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2B" w:rsidRPr="0040494E" w:rsidRDefault="0031602B" w:rsidP="0031602B">
      <w:pPr>
        <w:jc w:val="right"/>
        <w:rPr>
          <w:rFonts w:ascii="Liberation Serif" w:hAnsi="Liberation Serif" w:cs="Liberation Serif"/>
          <w:b/>
          <w:sz w:val="28"/>
          <w:szCs w:val="28"/>
        </w:rPr>
      </w:pPr>
    </w:p>
    <w:p w:rsidR="0031602B" w:rsidRPr="0040494E" w:rsidRDefault="0031602B" w:rsidP="0031602B">
      <w:pPr>
        <w:jc w:val="center"/>
        <w:rPr>
          <w:rFonts w:ascii="Liberation Serif" w:hAnsi="Liberation Serif" w:cs="Liberation Serif"/>
          <w:sz w:val="28"/>
          <w:szCs w:val="28"/>
        </w:rPr>
      </w:pPr>
      <w:r w:rsidRPr="0040494E">
        <w:rPr>
          <w:rFonts w:ascii="Liberation Serif" w:hAnsi="Liberation Serif" w:cs="Liberation Serif"/>
          <w:noProof/>
          <w:sz w:val="27"/>
          <w:szCs w:val="27"/>
        </w:rPr>
        <w:drawing>
          <wp:inline distT="0" distB="0" distL="0" distR="0">
            <wp:extent cx="477520" cy="741680"/>
            <wp:effectExtent l="19050" t="0" r="0" b="0"/>
            <wp:docPr id="6" name="Рисунок 1" descr="Герб ГГО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ГО новый"/>
                    <pic:cNvPicPr>
                      <a:picLocks noChangeAspect="1" noChangeArrowheads="1"/>
                    </pic:cNvPicPr>
                  </pic:nvPicPr>
                  <pic:blipFill>
                    <a:blip r:embed="rId6" cstate="print"/>
                    <a:srcRect/>
                    <a:stretch>
                      <a:fillRect/>
                    </a:stretch>
                  </pic:blipFill>
                  <pic:spPr bwMode="auto">
                    <a:xfrm>
                      <a:off x="0" y="0"/>
                      <a:ext cx="477520" cy="741680"/>
                    </a:xfrm>
                    <a:prstGeom prst="rect">
                      <a:avLst/>
                    </a:prstGeom>
                    <a:noFill/>
                    <a:ln w="9525">
                      <a:noFill/>
                      <a:miter lim="800000"/>
                      <a:headEnd/>
                      <a:tailEnd/>
                    </a:ln>
                  </pic:spPr>
                </pic:pic>
              </a:graphicData>
            </a:graphic>
          </wp:inline>
        </w:drawing>
      </w:r>
    </w:p>
    <w:p w:rsidR="0031602B" w:rsidRPr="0040494E" w:rsidRDefault="0031602B" w:rsidP="0031602B">
      <w:pPr>
        <w:jc w:val="center"/>
        <w:rPr>
          <w:rFonts w:ascii="Liberation Serif" w:hAnsi="Liberation Serif" w:cs="Liberation Serif"/>
          <w:b/>
          <w:sz w:val="28"/>
          <w:szCs w:val="28"/>
        </w:rPr>
      </w:pPr>
    </w:p>
    <w:p w:rsidR="0031602B" w:rsidRPr="0040494E" w:rsidRDefault="0031602B" w:rsidP="0031602B">
      <w:pPr>
        <w:jc w:val="center"/>
        <w:rPr>
          <w:rFonts w:ascii="Liberation Serif" w:hAnsi="Liberation Serif" w:cs="Liberation Serif"/>
          <w:b/>
          <w:sz w:val="28"/>
          <w:szCs w:val="28"/>
        </w:rPr>
      </w:pPr>
      <w:r w:rsidRPr="0040494E">
        <w:rPr>
          <w:rFonts w:ascii="Liberation Serif" w:hAnsi="Liberation Serif" w:cs="Liberation Serif"/>
          <w:b/>
          <w:sz w:val="28"/>
          <w:szCs w:val="28"/>
        </w:rPr>
        <w:t>ДУМА ГОРНОУРАЛЬСКОГО ГОРОДСКОГО ОКРУГА</w:t>
      </w:r>
    </w:p>
    <w:p w:rsidR="0031602B" w:rsidRPr="0040494E" w:rsidRDefault="0031602B" w:rsidP="0031602B">
      <w:pPr>
        <w:jc w:val="center"/>
        <w:rPr>
          <w:rFonts w:ascii="Liberation Serif" w:hAnsi="Liberation Serif" w:cs="Liberation Serif"/>
          <w:b/>
          <w:sz w:val="16"/>
          <w:szCs w:val="16"/>
        </w:rPr>
      </w:pPr>
    </w:p>
    <w:p w:rsidR="0031602B" w:rsidRPr="0040494E" w:rsidRDefault="0031602B" w:rsidP="0031602B">
      <w:pPr>
        <w:jc w:val="center"/>
        <w:rPr>
          <w:rFonts w:ascii="Liberation Serif" w:hAnsi="Liberation Serif" w:cs="Liberation Serif"/>
          <w:b/>
        </w:rPr>
      </w:pPr>
      <w:r>
        <w:rPr>
          <w:rFonts w:ascii="Liberation Serif" w:hAnsi="Liberation Serif" w:cs="Liberation Serif"/>
          <w:b/>
        </w:rPr>
        <w:t>ВОСЬМОЙ</w:t>
      </w:r>
      <w:r w:rsidRPr="0040494E">
        <w:rPr>
          <w:rFonts w:ascii="Liberation Serif" w:hAnsi="Liberation Serif" w:cs="Liberation Serif"/>
          <w:b/>
        </w:rPr>
        <w:t xml:space="preserve">  СОЗЫВ</w:t>
      </w:r>
    </w:p>
    <w:p w:rsidR="0031602B" w:rsidRPr="00857B7A" w:rsidRDefault="0031602B" w:rsidP="0031602B">
      <w:pPr>
        <w:jc w:val="center"/>
        <w:rPr>
          <w:rFonts w:ascii="Liberation Serif" w:hAnsi="Liberation Serif" w:cs="Liberation Serif"/>
          <w:b/>
        </w:rPr>
      </w:pPr>
      <w:r>
        <w:rPr>
          <w:rFonts w:ascii="Liberation Serif" w:hAnsi="Liberation Serif" w:cs="Liberation Serif"/>
          <w:b/>
        </w:rPr>
        <w:t>ТРИДЦАТЬ ТРЕТЬЕ</w:t>
      </w:r>
      <w:r w:rsidRPr="00857B7A">
        <w:rPr>
          <w:rFonts w:ascii="Liberation Serif" w:hAnsi="Liberation Serif" w:cs="Liberation Serif"/>
          <w:b/>
        </w:rPr>
        <w:t xml:space="preserve">  ЗАСЕДАНИЕ</w:t>
      </w:r>
    </w:p>
    <w:p w:rsidR="0031602B" w:rsidRPr="0040494E" w:rsidRDefault="0031602B" w:rsidP="0031602B">
      <w:pPr>
        <w:jc w:val="center"/>
        <w:rPr>
          <w:rFonts w:ascii="Liberation Serif" w:hAnsi="Liberation Serif" w:cs="Liberation Serif"/>
          <w:b/>
        </w:rPr>
      </w:pPr>
    </w:p>
    <w:p w:rsidR="0031602B" w:rsidRPr="0040494E" w:rsidRDefault="0031602B" w:rsidP="0031602B">
      <w:pPr>
        <w:jc w:val="center"/>
        <w:rPr>
          <w:rFonts w:ascii="Liberation Serif" w:hAnsi="Liberation Serif" w:cs="Liberation Serif"/>
          <w:b/>
          <w:spacing w:val="50"/>
          <w:sz w:val="32"/>
          <w:szCs w:val="32"/>
        </w:rPr>
      </w:pPr>
      <w:r w:rsidRPr="0040494E">
        <w:rPr>
          <w:rFonts w:ascii="Liberation Serif" w:hAnsi="Liberation Serif" w:cs="Liberation Serif"/>
          <w:b/>
          <w:spacing w:val="50"/>
          <w:sz w:val="32"/>
          <w:szCs w:val="32"/>
        </w:rPr>
        <w:t>РЕШЕНИЕ</w:t>
      </w:r>
    </w:p>
    <w:p w:rsidR="0031602B" w:rsidRPr="0040494E" w:rsidRDefault="0099026A" w:rsidP="0031602B">
      <w:pPr>
        <w:jc w:val="center"/>
        <w:rPr>
          <w:rFonts w:ascii="Liberation Serif" w:hAnsi="Liberation Serif" w:cs="Liberation Serif"/>
          <w:sz w:val="23"/>
          <w:szCs w:val="23"/>
        </w:rPr>
      </w:pPr>
      <w:r>
        <w:rPr>
          <w:rFonts w:ascii="Liberation Serif" w:hAnsi="Liberation Serif" w:cs="Liberation Serif"/>
          <w:noProof/>
          <w:sz w:val="23"/>
          <w:szCs w:val="23"/>
        </w:rPr>
        <w:pict>
          <v:line id="_x0000_s1026" style="position:absolute;left:0;text-align:left;flip:y;z-index:251660288" from="0,7.8pt" to="477pt,7.8pt" strokeweight="4.5pt">
            <v:stroke linestyle="thickThin"/>
          </v:line>
        </w:pict>
      </w:r>
    </w:p>
    <w:p w:rsidR="0031602B" w:rsidRPr="0040494E" w:rsidRDefault="00A53931" w:rsidP="0031602B">
      <w:pPr>
        <w:jc w:val="both"/>
        <w:rPr>
          <w:rFonts w:ascii="Liberation Serif" w:hAnsi="Liberation Serif" w:cs="Liberation Serif"/>
        </w:rPr>
      </w:pPr>
      <w:r>
        <w:rPr>
          <w:rFonts w:ascii="Liberation Serif" w:hAnsi="Liberation Serif" w:cs="Liberation Serif"/>
        </w:rPr>
        <w:t>от 24.10.2024</w:t>
      </w:r>
      <w:r>
        <w:rPr>
          <w:rFonts w:ascii="Liberation Serif" w:hAnsi="Liberation Serif" w:cs="Liberation Serif"/>
        </w:rPr>
        <w:tab/>
        <w:t xml:space="preserve"> </w:t>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t xml:space="preserve">         № 33/6</w:t>
      </w:r>
    </w:p>
    <w:p w:rsidR="0031602B" w:rsidRPr="0040494E" w:rsidRDefault="0031602B" w:rsidP="0031602B">
      <w:pPr>
        <w:jc w:val="center"/>
        <w:rPr>
          <w:rFonts w:ascii="Liberation Serif" w:hAnsi="Liberation Serif" w:cs="Liberation Serif"/>
        </w:rPr>
      </w:pPr>
      <w:r w:rsidRPr="0040494E">
        <w:rPr>
          <w:rFonts w:ascii="Liberation Serif" w:hAnsi="Liberation Serif" w:cs="Liberation Serif"/>
        </w:rPr>
        <w:t>г. Нижний Тагил</w:t>
      </w:r>
    </w:p>
    <w:p w:rsidR="0031602B" w:rsidRPr="003862A3" w:rsidRDefault="0031602B" w:rsidP="0031602B">
      <w:pPr>
        <w:jc w:val="center"/>
        <w:rPr>
          <w:rFonts w:ascii="Liberation Serif" w:hAnsi="Liberation Serif" w:cs="Liberation Serif"/>
          <w:b/>
          <w:i/>
          <w:sz w:val="28"/>
          <w:szCs w:val="28"/>
        </w:rPr>
      </w:pPr>
    </w:p>
    <w:p w:rsidR="0031602B" w:rsidRPr="00071071" w:rsidRDefault="0031602B" w:rsidP="0031602B">
      <w:pPr>
        <w:widowControl w:val="0"/>
        <w:autoSpaceDE w:val="0"/>
        <w:autoSpaceDN w:val="0"/>
        <w:adjustRightInd w:val="0"/>
        <w:jc w:val="center"/>
        <w:rPr>
          <w:rFonts w:ascii="Liberation Serif" w:hAnsi="Liberation Serif" w:cs="Liberation Serif"/>
          <w:b/>
          <w:bCs/>
          <w:i/>
          <w:iCs/>
          <w:sz w:val="28"/>
          <w:szCs w:val="28"/>
        </w:rPr>
      </w:pPr>
      <w:r>
        <w:rPr>
          <w:rFonts w:ascii="Liberation Serif" w:hAnsi="Liberation Serif" w:cs="Liberation Serif"/>
          <w:b/>
          <w:bCs/>
          <w:i/>
          <w:iCs/>
          <w:sz w:val="28"/>
          <w:szCs w:val="28"/>
        </w:rPr>
        <w:t xml:space="preserve">Об утверждении </w:t>
      </w:r>
      <w:r w:rsidRPr="007A6034">
        <w:rPr>
          <w:rFonts w:ascii="Liberation Serif" w:hAnsi="Liberation Serif" w:cs="Liberation Serif"/>
          <w:b/>
          <w:bCs/>
          <w:i/>
          <w:iCs/>
          <w:sz w:val="28"/>
          <w:szCs w:val="28"/>
        </w:rPr>
        <w:t>Положени</w:t>
      </w:r>
      <w:r>
        <w:rPr>
          <w:rFonts w:ascii="Liberation Serif" w:hAnsi="Liberation Serif" w:cs="Liberation Serif"/>
          <w:b/>
          <w:bCs/>
          <w:i/>
          <w:iCs/>
          <w:sz w:val="28"/>
          <w:szCs w:val="28"/>
        </w:rPr>
        <w:t>я</w:t>
      </w:r>
      <w:r w:rsidRPr="007A6034">
        <w:rPr>
          <w:rFonts w:ascii="Liberation Serif" w:hAnsi="Liberation Serif" w:cs="Liberation Serif"/>
          <w:b/>
          <w:bCs/>
          <w:i/>
          <w:iCs/>
          <w:sz w:val="28"/>
          <w:szCs w:val="28"/>
        </w:rPr>
        <w:t xml:space="preserve"> об Управлении образования администрации муниципального округа Горноуральский Свердловской области</w:t>
      </w:r>
    </w:p>
    <w:p w:rsidR="0031602B" w:rsidRPr="00071071" w:rsidRDefault="0031602B" w:rsidP="0031602B">
      <w:pPr>
        <w:widowControl w:val="0"/>
        <w:autoSpaceDE w:val="0"/>
        <w:autoSpaceDN w:val="0"/>
        <w:adjustRightInd w:val="0"/>
        <w:jc w:val="both"/>
        <w:rPr>
          <w:rFonts w:ascii="Liberation Serif" w:hAnsi="Liberation Serif" w:cs="Liberation Serif"/>
          <w:sz w:val="28"/>
          <w:szCs w:val="28"/>
        </w:rPr>
      </w:pPr>
    </w:p>
    <w:p w:rsidR="0031602B" w:rsidRPr="00071071" w:rsidRDefault="0031602B" w:rsidP="0031602B">
      <w:pPr>
        <w:widowControl w:val="0"/>
        <w:autoSpaceDE w:val="0"/>
        <w:autoSpaceDN w:val="0"/>
        <w:adjustRightInd w:val="0"/>
        <w:ind w:firstLine="709"/>
        <w:jc w:val="both"/>
        <w:rPr>
          <w:rFonts w:ascii="Liberation Serif" w:hAnsi="Liberation Serif" w:cs="Liberation Serif"/>
          <w:sz w:val="28"/>
          <w:szCs w:val="28"/>
        </w:rPr>
      </w:pPr>
      <w:proofErr w:type="gramStart"/>
      <w:r w:rsidRPr="00071071">
        <w:rPr>
          <w:rFonts w:ascii="Liberation Serif" w:hAnsi="Liberation Serif" w:cs="Liberation Serif"/>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со статьей 11 Закона Свердловской области от 26.03.2024 № 24-ОЗ «О наделении отдельных городских округов расположенных на территории Свердловской области, статусом муниципального округа», </w:t>
      </w:r>
      <w:r w:rsidRPr="00CD501F">
        <w:rPr>
          <w:rFonts w:ascii="Liberation Serif" w:hAnsi="Liberation Serif" w:cs="Liberation Serif"/>
          <w:sz w:val="28"/>
          <w:szCs w:val="28"/>
        </w:rPr>
        <w:t>решением Думы Горноуральского городского округа от 30.05.2024 № 27/6 «</w:t>
      </w:r>
      <w:r w:rsidRPr="00CD501F">
        <w:rPr>
          <w:rFonts w:ascii="Liberation Serif" w:hAnsi="Liberation Serif" w:cs="Liberation Serif"/>
          <w:bCs/>
          <w:sz w:val="28"/>
          <w:szCs w:val="28"/>
        </w:rPr>
        <w:t>О внесении изменений в Устав Горноуральского городского округа»</w:t>
      </w:r>
      <w:r w:rsidRPr="00071071">
        <w:rPr>
          <w:rFonts w:ascii="Liberation Serif" w:hAnsi="Liberation Serif" w:cs="Liberation Serif"/>
          <w:sz w:val="28"/>
          <w:szCs w:val="28"/>
        </w:rPr>
        <w:t>, Дума городского</w:t>
      </w:r>
      <w:proofErr w:type="gramEnd"/>
      <w:r w:rsidRPr="00071071">
        <w:rPr>
          <w:rFonts w:ascii="Liberation Serif" w:hAnsi="Liberation Serif" w:cs="Liberation Serif"/>
          <w:sz w:val="28"/>
          <w:szCs w:val="28"/>
        </w:rPr>
        <w:t xml:space="preserve"> округа </w:t>
      </w:r>
    </w:p>
    <w:p w:rsidR="0031602B" w:rsidRPr="00071071" w:rsidRDefault="0031602B" w:rsidP="0031602B">
      <w:pPr>
        <w:pStyle w:val="a9"/>
        <w:jc w:val="both"/>
        <w:rPr>
          <w:rFonts w:ascii="Liberation Serif" w:hAnsi="Liberation Serif" w:cs="Liberation Serif"/>
          <w:b/>
          <w:bCs/>
        </w:rPr>
      </w:pPr>
      <w:r w:rsidRPr="00071071">
        <w:rPr>
          <w:rFonts w:ascii="Liberation Serif" w:hAnsi="Liberation Serif" w:cs="Liberation Serif"/>
          <w:b/>
          <w:bCs/>
        </w:rPr>
        <w:t>РЕШИЛА:</w:t>
      </w:r>
    </w:p>
    <w:p w:rsidR="0031602B" w:rsidRPr="00071071" w:rsidRDefault="0031602B" w:rsidP="0031602B">
      <w:pPr>
        <w:ind w:firstLine="709"/>
        <w:jc w:val="both"/>
        <w:rPr>
          <w:rFonts w:ascii="Liberation Serif" w:eastAsia="Calibri" w:hAnsi="Liberation Serif" w:cs="Liberation Serif"/>
          <w:sz w:val="28"/>
          <w:szCs w:val="28"/>
        </w:rPr>
      </w:pPr>
      <w:r w:rsidRPr="00071071">
        <w:rPr>
          <w:rFonts w:ascii="Liberation Serif" w:hAnsi="Liberation Serif" w:cs="Liberation Serif"/>
          <w:sz w:val="28"/>
          <w:szCs w:val="28"/>
        </w:rPr>
        <w:t xml:space="preserve">1. Утвердить </w:t>
      </w:r>
      <w:r w:rsidRPr="00071071">
        <w:rPr>
          <w:rFonts w:ascii="Liberation Serif" w:eastAsia="Calibri" w:hAnsi="Liberation Serif" w:cs="Liberation Serif"/>
          <w:sz w:val="28"/>
          <w:szCs w:val="28"/>
        </w:rPr>
        <w:t>Положение об Управлении образования администрации муниципального округа Горноуральский Свердловской области (прилагается).</w:t>
      </w:r>
    </w:p>
    <w:p w:rsidR="0031602B" w:rsidRPr="00071071" w:rsidRDefault="0031602B" w:rsidP="0031602B">
      <w:pPr>
        <w:ind w:firstLine="709"/>
        <w:jc w:val="both"/>
        <w:rPr>
          <w:rFonts w:ascii="Liberation Serif" w:eastAsia="Calibri" w:hAnsi="Liberation Serif" w:cs="Liberation Serif"/>
          <w:sz w:val="28"/>
          <w:szCs w:val="28"/>
        </w:rPr>
      </w:pPr>
      <w:r w:rsidRPr="00071071">
        <w:rPr>
          <w:rFonts w:ascii="Liberation Serif" w:eastAsia="Calibri" w:hAnsi="Liberation Serif" w:cs="Liberation Serif"/>
          <w:sz w:val="28"/>
          <w:szCs w:val="28"/>
        </w:rPr>
        <w:t>2. Признать утратившим силу решение Думы Горноуральского городского округа от 24.06.2021 № 64/7 «Об утверждении Положения об управлении образования администрации Горноуральского городского округа».</w:t>
      </w:r>
    </w:p>
    <w:p w:rsidR="0031602B" w:rsidRPr="00071071" w:rsidRDefault="0031602B" w:rsidP="0031602B">
      <w:pPr>
        <w:ind w:firstLine="709"/>
        <w:jc w:val="both"/>
        <w:rPr>
          <w:rFonts w:ascii="Liberation Serif" w:eastAsia="Calibri" w:hAnsi="Liberation Serif" w:cs="Liberation Serif"/>
          <w:sz w:val="28"/>
          <w:szCs w:val="28"/>
        </w:rPr>
      </w:pPr>
      <w:r w:rsidRPr="00071071">
        <w:rPr>
          <w:rFonts w:ascii="Liberation Serif" w:eastAsia="Calibri" w:hAnsi="Liberation Serif" w:cs="Liberation Serif"/>
          <w:sz w:val="28"/>
          <w:szCs w:val="28"/>
        </w:rPr>
        <w:t xml:space="preserve">3. Настоящее Решение вступает в силу 1 января 2025 года. </w:t>
      </w:r>
    </w:p>
    <w:p w:rsidR="0031602B" w:rsidRPr="00071071" w:rsidRDefault="0031602B" w:rsidP="0031602B">
      <w:pPr>
        <w:ind w:firstLine="709"/>
        <w:jc w:val="both"/>
        <w:rPr>
          <w:rFonts w:ascii="Liberation Serif" w:eastAsia="Calibri" w:hAnsi="Liberation Serif" w:cs="Liberation Serif"/>
          <w:sz w:val="28"/>
          <w:szCs w:val="28"/>
        </w:rPr>
      </w:pPr>
      <w:r w:rsidRPr="00071071">
        <w:rPr>
          <w:rFonts w:ascii="Liberation Serif" w:eastAsia="Calibri" w:hAnsi="Liberation Serif" w:cs="Liberation Serif"/>
          <w:sz w:val="28"/>
          <w:szCs w:val="28"/>
        </w:rPr>
        <w:t>4. Опубликовать настоящее Решение в установленном порядке и разместить на официальном сайте Горноуральского городского округа.</w:t>
      </w:r>
    </w:p>
    <w:p w:rsidR="0031602B" w:rsidRPr="00071071" w:rsidRDefault="0031602B" w:rsidP="0031602B">
      <w:pPr>
        <w:ind w:firstLine="709"/>
        <w:jc w:val="both"/>
        <w:rPr>
          <w:rFonts w:ascii="Liberation Serif" w:eastAsia="Calibri" w:hAnsi="Liberation Serif" w:cs="Liberation Serif"/>
          <w:sz w:val="28"/>
          <w:szCs w:val="28"/>
        </w:rPr>
      </w:pPr>
      <w:r w:rsidRPr="00071071">
        <w:rPr>
          <w:rFonts w:ascii="Liberation Serif" w:eastAsia="Calibri" w:hAnsi="Liberation Serif" w:cs="Liberation Serif"/>
          <w:sz w:val="28"/>
          <w:szCs w:val="28"/>
        </w:rPr>
        <w:t xml:space="preserve">5. </w:t>
      </w:r>
      <w:proofErr w:type="gramStart"/>
      <w:r w:rsidRPr="00071071">
        <w:rPr>
          <w:rFonts w:ascii="Liberation Serif" w:eastAsia="Calibri" w:hAnsi="Liberation Serif" w:cs="Liberation Serif"/>
          <w:sz w:val="28"/>
          <w:szCs w:val="28"/>
        </w:rPr>
        <w:t>Контроль за</w:t>
      </w:r>
      <w:proofErr w:type="gramEnd"/>
      <w:r w:rsidRPr="00071071">
        <w:rPr>
          <w:rFonts w:ascii="Liberation Serif" w:eastAsia="Calibri" w:hAnsi="Liberation Serif" w:cs="Liberation Serif"/>
          <w:sz w:val="28"/>
          <w:szCs w:val="28"/>
        </w:rPr>
        <w:t xml:space="preserve"> выполнением настоящего Решения возложить на постоянную депутатскую комиссию по вопросам законности и местного самоуправления Думы Горноуральского городского округа (Михайлова О.И.).</w:t>
      </w:r>
    </w:p>
    <w:p w:rsidR="0031602B" w:rsidRPr="003862A3" w:rsidRDefault="0031602B" w:rsidP="0031602B">
      <w:pPr>
        <w:jc w:val="both"/>
        <w:rPr>
          <w:rFonts w:ascii="Liberation Serif" w:hAnsi="Liberation Serif" w:cs="Liberation Serif"/>
          <w:sz w:val="28"/>
          <w:szCs w:val="28"/>
        </w:rPr>
      </w:pPr>
    </w:p>
    <w:tbl>
      <w:tblPr>
        <w:tblStyle w:val="a3"/>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7"/>
        <w:gridCol w:w="3509"/>
      </w:tblGrid>
      <w:tr w:rsidR="0031602B" w:rsidRPr="003862A3" w:rsidTr="004F00A9">
        <w:tc>
          <w:tcPr>
            <w:tcW w:w="6487" w:type="dxa"/>
          </w:tcPr>
          <w:p w:rsidR="0031602B" w:rsidRPr="003862A3" w:rsidRDefault="0031602B" w:rsidP="004F00A9">
            <w:pPr>
              <w:rPr>
                <w:rFonts w:ascii="Liberation Serif" w:hAnsi="Liberation Serif" w:cs="Liberation Serif"/>
                <w:sz w:val="28"/>
                <w:szCs w:val="28"/>
              </w:rPr>
            </w:pPr>
            <w:r w:rsidRPr="003862A3">
              <w:rPr>
                <w:rFonts w:ascii="Liberation Serif" w:hAnsi="Liberation Serif" w:cs="Liberation Serif"/>
                <w:sz w:val="28"/>
                <w:szCs w:val="28"/>
              </w:rPr>
              <w:t xml:space="preserve">Председатель </w:t>
            </w:r>
          </w:p>
          <w:p w:rsidR="0031602B" w:rsidRPr="003862A3" w:rsidRDefault="0031602B" w:rsidP="004F00A9">
            <w:pPr>
              <w:rPr>
                <w:rFonts w:ascii="Liberation Serif" w:hAnsi="Liberation Serif" w:cs="Liberation Serif"/>
                <w:sz w:val="28"/>
                <w:szCs w:val="28"/>
              </w:rPr>
            </w:pPr>
            <w:r w:rsidRPr="003862A3">
              <w:rPr>
                <w:rFonts w:ascii="Liberation Serif" w:hAnsi="Liberation Serif" w:cs="Liberation Serif"/>
                <w:sz w:val="28"/>
                <w:szCs w:val="28"/>
              </w:rPr>
              <w:t xml:space="preserve">Думы Горноуральского </w:t>
            </w:r>
          </w:p>
          <w:p w:rsidR="0031602B" w:rsidRPr="003862A3" w:rsidRDefault="0031602B" w:rsidP="004F00A9">
            <w:pPr>
              <w:rPr>
                <w:rFonts w:ascii="Liberation Serif" w:hAnsi="Liberation Serif" w:cs="Liberation Serif"/>
                <w:sz w:val="28"/>
                <w:szCs w:val="28"/>
              </w:rPr>
            </w:pPr>
            <w:r w:rsidRPr="003862A3">
              <w:rPr>
                <w:rFonts w:ascii="Liberation Serif" w:hAnsi="Liberation Serif" w:cs="Liberation Serif"/>
                <w:sz w:val="28"/>
                <w:szCs w:val="28"/>
              </w:rPr>
              <w:t>городского округа</w:t>
            </w:r>
          </w:p>
          <w:p w:rsidR="0031602B" w:rsidRPr="003862A3" w:rsidRDefault="0031602B" w:rsidP="004F00A9">
            <w:pPr>
              <w:rPr>
                <w:rFonts w:ascii="Liberation Serif" w:hAnsi="Liberation Serif" w:cs="Liberation Serif"/>
                <w:sz w:val="28"/>
                <w:szCs w:val="28"/>
              </w:rPr>
            </w:pPr>
          </w:p>
          <w:p w:rsidR="0031602B" w:rsidRDefault="0031602B" w:rsidP="004F00A9">
            <w:pPr>
              <w:rPr>
                <w:rFonts w:ascii="Liberation Serif" w:hAnsi="Liberation Serif" w:cs="Liberation Serif"/>
                <w:sz w:val="28"/>
                <w:szCs w:val="28"/>
              </w:rPr>
            </w:pPr>
          </w:p>
          <w:p w:rsidR="0031602B" w:rsidRDefault="0031602B" w:rsidP="004F00A9">
            <w:pPr>
              <w:rPr>
                <w:rFonts w:ascii="Liberation Serif" w:hAnsi="Liberation Serif" w:cs="Liberation Serif"/>
                <w:sz w:val="28"/>
                <w:szCs w:val="28"/>
              </w:rPr>
            </w:pPr>
          </w:p>
          <w:p w:rsidR="0031602B" w:rsidRPr="003862A3" w:rsidRDefault="0031602B" w:rsidP="004F00A9">
            <w:pPr>
              <w:rPr>
                <w:rFonts w:ascii="Liberation Serif" w:hAnsi="Liberation Serif" w:cs="Liberation Serif"/>
                <w:sz w:val="28"/>
                <w:szCs w:val="28"/>
              </w:rPr>
            </w:pPr>
          </w:p>
          <w:p w:rsidR="0031602B" w:rsidRPr="003862A3" w:rsidRDefault="0031602B" w:rsidP="004F00A9">
            <w:pPr>
              <w:rPr>
                <w:rFonts w:ascii="Liberation Serif" w:hAnsi="Liberation Serif" w:cs="Liberation Serif"/>
                <w:sz w:val="28"/>
                <w:szCs w:val="28"/>
              </w:rPr>
            </w:pPr>
            <w:r>
              <w:rPr>
                <w:rFonts w:ascii="Liberation Serif" w:hAnsi="Liberation Serif" w:cs="Liberation Serif"/>
                <w:sz w:val="28"/>
                <w:szCs w:val="28"/>
              </w:rPr>
              <w:t>В.В. Доможиров</w:t>
            </w:r>
          </w:p>
        </w:tc>
        <w:tc>
          <w:tcPr>
            <w:tcW w:w="3509" w:type="dxa"/>
          </w:tcPr>
          <w:p w:rsidR="008245E5" w:rsidRDefault="008245E5" w:rsidP="008245E5">
            <w:pPr>
              <w:rPr>
                <w:rFonts w:ascii="Liberation Serif" w:hAnsi="Liberation Serif" w:cs="Liberation Serif"/>
                <w:sz w:val="28"/>
                <w:szCs w:val="28"/>
              </w:rPr>
            </w:pPr>
            <w:proofErr w:type="gramStart"/>
            <w:r>
              <w:rPr>
                <w:rFonts w:ascii="Liberation Serif" w:hAnsi="Liberation Serif" w:cs="Liberation Serif"/>
                <w:sz w:val="28"/>
                <w:szCs w:val="28"/>
              </w:rPr>
              <w:t>Исполняющий</w:t>
            </w:r>
            <w:proofErr w:type="gramEnd"/>
            <w:r>
              <w:rPr>
                <w:rFonts w:ascii="Liberation Serif" w:hAnsi="Liberation Serif" w:cs="Liberation Serif"/>
                <w:sz w:val="28"/>
                <w:szCs w:val="28"/>
              </w:rPr>
              <w:t xml:space="preserve"> полномочия главы Горноуральского </w:t>
            </w:r>
          </w:p>
          <w:p w:rsidR="008245E5" w:rsidRDefault="008245E5" w:rsidP="008245E5">
            <w:pPr>
              <w:rPr>
                <w:rFonts w:ascii="Liberation Serif" w:hAnsi="Liberation Serif" w:cs="Liberation Serif"/>
                <w:sz w:val="28"/>
                <w:szCs w:val="28"/>
              </w:rPr>
            </w:pPr>
            <w:r>
              <w:rPr>
                <w:rFonts w:ascii="Liberation Serif" w:hAnsi="Liberation Serif" w:cs="Liberation Serif"/>
                <w:sz w:val="28"/>
                <w:szCs w:val="28"/>
              </w:rPr>
              <w:t>городского округа</w:t>
            </w:r>
          </w:p>
          <w:p w:rsidR="008245E5" w:rsidRDefault="008245E5" w:rsidP="008245E5">
            <w:pPr>
              <w:rPr>
                <w:rFonts w:ascii="Liberation Serif" w:hAnsi="Liberation Serif" w:cs="Liberation Serif"/>
                <w:sz w:val="28"/>
                <w:szCs w:val="28"/>
              </w:rPr>
            </w:pPr>
          </w:p>
          <w:p w:rsidR="008245E5" w:rsidRDefault="008245E5" w:rsidP="008245E5">
            <w:pPr>
              <w:rPr>
                <w:rFonts w:ascii="Liberation Serif" w:hAnsi="Liberation Serif" w:cs="Liberation Serif"/>
                <w:sz w:val="28"/>
                <w:szCs w:val="28"/>
              </w:rPr>
            </w:pPr>
          </w:p>
          <w:p w:rsidR="008245E5" w:rsidRDefault="008245E5" w:rsidP="008245E5">
            <w:pPr>
              <w:rPr>
                <w:rFonts w:ascii="Liberation Serif" w:hAnsi="Liberation Serif" w:cs="Liberation Serif"/>
                <w:sz w:val="28"/>
                <w:szCs w:val="28"/>
              </w:rPr>
            </w:pPr>
          </w:p>
          <w:p w:rsidR="008245E5" w:rsidRDefault="008245E5" w:rsidP="008245E5">
            <w:pPr>
              <w:rPr>
                <w:rFonts w:ascii="Liberation Serif" w:hAnsi="Liberation Serif" w:cs="Liberation Serif"/>
                <w:sz w:val="28"/>
                <w:szCs w:val="28"/>
              </w:rPr>
            </w:pPr>
          </w:p>
          <w:p w:rsidR="0031602B" w:rsidRPr="003862A3" w:rsidRDefault="008245E5" w:rsidP="008245E5">
            <w:pPr>
              <w:rPr>
                <w:rFonts w:ascii="Liberation Serif" w:hAnsi="Liberation Serif" w:cs="Liberation Serif"/>
                <w:sz w:val="28"/>
                <w:szCs w:val="28"/>
              </w:rPr>
            </w:pPr>
            <w:r>
              <w:rPr>
                <w:rFonts w:ascii="Liberation Serif" w:hAnsi="Liberation Serif" w:cs="Liberation Serif"/>
                <w:sz w:val="28"/>
                <w:szCs w:val="28"/>
              </w:rPr>
              <w:t>А.Л. Гудач</w:t>
            </w:r>
            <w:r w:rsidR="0031602B" w:rsidRPr="003862A3">
              <w:rPr>
                <w:rFonts w:ascii="Liberation Serif" w:hAnsi="Liberation Serif" w:cs="Liberation Serif"/>
                <w:sz w:val="28"/>
                <w:szCs w:val="28"/>
              </w:rPr>
              <w:t xml:space="preserve"> </w:t>
            </w:r>
          </w:p>
        </w:tc>
      </w:tr>
    </w:tbl>
    <w:p w:rsidR="0031602B" w:rsidRDefault="0031602B" w:rsidP="0031602B"/>
    <w:p w:rsidR="007B4D05" w:rsidRPr="00BF3B9B" w:rsidRDefault="007B4D05" w:rsidP="0031602B"/>
    <w:p w:rsidR="0031602B" w:rsidRPr="00BF3B9B" w:rsidRDefault="0031602B" w:rsidP="0031602B">
      <w:pPr>
        <w:jc w:val="center"/>
        <w:rPr>
          <w:rFonts w:ascii="Liberation Serif" w:hAnsi="Liberation Serif" w:cs="Liberation Serif"/>
          <w:sz w:val="28"/>
          <w:szCs w:val="28"/>
        </w:rPr>
      </w:pPr>
      <w:r>
        <w:rPr>
          <w:b/>
          <w:bCs/>
          <w:sz w:val="28"/>
          <w:szCs w:val="28"/>
        </w:rPr>
        <w:lastRenderedPageBreak/>
        <w:t xml:space="preserve">                               </w:t>
      </w:r>
      <w:r w:rsidRPr="00BF3B9B">
        <w:rPr>
          <w:rFonts w:ascii="Liberation Serif" w:hAnsi="Liberation Serif" w:cs="Liberation Serif"/>
          <w:sz w:val="28"/>
          <w:szCs w:val="28"/>
        </w:rPr>
        <w:t xml:space="preserve">УТВЕРЖДЕНО </w:t>
      </w:r>
    </w:p>
    <w:p w:rsidR="0031602B" w:rsidRPr="00BF3B9B" w:rsidRDefault="0031602B" w:rsidP="0031602B">
      <w:pPr>
        <w:ind w:left="5103"/>
        <w:rPr>
          <w:rFonts w:ascii="Liberation Serif" w:hAnsi="Liberation Serif" w:cs="Liberation Serif"/>
          <w:sz w:val="28"/>
          <w:szCs w:val="28"/>
        </w:rPr>
      </w:pPr>
      <w:r w:rsidRPr="00BF3B9B">
        <w:rPr>
          <w:rFonts w:ascii="Liberation Serif" w:hAnsi="Liberation Serif" w:cs="Liberation Serif"/>
          <w:sz w:val="28"/>
          <w:szCs w:val="28"/>
        </w:rPr>
        <w:t>решением Думы</w:t>
      </w:r>
    </w:p>
    <w:p w:rsidR="0031602B" w:rsidRPr="00BF3B9B" w:rsidRDefault="0031602B" w:rsidP="0031602B">
      <w:pPr>
        <w:ind w:left="5103"/>
        <w:rPr>
          <w:rFonts w:ascii="Liberation Serif" w:hAnsi="Liberation Serif" w:cs="Liberation Serif"/>
          <w:sz w:val="28"/>
          <w:szCs w:val="28"/>
        </w:rPr>
      </w:pPr>
      <w:r w:rsidRPr="00BF3B9B">
        <w:rPr>
          <w:rFonts w:ascii="Liberation Serif" w:hAnsi="Liberation Serif" w:cs="Liberation Serif"/>
          <w:sz w:val="28"/>
          <w:szCs w:val="28"/>
        </w:rPr>
        <w:t>Горноуральского городского округа</w:t>
      </w:r>
    </w:p>
    <w:p w:rsidR="0031602B" w:rsidRPr="00BF3B9B" w:rsidRDefault="00A53931" w:rsidP="0031602B">
      <w:pPr>
        <w:ind w:left="5103"/>
        <w:rPr>
          <w:rFonts w:ascii="Liberation Serif" w:hAnsi="Liberation Serif" w:cs="Liberation Serif"/>
          <w:sz w:val="28"/>
          <w:szCs w:val="28"/>
        </w:rPr>
      </w:pPr>
      <w:r>
        <w:rPr>
          <w:rFonts w:ascii="Liberation Serif" w:hAnsi="Liberation Serif" w:cs="Liberation Serif"/>
          <w:sz w:val="28"/>
          <w:szCs w:val="28"/>
        </w:rPr>
        <w:t>от  24.10.2024  №  33/6</w:t>
      </w:r>
    </w:p>
    <w:p w:rsidR="0031602B" w:rsidRPr="00BF3B9B" w:rsidRDefault="0031602B" w:rsidP="0031602B">
      <w:pPr>
        <w:autoSpaceDE w:val="0"/>
        <w:autoSpaceDN w:val="0"/>
        <w:adjustRightInd w:val="0"/>
        <w:ind w:left="5103"/>
        <w:jc w:val="center"/>
        <w:rPr>
          <w:rFonts w:ascii="Liberation Serif" w:hAnsi="Liberation Serif" w:cs="Liberation Serif"/>
          <w:b/>
          <w:bCs/>
          <w:sz w:val="28"/>
          <w:szCs w:val="28"/>
        </w:rPr>
      </w:pPr>
    </w:p>
    <w:p w:rsidR="0031602B" w:rsidRPr="00BF3B9B" w:rsidRDefault="0031602B" w:rsidP="0031602B">
      <w:pPr>
        <w:autoSpaceDE w:val="0"/>
        <w:autoSpaceDN w:val="0"/>
        <w:adjustRightInd w:val="0"/>
        <w:jc w:val="center"/>
        <w:rPr>
          <w:b/>
          <w:bCs/>
          <w:sz w:val="28"/>
          <w:szCs w:val="28"/>
        </w:rPr>
      </w:pPr>
    </w:p>
    <w:p w:rsidR="0031602B" w:rsidRPr="00BF3B9B" w:rsidRDefault="0031602B" w:rsidP="0031602B">
      <w:pPr>
        <w:autoSpaceDE w:val="0"/>
        <w:autoSpaceDN w:val="0"/>
        <w:adjustRightInd w:val="0"/>
        <w:jc w:val="center"/>
        <w:rPr>
          <w:b/>
          <w:bCs/>
          <w:sz w:val="28"/>
          <w:szCs w:val="28"/>
        </w:rPr>
      </w:pPr>
    </w:p>
    <w:p w:rsidR="0031602B" w:rsidRPr="00F0594E" w:rsidRDefault="0031602B" w:rsidP="0031602B">
      <w:pPr>
        <w:autoSpaceDE w:val="0"/>
        <w:autoSpaceDN w:val="0"/>
        <w:adjustRightInd w:val="0"/>
        <w:jc w:val="center"/>
        <w:rPr>
          <w:rFonts w:ascii="Liberation Serif" w:hAnsi="Liberation Serif" w:cs="Liberation Serif"/>
          <w:b/>
          <w:bCs/>
          <w:sz w:val="28"/>
          <w:szCs w:val="28"/>
        </w:rPr>
      </w:pPr>
      <w:r w:rsidRPr="00F0594E">
        <w:rPr>
          <w:rFonts w:ascii="Liberation Serif" w:hAnsi="Liberation Serif" w:cs="Liberation Serif"/>
          <w:b/>
          <w:bCs/>
          <w:sz w:val="28"/>
          <w:szCs w:val="28"/>
        </w:rPr>
        <w:t>ПОЛОЖЕНИЕ</w:t>
      </w:r>
    </w:p>
    <w:p w:rsidR="0031602B" w:rsidRPr="00F0594E" w:rsidRDefault="0031602B" w:rsidP="0031602B">
      <w:pPr>
        <w:keepNext/>
        <w:jc w:val="center"/>
        <w:outlineLvl w:val="0"/>
        <w:rPr>
          <w:rFonts w:ascii="Liberation Serif" w:hAnsi="Liberation Serif" w:cs="Liberation Serif"/>
          <w:b/>
          <w:sz w:val="28"/>
          <w:szCs w:val="28"/>
        </w:rPr>
      </w:pPr>
      <w:r w:rsidRPr="00F0594E">
        <w:rPr>
          <w:rFonts w:ascii="Liberation Serif" w:hAnsi="Liberation Serif" w:cs="Liberation Serif"/>
          <w:b/>
          <w:sz w:val="28"/>
          <w:szCs w:val="28"/>
        </w:rPr>
        <w:t xml:space="preserve">об Управлении образования </w:t>
      </w:r>
    </w:p>
    <w:p w:rsidR="0031602B" w:rsidRPr="00F0594E" w:rsidRDefault="0031602B" w:rsidP="0031602B">
      <w:pPr>
        <w:keepNext/>
        <w:jc w:val="center"/>
        <w:outlineLvl w:val="0"/>
        <w:rPr>
          <w:rFonts w:ascii="Liberation Serif" w:hAnsi="Liberation Serif" w:cs="Liberation Serif"/>
          <w:b/>
          <w:sz w:val="28"/>
          <w:szCs w:val="28"/>
        </w:rPr>
      </w:pPr>
      <w:r w:rsidRPr="00F0594E">
        <w:rPr>
          <w:rFonts w:ascii="Liberation Serif" w:hAnsi="Liberation Serif" w:cs="Liberation Serif"/>
          <w:b/>
          <w:sz w:val="28"/>
          <w:szCs w:val="28"/>
        </w:rPr>
        <w:t xml:space="preserve">администрации муниципального округа Горноуральский </w:t>
      </w:r>
    </w:p>
    <w:p w:rsidR="0031602B" w:rsidRPr="00F0594E" w:rsidRDefault="0031602B" w:rsidP="0031602B">
      <w:pPr>
        <w:keepNext/>
        <w:jc w:val="center"/>
        <w:outlineLvl w:val="0"/>
        <w:rPr>
          <w:rFonts w:ascii="Liberation Serif" w:hAnsi="Liberation Serif" w:cs="Liberation Serif"/>
          <w:b/>
          <w:sz w:val="28"/>
          <w:szCs w:val="28"/>
        </w:rPr>
      </w:pPr>
      <w:r w:rsidRPr="00F0594E">
        <w:rPr>
          <w:rFonts w:ascii="Liberation Serif" w:hAnsi="Liberation Serif" w:cs="Liberation Serif"/>
          <w:b/>
          <w:sz w:val="28"/>
          <w:szCs w:val="28"/>
        </w:rPr>
        <w:t>Свердловской области</w:t>
      </w:r>
    </w:p>
    <w:p w:rsidR="0031602B" w:rsidRPr="00F0594E" w:rsidRDefault="0031602B" w:rsidP="0031602B">
      <w:pPr>
        <w:autoSpaceDE w:val="0"/>
        <w:autoSpaceDN w:val="0"/>
        <w:adjustRightInd w:val="0"/>
        <w:outlineLvl w:val="1"/>
        <w:rPr>
          <w:rFonts w:ascii="Liberation Serif" w:hAnsi="Liberation Serif" w:cs="Liberation Serif"/>
          <w:b/>
          <w:sz w:val="28"/>
          <w:szCs w:val="28"/>
        </w:rPr>
      </w:pPr>
    </w:p>
    <w:p w:rsidR="0031602B" w:rsidRPr="00F0594E" w:rsidRDefault="0031602B" w:rsidP="0031602B">
      <w:pPr>
        <w:autoSpaceDE w:val="0"/>
        <w:autoSpaceDN w:val="0"/>
        <w:adjustRightInd w:val="0"/>
        <w:jc w:val="center"/>
        <w:outlineLvl w:val="1"/>
        <w:rPr>
          <w:rFonts w:ascii="Liberation Serif" w:hAnsi="Liberation Serif" w:cs="Liberation Serif"/>
          <w:b/>
          <w:sz w:val="28"/>
          <w:szCs w:val="28"/>
        </w:rPr>
      </w:pPr>
      <w:r w:rsidRPr="00F0594E">
        <w:rPr>
          <w:rFonts w:ascii="Liberation Serif" w:hAnsi="Liberation Serif" w:cs="Liberation Serif"/>
          <w:b/>
          <w:sz w:val="28"/>
          <w:szCs w:val="28"/>
        </w:rPr>
        <w:t>Статья 1. Общие положения</w:t>
      </w:r>
    </w:p>
    <w:p w:rsidR="0031602B" w:rsidRPr="00F0594E" w:rsidRDefault="0031602B" w:rsidP="0031602B">
      <w:pPr>
        <w:autoSpaceDE w:val="0"/>
        <w:autoSpaceDN w:val="0"/>
        <w:adjustRightInd w:val="0"/>
        <w:rPr>
          <w:rFonts w:ascii="Liberation Serif" w:hAnsi="Liberation Serif" w:cs="Liberation Serif"/>
          <w:sz w:val="28"/>
          <w:szCs w:val="28"/>
        </w:rPr>
      </w:pP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1. Управление образования администрации муниципального округа Горноуральский Свердловской области (далее - управление образования) является уполномоченным отраслевым органом администрации муниципального округа Горноуральский Свердловской области (далее - администрация округа) в сфере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 Администрация муниципального округа Горноуральский Свердловской области в лице уполномоченного отраслевого органа администрации муниципального округа Горноуральский Свердловской области Управления образования администрации муниципального округа Горноуральский Свердловской области является правопреемником прав и обязанностей Управления образованием Горноуральского городского округа.</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3. Полное официальное наименование - Управление образования администрации муниципального округа Горноуральский Свердловской области.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Сокращенное наименование - Управление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Полное и сокращенное наименования равнозначны.</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 </w:t>
      </w:r>
      <w:proofErr w:type="gramStart"/>
      <w:r w:rsidRPr="00F0594E">
        <w:rPr>
          <w:rFonts w:ascii="Liberation Serif" w:hAnsi="Liberation Serif" w:cs="Liberation Serif"/>
          <w:sz w:val="28"/>
          <w:szCs w:val="28"/>
        </w:rPr>
        <w:t xml:space="preserve">В своей деятельности Управление образования руководствуется </w:t>
      </w:r>
      <w:hyperlink r:id="rId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F0594E">
          <w:rPr>
            <w:rFonts w:ascii="Liberation Serif" w:hAnsi="Liberation Serif" w:cs="Liberation Serif"/>
            <w:sz w:val="28"/>
            <w:szCs w:val="28"/>
          </w:rPr>
          <w:t>Конституцией</w:t>
        </w:r>
      </w:hyperlink>
      <w:r w:rsidRPr="00F0594E">
        <w:rPr>
          <w:rFonts w:ascii="Liberation Serif" w:hAnsi="Liberation Serif" w:cs="Liberation Serif"/>
          <w:sz w:val="28"/>
          <w:szCs w:val="28"/>
        </w:rPr>
        <w:t xml:space="preserve"> Российской Федерации, федеральными законами и законами Свердловской области, указами и распоряжениями Президента Российской Федерации и Губернатора Свердловской области, постановлениями и распоряжениями Правительства Российской Федерации и Правительства Свердловской области, приказами Министерства просвещения Российской Федерации и Министерства образования и молодежной политики Свердловской области, </w:t>
      </w:r>
      <w:hyperlink r:id="rId8" w:tooltip="&quot;Устав Свердловской области&quot; от 23.12.2010 N 105-ОЗ (ред. от 07.06.2016) (принят Областной Думой Законодательного Собрания Свердловской области 30.11.2010){КонсультантПлюс}" w:history="1">
        <w:r w:rsidRPr="00F0594E">
          <w:rPr>
            <w:rFonts w:ascii="Liberation Serif" w:hAnsi="Liberation Serif" w:cs="Liberation Serif"/>
            <w:sz w:val="28"/>
            <w:szCs w:val="28"/>
          </w:rPr>
          <w:t>Уставом</w:t>
        </w:r>
      </w:hyperlink>
      <w:r w:rsidRPr="00F0594E">
        <w:rPr>
          <w:rFonts w:ascii="Liberation Serif" w:hAnsi="Liberation Serif" w:cs="Liberation Serif"/>
          <w:sz w:val="28"/>
          <w:szCs w:val="28"/>
        </w:rPr>
        <w:t xml:space="preserve"> Свердловской области, Уставом муниципального округа Горноуральский Свердловской области, решениями Думы муниципального</w:t>
      </w:r>
      <w:proofErr w:type="gramEnd"/>
      <w:r w:rsidRPr="00F0594E">
        <w:rPr>
          <w:rFonts w:ascii="Liberation Serif" w:hAnsi="Liberation Serif" w:cs="Liberation Serif"/>
          <w:sz w:val="28"/>
          <w:szCs w:val="28"/>
        </w:rPr>
        <w:t xml:space="preserve"> округа Горноуральский Свердловской области, постановлениями и распоряжениями администрации округа, настоящим Положением и иными правовыми актами.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lang w:eastAsia="en-US"/>
        </w:rPr>
      </w:pPr>
      <w:r w:rsidRPr="00F0594E">
        <w:rPr>
          <w:rFonts w:ascii="Liberation Serif" w:hAnsi="Liberation Serif" w:cs="Liberation Serif"/>
          <w:sz w:val="28"/>
          <w:szCs w:val="28"/>
        </w:rPr>
        <w:t>5. Управление образования входит в структуру администрации округа. О</w:t>
      </w:r>
      <w:r w:rsidRPr="00F0594E">
        <w:rPr>
          <w:rFonts w:ascii="Liberation Serif" w:hAnsi="Liberation Serif" w:cs="Liberation Serif"/>
          <w:sz w:val="28"/>
          <w:szCs w:val="28"/>
          <w:lang w:eastAsia="en-US"/>
        </w:rPr>
        <w:t>бщее руководство и координацию деятельности управления образо</w:t>
      </w:r>
      <w:r w:rsidR="004051DC">
        <w:rPr>
          <w:rFonts w:ascii="Liberation Serif" w:hAnsi="Liberation Serif" w:cs="Liberation Serif"/>
          <w:sz w:val="28"/>
          <w:szCs w:val="28"/>
          <w:lang w:eastAsia="en-US"/>
        </w:rPr>
        <w:t>вания осуществляет заместитель г</w:t>
      </w:r>
      <w:r w:rsidRPr="00F0594E">
        <w:rPr>
          <w:rFonts w:ascii="Liberation Serif" w:hAnsi="Liberation Serif" w:cs="Liberation Serif"/>
          <w:sz w:val="28"/>
          <w:szCs w:val="28"/>
          <w:lang w:eastAsia="en-US"/>
        </w:rPr>
        <w:t>лавы администрации округа. Непосредственное руководство управлением образования осуществляет начальник управления.</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lastRenderedPageBreak/>
        <w:t xml:space="preserve">6. Управление образования взаимодействует с органами местного самоуправления муниципального округа Горноуральский Свердловской области, структурными подразделениями администрации округа в пределах своей компетенции, установленной данным Положением. </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7. Управление образования в своей деятельности подконтрольно и подотчетно Главе муниципального округа Горноуральский Свердловской области.</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8. </w:t>
      </w:r>
      <w:proofErr w:type="gramStart"/>
      <w:r w:rsidRPr="00F0594E">
        <w:rPr>
          <w:rFonts w:ascii="Liberation Serif" w:hAnsi="Liberation Serif" w:cs="Liberation Serif"/>
          <w:sz w:val="28"/>
          <w:szCs w:val="28"/>
        </w:rPr>
        <w:t>Управление образования является юридическим лицом (наделяется правами юридического лица), имеет обособленное имущество, закрепленное в установленном порядке на праве оперативного управления или ином законном основании, имеет самостоятельный баланс, лицевые счета, открытые в соответствии с бюджетным законодательством, имеет право от своего имени приобретать и осуществлять имущественные и неимущественные права и обязанности, быть истцом и ответчиком в судебных органах, имеет круглую печать с</w:t>
      </w:r>
      <w:proofErr w:type="gramEnd"/>
      <w:r w:rsidRPr="00F0594E">
        <w:rPr>
          <w:rFonts w:ascii="Liberation Serif" w:hAnsi="Liberation Serif" w:cs="Liberation Serif"/>
          <w:sz w:val="28"/>
          <w:szCs w:val="28"/>
        </w:rPr>
        <w:t xml:space="preserve"> полным официальным наименованием, фирменные штампы, бланки и другие реквизиты в соответствии с действующим законодательством.</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9. Положение об Управлении образования, изменения в Положение об Управлении образования утверждаются решением Думы муниципального округа Горноуральский Свердловской области.</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10. </w:t>
      </w:r>
      <w:proofErr w:type="gramStart"/>
      <w:r w:rsidRPr="00F0594E">
        <w:rPr>
          <w:rFonts w:ascii="Liberation Serif" w:hAnsi="Liberation Serif" w:cs="Liberation Serif"/>
          <w:sz w:val="28"/>
          <w:szCs w:val="28"/>
        </w:rPr>
        <w:t>Управление образования осуществляет свою деятельность на территории муниципального округа Горноуральский Свердловской области непосредственно и через подведомственные учреждения (организации) (далее по тексту – муниципальные образовательные организации), в том числе муниципальные (автономные, бюджетные) дошкольные образовательные организации,  муниципальные (автономные, бюджетные) общеобразовательные организации,  муниципальные (автономные, бюджетные) организации дополнительного образования, составляющие единую образовательную систему на территории муниципального округа Горноуральский Свердловской области, в части организации образовательного процесса</w:t>
      </w:r>
      <w:proofErr w:type="gramEnd"/>
      <w:r w:rsidRPr="00F0594E">
        <w:rPr>
          <w:rFonts w:ascii="Liberation Serif" w:hAnsi="Liberation Serif" w:cs="Liberation Serif"/>
          <w:sz w:val="28"/>
          <w:szCs w:val="28"/>
        </w:rPr>
        <w:t xml:space="preserve">, и иные муниципальные (автономные, бюджетные, казенные) учреждения (организации) (далее по тексту – иные муниципальные организации), созданные для обеспечения деятельности образовательных организаций муниципального округа Горноуральский Свердловской области, согласно </w:t>
      </w:r>
      <w:hyperlink w:anchor="Par419" w:tooltip="ПЕРЕЧЕНЬ" w:history="1">
        <w:r w:rsidRPr="00F0594E">
          <w:rPr>
            <w:rFonts w:ascii="Liberation Serif" w:hAnsi="Liberation Serif" w:cs="Liberation Serif"/>
            <w:sz w:val="28"/>
            <w:szCs w:val="28"/>
          </w:rPr>
          <w:t>Приложению</w:t>
        </w:r>
      </w:hyperlink>
      <w:r w:rsidRPr="00F0594E">
        <w:rPr>
          <w:rFonts w:ascii="Liberation Serif" w:hAnsi="Liberation Serif" w:cs="Liberation Serif"/>
          <w:sz w:val="28"/>
          <w:szCs w:val="28"/>
        </w:rPr>
        <w:t xml:space="preserve"> к настоящему Положению.</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11. Управление образования от имени администрации округа осуществляет функции и полномочия учредителя в отношении подведомственных организаций, если иное не установлено нормативными правовыми актами муниципального округа Горноуральский Свердловской области, является главным распорядителем бюджетных средств в отношении подведомственных муниципальных организаций и главным администратором доходов.</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12. Местонахождение Управления образования администрации муниципального округа Горноуральский Свердловской области (юридический и фактический адрес) - 622001, Свердловская область, город Нижний Тагил, улица Красноармейская, дом 46.</w:t>
      </w:r>
    </w:p>
    <w:p w:rsidR="0031602B" w:rsidRPr="00F0594E" w:rsidRDefault="0031602B" w:rsidP="0031602B">
      <w:pPr>
        <w:autoSpaceDE w:val="0"/>
        <w:autoSpaceDN w:val="0"/>
        <w:adjustRightInd w:val="0"/>
        <w:outlineLvl w:val="1"/>
        <w:rPr>
          <w:rFonts w:ascii="Liberation Serif" w:hAnsi="Liberation Serif" w:cs="Liberation Serif"/>
          <w:b/>
          <w:sz w:val="28"/>
          <w:szCs w:val="28"/>
        </w:rPr>
      </w:pPr>
    </w:p>
    <w:p w:rsidR="0031602B" w:rsidRPr="00F0594E" w:rsidRDefault="0031602B" w:rsidP="0031602B">
      <w:pPr>
        <w:autoSpaceDE w:val="0"/>
        <w:autoSpaceDN w:val="0"/>
        <w:adjustRightInd w:val="0"/>
        <w:jc w:val="center"/>
        <w:outlineLvl w:val="1"/>
        <w:rPr>
          <w:rFonts w:ascii="Liberation Serif" w:hAnsi="Liberation Serif" w:cs="Liberation Serif"/>
          <w:b/>
          <w:sz w:val="28"/>
          <w:szCs w:val="28"/>
        </w:rPr>
      </w:pPr>
      <w:r w:rsidRPr="00F0594E">
        <w:rPr>
          <w:rFonts w:ascii="Liberation Serif" w:hAnsi="Liberation Serif" w:cs="Liberation Serif"/>
          <w:b/>
          <w:sz w:val="28"/>
          <w:szCs w:val="28"/>
        </w:rPr>
        <w:lastRenderedPageBreak/>
        <w:t>Статья 2. Основные цели и задачи управления образования</w:t>
      </w:r>
    </w:p>
    <w:p w:rsidR="0031602B" w:rsidRPr="00F0594E" w:rsidRDefault="0031602B" w:rsidP="0031602B">
      <w:pPr>
        <w:autoSpaceDE w:val="0"/>
        <w:autoSpaceDN w:val="0"/>
        <w:adjustRightInd w:val="0"/>
        <w:jc w:val="center"/>
        <w:outlineLvl w:val="1"/>
        <w:rPr>
          <w:rFonts w:ascii="Liberation Serif" w:hAnsi="Liberation Serif" w:cs="Liberation Serif"/>
          <w:b/>
          <w:sz w:val="28"/>
          <w:szCs w:val="28"/>
        </w:rPr>
      </w:pPr>
    </w:p>
    <w:p w:rsidR="0031602B" w:rsidRPr="00F0594E" w:rsidRDefault="0031602B" w:rsidP="0031602B">
      <w:pPr>
        <w:pStyle w:val="ab"/>
        <w:autoSpaceDE w:val="0"/>
        <w:autoSpaceDN w:val="0"/>
        <w:adjustRightInd w:val="0"/>
        <w:ind w:left="0" w:firstLine="709"/>
        <w:jc w:val="both"/>
        <w:rPr>
          <w:rFonts w:ascii="Liberation Serif" w:hAnsi="Liberation Serif" w:cs="Liberation Serif"/>
          <w:sz w:val="28"/>
          <w:szCs w:val="28"/>
        </w:rPr>
      </w:pPr>
      <w:r w:rsidRPr="00F0594E">
        <w:rPr>
          <w:rFonts w:ascii="Liberation Serif" w:hAnsi="Liberation Serif" w:cs="Liberation Serif"/>
          <w:sz w:val="28"/>
          <w:szCs w:val="28"/>
        </w:rPr>
        <w:t>2.1. Основной целью деятельности Управления образования является обеспечение реализации определенных действующим законодательством полномочий органов местного самоуправления муниципального округа Горноуральский Свердловской области в сфере образования, обеспечение конституционных прав граждан на образование, реализация федеральных государственных образовательных стандартов и функционирования системы образования муниципального округа Горноуральский Свердловской области на уровне государственных нормативов.</w:t>
      </w:r>
    </w:p>
    <w:p w:rsidR="0031602B" w:rsidRPr="00F0594E" w:rsidRDefault="0031602B" w:rsidP="0031602B">
      <w:pPr>
        <w:pStyle w:val="ab"/>
        <w:autoSpaceDE w:val="0"/>
        <w:autoSpaceDN w:val="0"/>
        <w:adjustRightInd w:val="0"/>
        <w:ind w:left="709"/>
        <w:jc w:val="both"/>
        <w:rPr>
          <w:rFonts w:ascii="Liberation Serif" w:hAnsi="Liberation Serif" w:cs="Liberation Serif"/>
          <w:sz w:val="28"/>
          <w:szCs w:val="28"/>
        </w:rPr>
      </w:pPr>
      <w:r w:rsidRPr="00F0594E">
        <w:rPr>
          <w:rFonts w:ascii="Liberation Serif" w:hAnsi="Liberation Serif" w:cs="Liberation Serif"/>
          <w:sz w:val="28"/>
          <w:szCs w:val="28"/>
        </w:rPr>
        <w:t>2.2. Основными задачами Управления образования являются: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2.2.1. создание необходимых условий для реализации прав граждан на доступное и качественное образование;</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2.2.2. реализация федеральных, областных, муниципальных и ведомственных целевых программ развития образования в рамках своей компетенции;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2.2.3. развитие сети муниципальных образовательных организаций на территории муниципального округа Горноуральский Свердловской области;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2.2.4. обеспечение сохранения единого образовательного пространства через соблюдение государственных образовательных и социальных стандартов и нормативов всеми субъектами муниципальной системы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2.2.5. развитие эффективных методов управления муниципальной системой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2.2.6. обеспечение развития материально-технической базы муниципальных образовательных организаций муниципального округа Горноуральский Свердловской области;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2.2.7. повышение качества образовательных услуг через повышение квалификации педагогических и руководящих кадров муниципальных образовательных организаций, разработку и внедрение эффективных педагогических и информационных технологий;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2.2.8. обеспечение духовно-нравственного, гражданского и патриотического воспитания детей;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2.2.9. развитие форм </w:t>
      </w:r>
      <w:proofErr w:type="spellStart"/>
      <w:r w:rsidRPr="00F0594E">
        <w:rPr>
          <w:rFonts w:ascii="Liberation Serif" w:hAnsi="Liberation Serif" w:cs="Liberation Serif"/>
          <w:sz w:val="28"/>
          <w:szCs w:val="28"/>
        </w:rPr>
        <w:t>социально-досуговой</w:t>
      </w:r>
      <w:proofErr w:type="spellEnd"/>
      <w:r w:rsidRPr="00F0594E">
        <w:rPr>
          <w:rFonts w:ascii="Liberation Serif" w:hAnsi="Liberation Serif" w:cs="Liberation Serif"/>
          <w:sz w:val="28"/>
          <w:szCs w:val="28"/>
        </w:rPr>
        <w:t xml:space="preserve"> деятельности детей;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2.2.10. обеспечение охраны здоровья и социальной защиты обучающихся и воспитанников, а также прав, социальных гарантий и льгот работников муниципальных образовательных организаций и иных муниципальных организаций в рамках своей компетенции;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proofErr w:type="gramStart"/>
      <w:r w:rsidRPr="00F0594E">
        <w:rPr>
          <w:rFonts w:ascii="Liberation Serif" w:hAnsi="Liberation Serif" w:cs="Liberation Serif"/>
          <w:sz w:val="28"/>
          <w:szCs w:val="28"/>
        </w:rPr>
        <w:t>2.2.11.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способствующих получению образования определенного уровня и определенной направленности, а также социальному развитию этих</w:t>
      </w:r>
      <w:proofErr w:type="gramEnd"/>
      <w:r w:rsidRPr="00F0594E">
        <w:rPr>
          <w:rFonts w:ascii="Liberation Serif" w:hAnsi="Liberation Serif" w:cs="Liberation Serif"/>
          <w:sz w:val="28"/>
          <w:szCs w:val="28"/>
        </w:rPr>
        <w:t xml:space="preserve"> лиц, в том числе посредством организации инклюзивного образования лиц с ограниченными возможностями здоровья;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proofErr w:type="gramStart"/>
      <w:r w:rsidRPr="00F0594E">
        <w:rPr>
          <w:rFonts w:ascii="Liberation Serif" w:hAnsi="Liberation Serif" w:cs="Liberation Serif"/>
          <w:sz w:val="28"/>
          <w:szCs w:val="28"/>
        </w:rPr>
        <w:lastRenderedPageBreak/>
        <w:t xml:space="preserve">2.2.12. оказание содействия лицам, которые проявили выдающиеся способности и к которым в соответствии с Федеральным </w:t>
      </w:r>
      <w:hyperlink r:id="rId9" w:tooltip="Федеральный закон от 29.12.2012 N 273-ФЗ (ред. от 02.06.2016) &quot;Об образовании в Российской Федерации&quot; (с изм. и доп., вступ. в силу с 13.06.2016){КонсультантПлюс}" w:history="1">
        <w:r w:rsidRPr="00F0594E">
          <w:rPr>
            <w:rFonts w:ascii="Liberation Serif" w:hAnsi="Liberation Serif" w:cs="Liberation Serif"/>
            <w:sz w:val="28"/>
            <w:szCs w:val="28"/>
          </w:rPr>
          <w:t>законом</w:t>
        </w:r>
      </w:hyperlink>
      <w:r w:rsidR="00B1741F">
        <w:rPr>
          <w:rFonts w:ascii="Liberation Serif" w:hAnsi="Liberation Serif" w:cs="Liberation Serif"/>
          <w:sz w:val="28"/>
          <w:szCs w:val="28"/>
        </w:rPr>
        <w:t xml:space="preserve"> от 29.12.2012 N 273-ФЗ «</w:t>
      </w:r>
      <w:r w:rsidRPr="00F0594E">
        <w:rPr>
          <w:rFonts w:ascii="Liberation Serif" w:hAnsi="Liberation Serif" w:cs="Liberation Serif"/>
          <w:sz w:val="28"/>
          <w:szCs w:val="28"/>
        </w:rPr>
        <w:t>Об обр</w:t>
      </w:r>
      <w:r w:rsidR="00B703A6">
        <w:rPr>
          <w:rFonts w:ascii="Liberation Serif" w:hAnsi="Liberation Serif" w:cs="Liberation Serif"/>
          <w:sz w:val="28"/>
          <w:szCs w:val="28"/>
        </w:rPr>
        <w:t>азовании в Российской Федерации»</w:t>
      </w:r>
      <w:r w:rsidRPr="00F0594E">
        <w:rPr>
          <w:rFonts w:ascii="Liberation Serif" w:hAnsi="Liberation Serif" w:cs="Liberation Serif"/>
          <w:sz w:val="28"/>
          <w:szCs w:val="28"/>
        </w:rPr>
        <w:t xml:space="preserve">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2.2.13. обеспечение соблюдения законодательства Российской Федерации и Свердловской области в сфере образования, исполнения правовых актов федерального, регионального и муниципального уровней, регламентирующих деятельность муниципальных образовательных учреждений.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2.3. Управление образования обеспечивает прогнозирование и моделирование муниципальной системы образования, планирование, организацию, руководство, координацию и контроль деятельности подведомственных муниципальных образовательных организаций.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p>
    <w:p w:rsidR="0031602B" w:rsidRPr="00F0594E" w:rsidRDefault="0031602B" w:rsidP="0031602B">
      <w:pPr>
        <w:autoSpaceDE w:val="0"/>
        <w:autoSpaceDN w:val="0"/>
        <w:adjustRightInd w:val="0"/>
        <w:jc w:val="center"/>
        <w:outlineLvl w:val="1"/>
        <w:rPr>
          <w:rFonts w:ascii="Liberation Serif" w:hAnsi="Liberation Serif" w:cs="Liberation Serif"/>
          <w:b/>
          <w:sz w:val="28"/>
          <w:szCs w:val="28"/>
        </w:rPr>
      </w:pPr>
      <w:r w:rsidRPr="00F0594E">
        <w:rPr>
          <w:rFonts w:ascii="Liberation Serif" w:hAnsi="Liberation Serif" w:cs="Liberation Serif"/>
          <w:b/>
          <w:sz w:val="28"/>
          <w:szCs w:val="28"/>
        </w:rPr>
        <w:t>Статья 3. Полномочия Управления образования</w:t>
      </w:r>
    </w:p>
    <w:p w:rsidR="0031602B" w:rsidRPr="00F0594E" w:rsidRDefault="0031602B" w:rsidP="0031602B">
      <w:pPr>
        <w:autoSpaceDE w:val="0"/>
        <w:autoSpaceDN w:val="0"/>
        <w:adjustRightInd w:val="0"/>
        <w:jc w:val="center"/>
        <w:outlineLvl w:val="1"/>
        <w:rPr>
          <w:rFonts w:ascii="Liberation Serif" w:hAnsi="Liberation Serif" w:cs="Liberation Serif"/>
          <w:b/>
          <w:sz w:val="28"/>
          <w:szCs w:val="28"/>
        </w:rPr>
      </w:pPr>
    </w:p>
    <w:p w:rsidR="0031602B" w:rsidRPr="00F0594E" w:rsidRDefault="0031602B" w:rsidP="0031602B">
      <w:pPr>
        <w:autoSpaceDE w:val="0"/>
        <w:autoSpaceDN w:val="0"/>
        <w:adjustRightInd w:val="0"/>
        <w:ind w:firstLine="708"/>
        <w:jc w:val="both"/>
        <w:rPr>
          <w:rFonts w:ascii="Liberation Serif" w:hAnsi="Liberation Serif" w:cs="Liberation Serif"/>
          <w:sz w:val="28"/>
          <w:szCs w:val="28"/>
        </w:rPr>
      </w:pPr>
      <w:r w:rsidRPr="00F0594E">
        <w:rPr>
          <w:rFonts w:ascii="Liberation Serif" w:hAnsi="Liberation Serif" w:cs="Liberation Serif"/>
          <w:sz w:val="28"/>
          <w:szCs w:val="28"/>
        </w:rPr>
        <w:t>3. К полномочиям Управления образования относятся:</w:t>
      </w:r>
    </w:p>
    <w:p w:rsidR="0031602B" w:rsidRPr="00F0594E" w:rsidRDefault="0031602B" w:rsidP="0031602B">
      <w:pPr>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3.1.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hyperlink r:id="rId10" w:history="1">
        <w:r w:rsidRPr="00F0594E">
          <w:rPr>
            <w:rFonts w:ascii="Liberation Serif" w:hAnsi="Liberation Serif" w:cs="Liberation Serif"/>
            <w:sz w:val="28"/>
            <w:szCs w:val="28"/>
          </w:rPr>
          <w:t>федеральными государственными образовательными стандартами</w:t>
        </w:r>
      </w:hyperlink>
      <w:r w:rsidRPr="00F0594E">
        <w:rPr>
          <w:rFonts w:ascii="Liberation Serif" w:hAnsi="Liberation Serif" w:cs="Liberation Serif"/>
          <w:sz w:val="28"/>
          <w:szCs w:val="28"/>
        </w:rPr>
        <w:t>).</w:t>
      </w:r>
    </w:p>
    <w:p w:rsidR="0031602B" w:rsidRPr="00F0594E" w:rsidRDefault="0031602B" w:rsidP="0031602B">
      <w:pPr>
        <w:ind w:firstLine="709"/>
        <w:jc w:val="both"/>
        <w:rPr>
          <w:rFonts w:ascii="Liberation Serif" w:hAnsi="Liberation Serif" w:cs="Liberation Serif"/>
          <w:sz w:val="28"/>
          <w:szCs w:val="28"/>
        </w:rPr>
      </w:pPr>
      <w:r w:rsidRPr="00F0594E">
        <w:rPr>
          <w:rFonts w:ascii="Liberation Serif" w:hAnsi="Liberation Serif" w:cs="Liberation Serif"/>
          <w:sz w:val="28"/>
          <w:szCs w:val="28"/>
        </w:rPr>
        <w:t>3.2.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rsidR="0031602B" w:rsidRPr="00F0594E" w:rsidRDefault="0031602B" w:rsidP="0031602B">
      <w:pPr>
        <w:ind w:firstLine="709"/>
        <w:jc w:val="both"/>
        <w:rPr>
          <w:rFonts w:ascii="Liberation Serif" w:hAnsi="Liberation Serif" w:cs="Liberation Serif"/>
          <w:sz w:val="28"/>
          <w:szCs w:val="28"/>
        </w:rPr>
      </w:pPr>
      <w:r w:rsidRPr="00F0594E">
        <w:rPr>
          <w:rFonts w:ascii="Liberation Serif" w:hAnsi="Liberation Serif" w:cs="Liberation Serif"/>
          <w:sz w:val="28"/>
          <w:szCs w:val="28"/>
        </w:rPr>
        <w:t>3.3. Создание условий для осуществления присмотра и ухода за детьми, содержания детей в муниципальных образовательных организациях.</w:t>
      </w:r>
    </w:p>
    <w:p w:rsidR="0031602B" w:rsidRPr="00F0594E" w:rsidRDefault="0031602B" w:rsidP="0031602B">
      <w:pPr>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3.4. </w:t>
      </w:r>
      <w:proofErr w:type="gramStart"/>
      <w:r w:rsidRPr="00F0594E">
        <w:rPr>
          <w:rFonts w:ascii="Liberation Serif" w:hAnsi="Liberation Serif" w:cs="Liberation Serif"/>
          <w:sz w:val="28"/>
          <w:szCs w:val="28"/>
        </w:rPr>
        <w:t>Создание, реорганизация, изменение типа, ликвидация муниципальных образовательных организаций и иных муниципальных организаций, обеспечивающих деятельность системы образования муниципального округа Горноуральский Свердловской области (за исключением создания органами местного самоуправления муниципальных образовательных организаций высшего образования), через прогнозирование и планирование развития сети указанных организаций различных типов и видов; проведение экспертных оценок необходимости создания, последствий реорганизации и ликвидации организаций;</w:t>
      </w:r>
      <w:proofErr w:type="gramEnd"/>
      <w:r w:rsidRPr="00F0594E">
        <w:rPr>
          <w:rFonts w:ascii="Liberation Serif" w:hAnsi="Liberation Serif" w:cs="Liberation Serif"/>
          <w:sz w:val="28"/>
          <w:szCs w:val="28"/>
        </w:rPr>
        <w:t xml:space="preserve"> осуществление в соответствии с гражданским законодательством  процедур реорганизации и ликвидации. </w:t>
      </w:r>
    </w:p>
    <w:p w:rsidR="0031602B" w:rsidRPr="00F0594E" w:rsidRDefault="0031602B" w:rsidP="0031602B">
      <w:pPr>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3.5. Осуществление функций и полномочий учредителя в отношении подведомственных муниципальных образовательных организаций и иных муниципальных организаций, обеспечивающих деятельность системы </w:t>
      </w:r>
      <w:r w:rsidRPr="00F0594E">
        <w:rPr>
          <w:rFonts w:ascii="Liberation Serif" w:hAnsi="Liberation Serif" w:cs="Liberation Serif"/>
          <w:sz w:val="28"/>
          <w:szCs w:val="28"/>
        </w:rPr>
        <w:lastRenderedPageBreak/>
        <w:t>образования муниципального округа Горноуральский Свердловской области в порядке, установленном законодательством Российской Федерации.</w:t>
      </w:r>
    </w:p>
    <w:p w:rsidR="0031602B" w:rsidRPr="00F0594E" w:rsidRDefault="0031602B" w:rsidP="0031602B">
      <w:pPr>
        <w:ind w:firstLine="709"/>
        <w:jc w:val="both"/>
        <w:rPr>
          <w:rFonts w:ascii="Liberation Serif" w:hAnsi="Liberation Serif" w:cs="Liberation Serif"/>
          <w:sz w:val="28"/>
          <w:szCs w:val="28"/>
        </w:rPr>
      </w:pPr>
      <w:r w:rsidRPr="00F0594E">
        <w:rPr>
          <w:rFonts w:ascii="Liberation Serif" w:hAnsi="Liberation Serif" w:cs="Liberation Serif"/>
          <w:sz w:val="28"/>
          <w:szCs w:val="28"/>
        </w:rPr>
        <w:t>3.6. Обеспечение содержания зданий и сооружений муниципальных образовательных организаций, обустройство прилегающих к ним территорий.</w:t>
      </w:r>
    </w:p>
    <w:p w:rsidR="0031602B" w:rsidRPr="00F0594E" w:rsidRDefault="0031602B" w:rsidP="0031602B">
      <w:pPr>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3.7. </w:t>
      </w:r>
      <w:r w:rsidRPr="00F0594E">
        <w:rPr>
          <w:rFonts w:ascii="Liberation Serif" w:eastAsiaTheme="minorHAnsi" w:hAnsi="Liberation Serif" w:cs="Liberation Serif"/>
          <w:sz w:val="28"/>
          <w:szCs w:val="28"/>
          <w:lang w:eastAsia="en-US"/>
        </w:rPr>
        <w:t xml:space="preserve">Учет детей, имеющих право на получение </w:t>
      </w:r>
      <w:r w:rsidRPr="00F0594E">
        <w:rPr>
          <w:rFonts w:ascii="Liberation Serif" w:hAnsi="Liberation Serif" w:cs="Liberation Serif"/>
          <w:sz w:val="28"/>
          <w:szCs w:val="28"/>
        </w:rPr>
        <w:t>дошкольного, начального общего, основного общего и среднего общего образования,</w:t>
      </w:r>
      <w:r w:rsidRPr="00F0594E">
        <w:rPr>
          <w:rFonts w:ascii="Liberation Serif" w:eastAsiaTheme="minorHAnsi" w:hAnsi="Liberation Serif" w:cs="Liberation Serif"/>
          <w:sz w:val="28"/>
          <w:szCs w:val="28"/>
          <w:lang w:eastAsia="en-US"/>
        </w:rPr>
        <w:t xml:space="preserve"> и проживающих на территории </w:t>
      </w:r>
      <w:r w:rsidRPr="00F0594E">
        <w:rPr>
          <w:rFonts w:ascii="Liberation Serif" w:hAnsi="Liberation Serif" w:cs="Liberation Serif"/>
          <w:sz w:val="28"/>
          <w:szCs w:val="28"/>
        </w:rPr>
        <w:t>муниципального округа Горноуральский Свердловской области</w:t>
      </w:r>
      <w:r w:rsidRPr="00F0594E">
        <w:rPr>
          <w:rFonts w:ascii="Liberation Serif" w:eastAsiaTheme="minorHAnsi" w:hAnsi="Liberation Serif" w:cs="Liberation Serif"/>
          <w:sz w:val="28"/>
          <w:szCs w:val="28"/>
          <w:lang w:eastAsia="en-US"/>
        </w:rPr>
        <w:t>, и форм получения образования, определенных родителями (законными представителями) детей</w:t>
      </w:r>
      <w:r w:rsidRPr="00F0594E">
        <w:rPr>
          <w:rFonts w:ascii="Liberation Serif" w:hAnsi="Liberation Serif" w:cs="Liberation Serif"/>
          <w:sz w:val="28"/>
          <w:szCs w:val="28"/>
        </w:rPr>
        <w:t>; закрепление муниципальных образовательных организаций за конкретными территориями муниципального округа Горноуральский Свердловской области.</w:t>
      </w:r>
    </w:p>
    <w:p w:rsidR="0031602B" w:rsidRPr="00F0594E" w:rsidRDefault="0031602B" w:rsidP="0031602B">
      <w:pPr>
        <w:ind w:firstLine="709"/>
        <w:jc w:val="both"/>
        <w:rPr>
          <w:rFonts w:ascii="Liberation Serif" w:hAnsi="Liberation Serif" w:cs="Liberation Serif"/>
          <w:sz w:val="28"/>
          <w:szCs w:val="28"/>
        </w:rPr>
      </w:pPr>
      <w:r w:rsidRPr="00F0594E">
        <w:rPr>
          <w:rFonts w:ascii="Liberation Serif" w:hAnsi="Liberation Serif" w:cs="Liberation Serif"/>
          <w:sz w:val="28"/>
          <w:szCs w:val="28"/>
        </w:rPr>
        <w:t>3.8.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1602B" w:rsidRPr="00F0594E" w:rsidRDefault="0031602B" w:rsidP="0031602B">
      <w:pPr>
        <w:ind w:firstLine="709"/>
        <w:jc w:val="both"/>
        <w:rPr>
          <w:rFonts w:ascii="Liberation Serif" w:hAnsi="Liberation Serif" w:cs="Liberation Serif"/>
          <w:sz w:val="28"/>
          <w:szCs w:val="28"/>
        </w:rPr>
      </w:pPr>
      <w:r w:rsidRPr="00F0594E">
        <w:rPr>
          <w:rFonts w:ascii="Liberation Serif" w:hAnsi="Liberation Serif" w:cs="Liberation Serif"/>
          <w:sz w:val="28"/>
          <w:szCs w:val="28"/>
        </w:rPr>
        <w:t>3.9. Осуществление переданных государственных полномочий по организации и обеспечению отдыха и оздоровления детей в учебное время (за исключением детей-сирот и детей, оставшихся без попечения родителей, детей, находящихся в трудной жизненной ситуации), включая мероприятия по обеспечению безопасности их жизни и здоровья.</w:t>
      </w:r>
    </w:p>
    <w:p w:rsidR="0031602B" w:rsidRPr="00F0594E" w:rsidRDefault="0031602B" w:rsidP="0031602B">
      <w:pPr>
        <w:ind w:firstLine="709"/>
        <w:jc w:val="both"/>
        <w:rPr>
          <w:rFonts w:ascii="Liberation Serif" w:hAnsi="Liberation Serif" w:cs="Liberation Serif"/>
          <w:sz w:val="28"/>
          <w:szCs w:val="28"/>
        </w:rPr>
      </w:pPr>
      <w:r w:rsidRPr="00F0594E">
        <w:rPr>
          <w:rFonts w:ascii="Liberation Serif" w:hAnsi="Liberation Serif" w:cs="Liberation Serif"/>
          <w:sz w:val="28"/>
          <w:szCs w:val="28"/>
        </w:rPr>
        <w:t>3.10. Осуществление иных установленных Федеральными законами от 29.12.2012 № 273-ФЗ «Об образовании в Российской Федерации» и от 06.10.2003 № 131-ФЗ «Об общих принципах организации местного самоуправления в Российской Федерации» полномочий в сфере образования.</w:t>
      </w:r>
    </w:p>
    <w:p w:rsidR="0031602B" w:rsidRPr="00F0594E" w:rsidRDefault="0031602B" w:rsidP="0031602B">
      <w:pPr>
        <w:autoSpaceDE w:val="0"/>
        <w:autoSpaceDN w:val="0"/>
        <w:adjustRightInd w:val="0"/>
        <w:jc w:val="center"/>
        <w:outlineLvl w:val="1"/>
        <w:rPr>
          <w:rFonts w:ascii="Liberation Serif" w:hAnsi="Liberation Serif" w:cs="Liberation Serif"/>
          <w:b/>
          <w:sz w:val="28"/>
          <w:szCs w:val="28"/>
        </w:rPr>
      </w:pPr>
    </w:p>
    <w:p w:rsidR="0031602B" w:rsidRPr="00F0594E" w:rsidRDefault="0031602B" w:rsidP="0031602B">
      <w:pPr>
        <w:autoSpaceDE w:val="0"/>
        <w:autoSpaceDN w:val="0"/>
        <w:adjustRightInd w:val="0"/>
        <w:jc w:val="center"/>
        <w:outlineLvl w:val="1"/>
        <w:rPr>
          <w:rFonts w:ascii="Liberation Serif" w:hAnsi="Liberation Serif" w:cs="Liberation Serif"/>
          <w:b/>
          <w:sz w:val="28"/>
          <w:szCs w:val="28"/>
        </w:rPr>
      </w:pPr>
      <w:r w:rsidRPr="00F0594E">
        <w:rPr>
          <w:rFonts w:ascii="Liberation Serif" w:hAnsi="Liberation Serif" w:cs="Liberation Serif"/>
          <w:b/>
          <w:sz w:val="28"/>
          <w:szCs w:val="28"/>
        </w:rPr>
        <w:t>Статья 4. Функции Управления образования</w:t>
      </w:r>
    </w:p>
    <w:p w:rsidR="0031602B" w:rsidRPr="00F0594E" w:rsidRDefault="0031602B" w:rsidP="0031602B">
      <w:pPr>
        <w:autoSpaceDE w:val="0"/>
        <w:autoSpaceDN w:val="0"/>
        <w:adjustRightInd w:val="0"/>
        <w:jc w:val="center"/>
        <w:outlineLvl w:val="1"/>
        <w:rPr>
          <w:rFonts w:ascii="Liberation Serif" w:hAnsi="Liberation Serif" w:cs="Liberation Serif"/>
          <w:sz w:val="28"/>
          <w:szCs w:val="28"/>
        </w:rPr>
      </w:pP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 В целях исполнения возложенных на него полномочий Управление образования выполняет следующие функции: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4.1. Разрабатывает и представляет на утверждение Главы муниципального округа Горноуральский Свердловской области структуру управления муниципальной системой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4.2. Обеспечивает комплексный анализ и прогнозирование состояния и перспектив развития системы образования муниципального округа Горноуральский Свердловской области, определение задач и приоритетов развития муниципальной системы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4.3. Создает комплекс условий для инновационного развития муниципальной системы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4.4. </w:t>
      </w:r>
      <w:proofErr w:type="gramStart"/>
      <w:r w:rsidRPr="00F0594E">
        <w:rPr>
          <w:rFonts w:ascii="Liberation Serif" w:hAnsi="Liberation Serif" w:cs="Liberation Serif"/>
          <w:sz w:val="28"/>
          <w:szCs w:val="28"/>
        </w:rPr>
        <w:t>Вносит предложения о разработке и разрабатывает проекты муниципальных программ в сфере образования с учетом социально-экономических, демографических и других особенностей округа, организует выполнение и участие в реализации муниципальных программ в сфере образования, участвует в реализации федеральных государственных программ, областных государственных программ в сфере образования и национального проекта «Образование» в пределах своих полномочий.</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4.5. Координирует, регулирует деятельность подведомственных муниципальных образовательных и иных организаций в целях осуществления </w:t>
      </w:r>
      <w:r w:rsidRPr="00F0594E">
        <w:rPr>
          <w:rFonts w:ascii="Liberation Serif" w:hAnsi="Liberation Serif" w:cs="Liberation Serif"/>
          <w:sz w:val="28"/>
          <w:szCs w:val="28"/>
        </w:rPr>
        <w:lastRenderedPageBreak/>
        <w:t>государственной политики и реализации муниципальных программ в сфере образования в части обеспечения прав граждан на выбор организации, осуществляющей образовательную деятельность, форм и уровня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4.6. Разрабатывает основные направления международного сотрудничества в сфере образования, организует изучение международного опыта и профессиональных обменов с зарубежными партнерами и реализацию в пределах своей компетенции международных программ и проектов.</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4.7. </w:t>
      </w:r>
      <w:proofErr w:type="gramStart"/>
      <w:r w:rsidRPr="00F0594E">
        <w:rPr>
          <w:rFonts w:ascii="Liberation Serif" w:hAnsi="Liberation Serif" w:cs="Liberation Serif"/>
          <w:sz w:val="28"/>
          <w:szCs w:val="28"/>
        </w:rPr>
        <w:t>Осуществляет от имени администрации округа функции и полномочия учредителя муниципальных образовательных организаций и иных муниципальных организаций, созданных для обеспечения деятельности системы образования муниципального округа Горноуральский Свердловской области при их создании (учреждении), реорганизации и ликвидации, утверждает уставы муниципальных образовательных и подведомственных организаций, изменения (дополнения) в уставы, новые редакции уставов в порядке, установленном законодательством Российской Федерации, осуществляет иные функции и полномочия учредителя</w:t>
      </w:r>
      <w:proofErr w:type="gramEnd"/>
      <w:r w:rsidRPr="00F0594E">
        <w:rPr>
          <w:rFonts w:ascii="Liberation Serif" w:hAnsi="Liberation Serif" w:cs="Liberation Serif"/>
          <w:sz w:val="28"/>
          <w:szCs w:val="28"/>
        </w:rPr>
        <w:t xml:space="preserve"> муниципальных подведомственных образовательных и иных организаций.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4.8. Планирует развитие сети муниципальных образовательных организаций и реализует мероприятия по ее развитию; прогнозирует развитие сети негосударственных образовательных организаций и содействует ее развитию.</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4.9. Согласовывает создание филиалов муниципальных образовательных организаций, находящихся на территории другого муниципального образования, по месту нахождения создаваемого филиала.</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4.10. Устанавливает связи с научными организациями и высшими учебными заведениями по вопросам, входящим в компетенцию Управления образования, обеспечивает условия для развития сотрудничества.</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4.11. В случае прекращения деятельности муниципальной образовательной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обеспечивает перевод совершеннолетних обучающихся с их согласия и </w:t>
      </w:r>
      <w:proofErr w:type="gramStart"/>
      <w:r w:rsidRPr="00F0594E">
        <w:rPr>
          <w:rFonts w:ascii="Liberation Serif" w:hAnsi="Liberation Serif" w:cs="Liberation Serif"/>
          <w:sz w:val="28"/>
          <w:szCs w:val="28"/>
        </w:rPr>
        <w:t>несовершеннолетних</w:t>
      </w:r>
      <w:proofErr w:type="gramEnd"/>
      <w:r w:rsidRPr="00F0594E">
        <w:rPr>
          <w:rFonts w:ascii="Liberation Serif" w:hAnsi="Liberation Serif" w:cs="Liberation Serif"/>
          <w:sz w:val="28"/>
          <w:szCs w:val="28"/>
        </w:rPr>
        <w:t xml:space="preserve"> обучающихся с согласия их родителей (законных представителей) в другие муниципальные образовательные организации, осуществляющие образовательную деятельность по образовательным программам соответствующего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обеспечивает перевод по заявлениям совершеннолетних обучающихся, несовершеннолетних обучающихся по заявлениям их родителей (законных представителей) в другие муниципальные образовательные организации, осуществляющие образовательную деятельность, имеющие государственную аккредитацию по основным образовательным программам соответствующего уровня и направленности.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4.12. Обеспечивает выполнение муниципальными подведомственными образовательными и иными организациями мероприятий по гражданской </w:t>
      </w:r>
      <w:r w:rsidRPr="00F0594E">
        <w:rPr>
          <w:rFonts w:ascii="Liberation Serif" w:hAnsi="Liberation Serif" w:cs="Liberation Serif"/>
          <w:sz w:val="28"/>
          <w:szCs w:val="28"/>
        </w:rPr>
        <w:lastRenderedPageBreak/>
        <w:t>обороне, мобилизационной подготовке, предупреждению и ликвидации чрезвычайных ситуаций; принятие ими мер по профилактике терроризма, созданию безопасных условий и соблюдению требований охраны труда.</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4.13. Обеспечивает межведомственное взаимодействие при разработке и реализации муниципальных программ по содержанию зданий и сооружений муниципальных образовательных организаций, обустройству их территорий.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4.14. Обеспечивает содержание, проведение ремонта зданий, помещений и сооружений подведомственных муниципальных образовательных организаций, обустройство прилегающих к ним территорий.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4.15. Принимает меры в пределах своей компетенции по организации безопасного функционирования муниципальных образовательных организаций в соответствии с требованиями санитарных норм и правил, государственного пожарного надзора, инспекции по охране труда и технике безопасности.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4.16. Координирует деятельность муниципальных образовательных и иных организаций в части соблюдения санитарно-гигиенических норм, предъявляемых к организации образовательного процесса, а также норм и правил охраны труда, пожарной безопасности.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4.17. Организует работу по проведению мероприятий, предотвращающих чрезвычайные ситуации (антитеррористических, противопожарных и других), расследование и учет несчастных случаев на производстве с работниками Управления образования и муниципальных образовательных организаций, обучающимися во время их пребывания в муниципальных образовательных организациях.</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4.18. Согласовывает программу развития муниципальной образовательной организации.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4.19. Создает условия для обеспечения реализации муниципальными образовательными организациями федеральных государственных образовательных стандартов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4.20. Организует обеспечение муниципальных образовательных организаций учебниками, учебными пособиями и оборудованием.</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4.21. Оказывает содействие муниципальным образовательным  организациям в решении вопросов содержания и развития материально-технической базы.</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4.22. </w:t>
      </w:r>
      <w:proofErr w:type="gramStart"/>
      <w:r w:rsidRPr="00F0594E">
        <w:rPr>
          <w:rFonts w:ascii="Liberation Serif" w:hAnsi="Liberation Serif" w:cs="Liberation Serif"/>
          <w:sz w:val="28"/>
          <w:szCs w:val="28"/>
        </w:rPr>
        <w:t>В пределах своей компетенции создает необходимые условия для получения лицами с ограниченными возможностями здоровья без дискриминации качественного образования,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этими лицами образования определенного уровня и определенной направленности</w:t>
      </w:r>
      <w:proofErr w:type="gramEnd"/>
      <w:r w:rsidRPr="00F0594E">
        <w:rPr>
          <w:rFonts w:ascii="Liberation Serif" w:hAnsi="Liberation Serif" w:cs="Liberation Serif"/>
          <w:sz w:val="28"/>
          <w:szCs w:val="28"/>
        </w:rPr>
        <w:t>, а также их социальному развитию, в том числе посредством организации инклюзивного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4.23. Совместно с родителями (законными представителями) несовершеннолетнего обучающегося, отчисленного из образовательной организации в качестве меры дисциплинарного взыскания, не позднее чем в </w:t>
      </w:r>
      <w:r w:rsidRPr="00F0594E">
        <w:rPr>
          <w:rFonts w:ascii="Liberation Serif" w:hAnsi="Liberation Serif" w:cs="Liberation Serif"/>
          <w:sz w:val="28"/>
          <w:szCs w:val="28"/>
        </w:rPr>
        <w:lastRenderedPageBreak/>
        <w:t xml:space="preserve">месячный срок принимает меры, обеспечивающие получение </w:t>
      </w:r>
      <w:proofErr w:type="gramStart"/>
      <w:r w:rsidRPr="00F0594E">
        <w:rPr>
          <w:rFonts w:ascii="Liberation Serif" w:hAnsi="Liberation Serif" w:cs="Liberation Serif"/>
          <w:sz w:val="28"/>
          <w:szCs w:val="28"/>
        </w:rPr>
        <w:t>несовершеннолетним</w:t>
      </w:r>
      <w:proofErr w:type="gramEnd"/>
      <w:r w:rsidRPr="00F0594E">
        <w:rPr>
          <w:rFonts w:ascii="Liberation Serif" w:hAnsi="Liberation Serif" w:cs="Liberation Serif"/>
          <w:sz w:val="28"/>
          <w:szCs w:val="28"/>
        </w:rPr>
        <w:t xml:space="preserve"> обучающимся общего образования. </w:t>
      </w:r>
    </w:p>
    <w:p w:rsidR="0031602B" w:rsidRPr="00F0594E" w:rsidRDefault="0031602B" w:rsidP="0031602B">
      <w:pPr>
        <w:autoSpaceDE w:val="0"/>
        <w:autoSpaceDN w:val="0"/>
        <w:adjustRightInd w:val="0"/>
        <w:ind w:firstLine="709"/>
        <w:jc w:val="both"/>
        <w:rPr>
          <w:rFonts w:ascii="Liberation Serif" w:hAnsi="Liberation Serif" w:cs="Liberation Serif"/>
          <w:b/>
          <w:sz w:val="28"/>
          <w:szCs w:val="28"/>
        </w:rPr>
      </w:pPr>
      <w:r w:rsidRPr="00F0594E">
        <w:rPr>
          <w:rFonts w:ascii="Liberation Serif" w:hAnsi="Liberation Serif" w:cs="Liberation Serif"/>
          <w:sz w:val="28"/>
          <w:szCs w:val="28"/>
        </w:rPr>
        <w:t xml:space="preserve">4.24. Совместно с родителями (законными представителями) несовершеннолетнего обучающегося, Комиссией по делам несовершеннолетних и защите их прав дает согласие на оставление общеобразовательной организации до получения основного общего образования обучающимся, достигшим возраста пятнадцати лет. </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4.25. </w:t>
      </w:r>
      <w:proofErr w:type="gramStart"/>
      <w:r w:rsidRPr="00F0594E">
        <w:rPr>
          <w:rFonts w:ascii="Liberation Serif" w:hAnsi="Liberation Serif" w:cs="Liberation Serif"/>
          <w:sz w:val="28"/>
          <w:szCs w:val="28"/>
        </w:rPr>
        <w:t>Не позднее, чем в месячный срок, совместно с комиссией по делам несовершеннолетних и защите их прав, родителями (законными представителями) несовершеннолетнего, достигшего возраста пятнадцати лет и оставившего образовательную организацию до получения основного общего образования, принимает меры, обеспечивающие освоение несовершеннолетним образовательной программы основного общего образования в иной форме обучения и, с его согласия, по  трудоустройству.</w:t>
      </w:r>
      <w:r w:rsidRPr="00F0594E">
        <w:rPr>
          <w:rFonts w:ascii="Liberation Serif" w:hAnsi="Liberation Serif" w:cs="Liberation Serif"/>
          <w:b/>
          <w:sz w:val="28"/>
          <w:szCs w:val="28"/>
        </w:rPr>
        <w:t xml:space="preserve">  </w:t>
      </w:r>
      <w:proofErr w:type="gramEnd"/>
    </w:p>
    <w:p w:rsidR="0031602B" w:rsidRPr="00F0594E" w:rsidRDefault="0031602B" w:rsidP="0031602B">
      <w:pPr>
        <w:pStyle w:val="ConsPlusNormal"/>
        <w:ind w:firstLine="709"/>
        <w:jc w:val="both"/>
        <w:rPr>
          <w:rFonts w:ascii="Liberation Serif" w:hAnsi="Liberation Serif" w:cs="Liberation Serif"/>
          <w:sz w:val="28"/>
          <w:szCs w:val="28"/>
        </w:rPr>
      </w:pPr>
      <w:r w:rsidRPr="00F0594E">
        <w:rPr>
          <w:rFonts w:ascii="Liberation Serif" w:hAnsi="Liberation Serif" w:cs="Liberation Serif"/>
          <w:sz w:val="28"/>
          <w:szCs w:val="28"/>
        </w:rPr>
        <w:t>4.26. Определяет порядок комплектования муниципальных дошкольных образовательных организаций детьми, проживающими в муниципальном округе Горноуральский Свердловской области.</w:t>
      </w:r>
    </w:p>
    <w:p w:rsidR="0031602B" w:rsidRPr="00F0594E" w:rsidRDefault="0031602B" w:rsidP="0031602B">
      <w:pPr>
        <w:pStyle w:val="ConsPlusNormal"/>
        <w:ind w:firstLine="709"/>
        <w:jc w:val="both"/>
        <w:rPr>
          <w:rFonts w:ascii="Liberation Serif" w:hAnsi="Liberation Serif" w:cs="Liberation Serif"/>
          <w:sz w:val="28"/>
          <w:szCs w:val="28"/>
        </w:rPr>
      </w:pPr>
      <w:r w:rsidRPr="00F0594E">
        <w:rPr>
          <w:rFonts w:ascii="Liberation Serif" w:hAnsi="Liberation Serif" w:cs="Liberation Serif"/>
          <w:sz w:val="28"/>
          <w:szCs w:val="28"/>
        </w:rPr>
        <w:t>4.27. Обеспечивает проведение комплектования муниципальных дошкольных образовательных организаций детьми, проживающими на территории муниципального округа Горноуральский Свердловской области.</w:t>
      </w:r>
    </w:p>
    <w:p w:rsidR="0031602B" w:rsidRPr="00F0594E" w:rsidRDefault="0031602B" w:rsidP="0031602B">
      <w:pPr>
        <w:pStyle w:val="ConsPlusNormal"/>
        <w:ind w:firstLine="709"/>
        <w:jc w:val="both"/>
        <w:rPr>
          <w:rFonts w:ascii="Liberation Serif" w:hAnsi="Liberation Serif" w:cs="Liberation Serif"/>
          <w:sz w:val="28"/>
          <w:szCs w:val="28"/>
        </w:rPr>
      </w:pPr>
      <w:r w:rsidRPr="00F0594E">
        <w:rPr>
          <w:rFonts w:ascii="Liberation Serif" w:hAnsi="Liberation Serif" w:cs="Liberation Serif"/>
          <w:sz w:val="28"/>
          <w:szCs w:val="28"/>
        </w:rPr>
        <w:t>4.28. Осуществляет координацию деятельности муниципальных образовательных организаций, в которых созданы консультационные центры, оказывающие помощь родителям (законным представителям) детей в возрасте от 2-х месяцев до 7 лет, не посещающие дошкольные организации.</w:t>
      </w:r>
    </w:p>
    <w:p w:rsidR="0031602B" w:rsidRPr="00F0594E" w:rsidRDefault="0031602B" w:rsidP="0031602B">
      <w:pPr>
        <w:pStyle w:val="ConsPlusNormal"/>
        <w:ind w:firstLine="709"/>
        <w:jc w:val="both"/>
        <w:rPr>
          <w:rFonts w:ascii="Liberation Serif" w:hAnsi="Liberation Serif" w:cs="Liberation Serif"/>
          <w:sz w:val="28"/>
          <w:szCs w:val="28"/>
        </w:rPr>
      </w:pPr>
      <w:r w:rsidRPr="00F0594E">
        <w:rPr>
          <w:rFonts w:ascii="Liberation Serif" w:hAnsi="Liberation Serif" w:cs="Liberation Serif"/>
          <w:sz w:val="28"/>
          <w:szCs w:val="28"/>
        </w:rPr>
        <w:t>4.29. Определяет порядок и условия организации методической, диагностической и консультативной помощи семьям, воспитывающим детей дошкольного возраста на дому.</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4.30. Координирует деятельность дошкольных образовательных организаций, организаций дополнительного образования детей и общеобразовательных организаций по предоставлению образовательных услуг детям, не посещающим детские сады; информирует население муниципального округа Горноуральский Свердловской области о разных формах получения дошкольного образования и содержании услуг, предлагаемых родителям.</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4.31. Разрешает прием детей в муниципальные образовательные организации на </w:t>
      </w:r>
      <w:proofErr w:type="gramStart"/>
      <w:r w:rsidRPr="00F0594E">
        <w:rPr>
          <w:rFonts w:ascii="Liberation Serif" w:hAnsi="Liberation Serif" w:cs="Liberation Serif"/>
          <w:sz w:val="28"/>
          <w:szCs w:val="28"/>
        </w:rPr>
        <w:t>обучение по</w:t>
      </w:r>
      <w:proofErr w:type="gramEnd"/>
      <w:r w:rsidRPr="00F0594E">
        <w:rPr>
          <w:rFonts w:ascii="Liberation Serif" w:hAnsi="Liberation Serif" w:cs="Liberation Serif"/>
          <w:sz w:val="28"/>
          <w:szCs w:val="28"/>
        </w:rPr>
        <w:t xml:space="preserve"> образовательным программам начального общего образования в более раннем или более позднем возрасте в случаях, предусмотренных </w:t>
      </w:r>
      <w:hyperlink r:id="rId11" w:tooltip="Федеральный закон от 29.12.2012 N 273-ФЗ (ред. от 02.06.2016) &quot;Об образовании в Российской Федерации&quot; (с изм. и доп., вступ. в силу с 13.06.2016){КонсультантПлюс}" w:history="1">
        <w:r w:rsidRPr="00F0594E">
          <w:rPr>
            <w:rFonts w:ascii="Liberation Serif" w:hAnsi="Liberation Serif" w:cs="Liberation Serif"/>
            <w:sz w:val="28"/>
            <w:szCs w:val="28"/>
          </w:rPr>
          <w:t>частью 1 статьи 67</w:t>
        </w:r>
      </w:hyperlink>
      <w:r w:rsidRPr="00F0594E">
        <w:rPr>
          <w:rFonts w:ascii="Liberation Serif" w:hAnsi="Liberation Serif" w:cs="Liberation Serif"/>
          <w:sz w:val="28"/>
          <w:szCs w:val="28"/>
        </w:rPr>
        <w:t xml:space="preserve"> Федерального закона от 29 декабря 2012 года № 273-ФЗ «Об образовании в Российской Федерации».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4.32. В пределах своей компетенции оказывает помощь родителям (законным представителям) несовершеннолетних обучающихся в муниципальных образовательных организациях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 </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4.33. Ведет учет детей, имеющих право на получение общего образования каждого уровня, проживающих на территории муниципального округа </w:t>
      </w:r>
      <w:r w:rsidRPr="00F0594E">
        <w:rPr>
          <w:rFonts w:ascii="Liberation Serif" w:hAnsi="Liberation Serif" w:cs="Liberation Serif"/>
          <w:sz w:val="28"/>
          <w:szCs w:val="28"/>
        </w:rPr>
        <w:lastRenderedPageBreak/>
        <w:t xml:space="preserve">Горноуральский Свердловской области, и форм получения образования, определенных родителями (законными представителями) детей. </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4.34. Ведет персонифицированный учет детей в возрасте от 6,5 до 18 лет, не посещающих образовательные организации, организует мероприятия по обеспечению получения образования указанными детьми в формах, доступных им по состоянию здоровья и социальным показаниям.</w:t>
      </w:r>
    </w:p>
    <w:p w:rsidR="0031602B" w:rsidRPr="00F0594E" w:rsidRDefault="0031602B" w:rsidP="0031602B">
      <w:pPr>
        <w:autoSpaceDE w:val="0"/>
        <w:autoSpaceDN w:val="0"/>
        <w:adjustRightInd w:val="0"/>
        <w:ind w:firstLine="709"/>
        <w:jc w:val="both"/>
        <w:rPr>
          <w:rFonts w:ascii="Liberation Serif" w:hAnsi="Liberation Serif" w:cs="Liberation Serif"/>
          <w:b/>
          <w:sz w:val="28"/>
          <w:szCs w:val="28"/>
        </w:rPr>
      </w:pPr>
      <w:r w:rsidRPr="00F0594E">
        <w:rPr>
          <w:rFonts w:ascii="Liberation Serif" w:hAnsi="Liberation Serif" w:cs="Liberation Serif"/>
          <w:sz w:val="28"/>
          <w:szCs w:val="28"/>
        </w:rPr>
        <w:t xml:space="preserve">4.35. В случае отсутствия мест в муниципальной образовательной организации на основании обращений родителей (законных представителей) детей, имеющих право на получение общего образования соответствующего уровня, проживающих на территории, за которой закреплена указанная муниципальная образовательная организация, оказывает содействие в решении вопросов устройства указанных детей в другую муниципальную образовательную организацию. </w:t>
      </w:r>
    </w:p>
    <w:p w:rsidR="0031602B" w:rsidRPr="00F0594E" w:rsidRDefault="0031602B" w:rsidP="0031602B">
      <w:pPr>
        <w:autoSpaceDE w:val="0"/>
        <w:autoSpaceDN w:val="0"/>
        <w:adjustRightInd w:val="0"/>
        <w:ind w:firstLine="709"/>
        <w:jc w:val="both"/>
        <w:rPr>
          <w:rFonts w:ascii="Liberation Serif" w:hAnsi="Liberation Serif" w:cs="Liberation Serif"/>
          <w:b/>
          <w:sz w:val="28"/>
          <w:szCs w:val="28"/>
        </w:rPr>
      </w:pPr>
      <w:r w:rsidRPr="00F0594E">
        <w:rPr>
          <w:rFonts w:ascii="Liberation Serif" w:hAnsi="Liberation Serif" w:cs="Liberation Serif"/>
          <w:sz w:val="28"/>
          <w:szCs w:val="28"/>
        </w:rPr>
        <w:t>4.36. Осуществляет мероприятия по закреплению муниципальных образовательных организаций за конкретными территориями муниципального округа Горноуральский Свердловской области.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4.37. </w:t>
      </w:r>
      <w:proofErr w:type="gramStart"/>
      <w:r w:rsidRPr="00F0594E">
        <w:rPr>
          <w:rFonts w:ascii="Liberation Serif" w:hAnsi="Liberation Serif" w:cs="Liberation Serif"/>
          <w:sz w:val="28"/>
          <w:szCs w:val="28"/>
        </w:rPr>
        <w:t>Организует бесплатную перевозку обучающихся в муниципальных образовательных организациях, реализующих основные общеобразовательные программы, между населенными пунктами в составе муниципального округа Горноуральский Свердловской области, между муниципальным округом Горноуральский Свердловской области и иным муниципальным  округом,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b/>
          <w:sz w:val="28"/>
          <w:szCs w:val="28"/>
        </w:rPr>
      </w:pPr>
      <w:r w:rsidRPr="00F0594E">
        <w:rPr>
          <w:rFonts w:ascii="Liberation Serif" w:hAnsi="Liberation Serif" w:cs="Liberation Serif"/>
          <w:sz w:val="28"/>
          <w:szCs w:val="28"/>
        </w:rPr>
        <w:t xml:space="preserve">4.38. </w:t>
      </w:r>
      <w:proofErr w:type="gramStart"/>
      <w:r w:rsidRPr="00F0594E">
        <w:rPr>
          <w:rFonts w:ascii="Liberation Serif" w:hAnsi="Liberation Serif" w:cs="Liberation Serif"/>
          <w:sz w:val="28"/>
          <w:szCs w:val="28"/>
        </w:rPr>
        <w:t xml:space="preserve">Организует и проводит олимпиады и иные интеллектуальные и (или) творческие конкурсы, физкультурные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в целях выявления и поддержки лиц, проявивших выдающиеся способности. </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4.39. </w:t>
      </w:r>
      <w:proofErr w:type="gramStart"/>
      <w:r w:rsidRPr="00F0594E">
        <w:rPr>
          <w:rFonts w:ascii="Liberation Serif" w:hAnsi="Liberation Serif" w:cs="Liberation Serif"/>
          <w:sz w:val="28"/>
          <w:szCs w:val="28"/>
        </w:rPr>
        <w:t>Рассматривает и представляет в установленном порядке документы к награждению, поощрению обучающихся в муниципальных образовательных организациях.</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4.40. </w:t>
      </w:r>
      <w:proofErr w:type="gramStart"/>
      <w:r w:rsidRPr="00F0594E">
        <w:rPr>
          <w:rFonts w:ascii="Liberation Serif" w:hAnsi="Liberation Serif" w:cs="Liberation Serif"/>
          <w:sz w:val="28"/>
          <w:szCs w:val="28"/>
        </w:rPr>
        <w:t>Обеспечивает организацию и проведение организационно-содержательных мероприятий, направленных на духовно-нравственное, гражданско-патриотическое воспитание, воспитание трудолюбия, уважения к правам и свободам человека, любви к семье, окружающей природе, а также по предупреждению безнадзорности и правонарушений несовершеннолетних при взаимодействии всех субъектов профилактики, в том числе по профилактике зависимого поведения несовершеннолетних и развития асоциальных форм их поведения.</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4.41. Организует и проводит совещания, конференции, семинары, конкурсы и иные мероприятия учебно-воспитательного, культурно-просветительского, спортивно-оздоровительного характера.</w:t>
      </w:r>
    </w:p>
    <w:p w:rsidR="0031602B" w:rsidRPr="00F0594E" w:rsidRDefault="0031602B" w:rsidP="0031602B">
      <w:pPr>
        <w:autoSpaceDE w:val="0"/>
        <w:autoSpaceDN w:val="0"/>
        <w:adjustRightInd w:val="0"/>
        <w:ind w:firstLine="709"/>
        <w:jc w:val="both"/>
        <w:rPr>
          <w:rFonts w:ascii="Liberation Serif" w:hAnsi="Liberation Serif" w:cs="Liberation Serif"/>
          <w:b/>
          <w:bCs/>
          <w:sz w:val="28"/>
          <w:szCs w:val="28"/>
        </w:rPr>
      </w:pPr>
      <w:r w:rsidRPr="00F0594E">
        <w:rPr>
          <w:rFonts w:ascii="Liberation Serif" w:hAnsi="Liberation Serif" w:cs="Liberation Serif"/>
          <w:sz w:val="28"/>
          <w:szCs w:val="28"/>
        </w:rPr>
        <w:lastRenderedPageBreak/>
        <w:t>4.42. О</w:t>
      </w:r>
      <w:r w:rsidRPr="00F0594E">
        <w:rPr>
          <w:rFonts w:ascii="Liberation Serif" w:hAnsi="Liberation Serif" w:cs="Liberation Serif"/>
          <w:bCs/>
          <w:sz w:val="28"/>
          <w:szCs w:val="28"/>
        </w:rPr>
        <w:t xml:space="preserve">беспечивает совместно с </w:t>
      </w:r>
      <w:r w:rsidRPr="00F0594E">
        <w:rPr>
          <w:rFonts w:ascii="Liberation Serif" w:hAnsi="Liberation Serif" w:cs="Liberation Serif"/>
          <w:sz w:val="28"/>
          <w:szCs w:val="28"/>
        </w:rPr>
        <w:t xml:space="preserve">муниципальными образовательными организациями </w:t>
      </w:r>
      <w:r w:rsidRPr="00F0594E">
        <w:rPr>
          <w:rFonts w:ascii="Liberation Serif" w:hAnsi="Liberation Serif" w:cs="Liberation Serif"/>
          <w:bCs/>
          <w:sz w:val="28"/>
          <w:szCs w:val="28"/>
        </w:rPr>
        <w:t xml:space="preserve">открытость и доступность информации о муниципальной системе образования, включающей в себя данные официального статистического учета, касающегося системы образования, данные мониторинга системы образования и иные данные, получаемые при осуществлении полномочий Управления образования. </w:t>
      </w:r>
    </w:p>
    <w:p w:rsidR="0031602B" w:rsidRPr="00F0594E" w:rsidRDefault="0031602B" w:rsidP="0031602B">
      <w:pPr>
        <w:autoSpaceDE w:val="0"/>
        <w:autoSpaceDN w:val="0"/>
        <w:adjustRightInd w:val="0"/>
        <w:ind w:firstLine="709"/>
        <w:jc w:val="both"/>
        <w:rPr>
          <w:rFonts w:ascii="Liberation Serif" w:hAnsi="Liberation Serif" w:cs="Liberation Serif"/>
          <w:bCs/>
          <w:sz w:val="28"/>
          <w:szCs w:val="28"/>
        </w:rPr>
      </w:pPr>
      <w:r w:rsidRPr="00F0594E">
        <w:rPr>
          <w:rFonts w:ascii="Liberation Serif" w:hAnsi="Liberation Serif" w:cs="Liberation Serif"/>
          <w:bCs/>
          <w:sz w:val="28"/>
          <w:szCs w:val="28"/>
        </w:rPr>
        <w:t>4.43. Обеспечивает ежегодное опубликование анализа состояния и перспектив развития муниципальной системы образования в виде итоговых (годовых) отчетов и размещение в сети «Интернет» на официальном сайте Управления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bCs/>
          <w:sz w:val="28"/>
          <w:szCs w:val="28"/>
        </w:rPr>
      </w:pPr>
      <w:r w:rsidRPr="00F0594E">
        <w:rPr>
          <w:rFonts w:ascii="Liberation Serif" w:hAnsi="Liberation Serif" w:cs="Liberation Serif"/>
          <w:bCs/>
          <w:sz w:val="28"/>
          <w:szCs w:val="28"/>
        </w:rPr>
        <w:t>Управление образования наряду с информацией, указанной в настоящем пункте, относящейся к его деятельности, может размещать в сети «Интернет» иную информацию о своей деятельности с учетом требований действующего законодательства РФ.</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4.44. </w:t>
      </w:r>
      <w:proofErr w:type="gramStart"/>
      <w:r w:rsidRPr="00F0594E">
        <w:rPr>
          <w:rFonts w:ascii="Liberation Serif" w:hAnsi="Liberation Serif" w:cs="Liberation Serif"/>
          <w:sz w:val="28"/>
          <w:szCs w:val="28"/>
        </w:rPr>
        <w:t>Организует мониторинг системы образования в порядке, утвержденном Правительством Российской Федерации, в том числе организацию сбора информации, характеризующей состояние муниципальной системы образования, предоставление указанных данных органам государственной власти в установленном порядке, администрации округа в соответствии с муниципальными правовыми актами для разработки сводного прогноза и комплексных программ социально-экономического развития, формирования доклада Главы муниципального округа Горноуральский Свердловской области о достигнутых показателях для оценки</w:t>
      </w:r>
      <w:proofErr w:type="gramEnd"/>
      <w:r w:rsidRPr="00F0594E">
        <w:rPr>
          <w:rFonts w:ascii="Liberation Serif" w:hAnsi="Liberation Serif" w:cs="Liberation Serif"/>
          <w:sz w:val="28"/>
          <w:szCs w:val="28"/>
        </w:rPr>
        <w:t xml:space="preserve"> эффективности деятельности органов местного самоуправления за отчетный период и их планируемых значениях на среднесрочную и долгосрочную перспективы.</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4.45. Обеспечивает на сайте Управления образования в сети «Интернет» техническую возможность выражения мнений гражданами о качестве образовательной деятельности образовательных учреждений.  </w:t>
      </w:r>
    </w:p>
    <w:p w:rsidR="0031602B" w:rsidRPr="00F0594E" w:rsidRDefault="0031602B" w:rsidP="0031602B">
      <w:pPr>
        <w:ind w:firstLine="708"/>
        <w:jc w:val="both"/>
        <w:rPr>
          <w:rFonts w:ascii="Liberation Serif" w:hAnsi="Liberation Serif" w:cs="Liberation Serif"/>
          <w:sz w:val="28"/>
          <w:szCs w:val="28"/>
        </w:rPr>
      </w:pPr>
      <w:r w:rsidRPr="00F0594E">
        <w:rPr>
          <w:rFonts w:ascii="Liberation Serif" w:hAnsi="Liberation Serif" w:cs="Liberation Serif"/>
          <w:sz w:val="28"/>
          <w:szCs w:val="28"/>
        </w:rPr>
        <w:t>4.46. Рассматривает в месячный срок информацию о результатах независимой оценки качества образования и учитывает ее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31602B" w:rsidRPr="00F0594E" w:rsidRDefault="0031602B" w:rsidP="0031602B">
      <w:pPr>
        <w:ind w:firstLine="708"/>
        <w:jc w:val="both"/>
        <w:rPr>
          <w:rFonts w:ascii="Liberation Serif" w:hAnsi="Liberation Serif" w:cs="Liberation Serif"/>
          <w:sz w:val="28"/>
          <w:szCs w:val="28"/>
        </w:rPr>
      </w:pPr>
      <w:r w:rsidRPr="00F0594E">
        <w:rPr>
          <w:rFonts w:ascii="Liberation Serif" w:hAnsi="Liberation Serif" w:cs="Liberation Serif"/>
          <w:sz w:val="28"/>
          <w:szCs w:val="28"/>
        </w:rPr>
        <w:t xml:space="preserve">4.47. Размещает информацию о результатах независимой </w:t>
      </w:r>
      <w:proofErr w:type="gramStart"/>
      <w:r w:rsidRPr="00F0594E">
        <w:rPr>
          <w:rFonts w:ascii="Liberation Serif" w:hAnsi="Liberation Serif" w:cs="Liberation Serif"/>
          <w:sz w:val="28"/>
          <w:szCs w:val="28"/>
        </w:rPr>
        <w:t>оценки качества условий осуществления образовательной деятельности</w:t>
      </w:r>
      <w:proofErr w:type="gramEnd"/>
      <w:r w:rsidRPr="00F0594E">
        <w:rPr>
          <w:rFonts w:ascii="Liberation Serif" w:hAnsi="Liberation Serif" w:cs="Liberation Serif"/>
          <w:sz w:val="28"/>
          <w:szCs w:val="28"/>
        </w:rPr>
        <w:t xml:space="preserve"> организациями на официальном сайте Управления образования и на официальном сайте для размещения информации о государственных и муниципальных учреждениях в сети «Интернет».</w:t>
      </w:r>
    </w:p>
    <w:p w:rsidR="0031602B" w:rsidRPr="00F0594E" w:rsidRDefault="0031602B" w:rsidP="0031602B">
      <w:pPr>
        <w:autoSpaceDE w:val="0"/>
        <w:autoSpaceDN w:val="0"/>
        <w:adjustRightInd w:val="0"/>
        <w:ind w:firstLine="709"/>
        <w:jc w:val="both"/>
        <w:rPr>
          <w:rFonts w:ascii="Liberation Serif" w:hAnsi="Liberation Serif" w:cs="Liberation Serif"/>
          <w:b/>
          <w:sz w:val="28"/>
          <w:szCs w:val="28"/>
        </w:rPr>
      </w:pPr>
      <w:r w:rsidRPr="00F0594E">
        <w:rPr>
          <w:rFonts w:ascii="Liberation Serif" w:hAnsi="Liberation Serif" w:cs="Liberation Serif"/>
          <w:sz w:val="28"/>
          <w:szCs w:val="28"/>
        </w:rPr>
        <w:t xml:space="preserve">4.48. Предоставляет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F0594E">
        <w:rPr>
          <w:rFonts w:ascii="Liberation Serif" w:hAnsi="Liberation Serif" w:cs="Liberation Serif"/>
          <w:sz w:val="28"/>
          <w:szCs w:val="28"/>
        </w:rPr>
        <w:t>документах</w:t>
      </w:r>
      <w:proofErr w:type="gramEnd"/>
      <w:r w:rsidRPr="00F0594E">
        <w:rPr>
          <w:rFonts w:ascii="Liberation Serif" w:hAnsi="Liberation Serif" w:cs="Liberation Serif"/>
          <w:sz w:val="28"/>
          <w:szCs w:val="28"/>
        </w:rPr>
        <w:t xml:space="preserve"> об образовании и (или) о квалификации, документах об обучении путём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4.49. </w:t>
      </w:r>
      <w:proofErr w:type="gramStart"/>
      <w:r w:rsidRPr="00F0594E">
        <w:rPr>
          <w:rFonts w:ascii="Liberation Serif" w:hAnsi="Liberation Serif" w:cs="Liberation Serif"/>
          <w:sz w:val="28"/>
          <w:szCs w:val="28"/>
        </w:rPr>
        <w:t xml:space="preserve">Вносит предложения по формированию бюджета (проекта бюджета) муниципального округа Горноуральский Свердловской области в части финансирования муниципальной системы образования, по участию </w:t>
      </w:r>
      <w:r w:rsidRPr="00F0594E">
        <w:rPr>
          <w:rFonts w:ascii="Liberation Serif" w:hAnsi="Liberation Serif" w:cs="Liberation Serif"/>
          <w:sz w:val="28"/>
          <w:szCs w:val="28"/>
        </w:rPr>
        <w:lastRenderedPageBreak/>
        <w:t>муниципального округа Горноуральский Свердловской области в федеральных и областных целевых программах, а также проводит мониторинг исполнения бюджета муниципального округа Горноуральский Свердловской области в части расходования целевых средств, выделенных на финансирование муниципальной системы образования.</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4.50. Осуществляет в соответствии с Бюджетным </w:t>
      </w:r>
      <w:hyperlink r:id="rId12" w:tooltip="&quot;Бюджетный кодекс Российской Федерации&quot; от 31.07.1998 N 145-ФЗ (ред. от 23.05.2016, с изм. от 02.06.2016) (с изм. и доп., вступ. в силу с 01.06.2016){КонсультантПлюс}" w:history="1">
        <w:r w:rsidRPr="00F0594E">
          <w:rPr>
            <w:rFonts w:ascii="Liberation Serif" w:hAnsi="Liberation Serif" w:cs="Liberation Serif"/>
            <w:sz w:val="28"/>
            <w:szCs w:val="28"/>
          </w:rPr>
          <w:t>кодексом</w:t>
        </w:r>
      </w:hyperlink>
      <w:r w:rsidRPr="00F0594E">
        <w:rPr>
          <w:rFonts w:ascii="Liberation Serif" w:hAnsi="Liberation Serif" w:cs="Liberation Serif"/>
          <w:sz w:val="28"/>
          <w:szCs w:val="28"/>
        </w:rPr>
        <w:t xml:space="preserve"> Российской Федерации полномочия главного распорядителя бюджетных средств, главного администратора доходов местного бюджета согласно нормативным правовым актам администрации округа и Управления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4.51. Разрабатывает и утверждает административные регламенты исполнения муниципальных функций (предоставления муниципальных услуг) в сфере образования.</w:t>
      </w:r>
    </w:p>
    <w:p w:rsidR="0031602B" w:rsidRPr="00F0594E" w:rsidRDefault="0031602B" w:rsidP="0031602B">
      <w:pPr>
        <w:autoSpaceDE w:val="0"/>
        <w:autoSpaceDN w:val="0"/>
        <w:adjustRightInd w:val="0"/>
        <w:ind w:firstLine="709"/>
        <w:jc w:val="both"/>
        <w:rPr>
          <w:rFonts w:ascii="Liberation Serif" w:eastAsiaTheme="minorHAnsi" w:hAnsi="Liberation Serif"/>
          <w:sz w:val="28"/>
          <w:szCs w:val="28"/>
          <w:lang w:eastAsia="en-US"/>
        </w:rPr>
      </w:pPr>
      <w:r w:rsidRPr="00F0594E">
        <w:rPr>
          <w:rFonts w:ascii="Liberation Serif" w:hAnsi="Liberation Serif" w:cs="Liberation Serif"/>
          <w:sz w:val="28"/>
          <w:szCs w:val="28"/>
        </w:rPr>
        <w:t xml:space="preserve">4.52. </w:t>
      </w:r>
      <w:proofErr w:type="gramStart"/>
      <w:r w:rsidRPr="00F0594E">
        <w:rPr>
          <w:rFonts w:ascii="Liberation Serif" w:hAnsi="Liberation Serif" w:cs="Liberation Serif"/>
          <w:sz w:val="28"/>
          <w:szCs w:val="28"/>
        </w:rPr>
        <w:t>Утверждает для подведомственных организаций</w:t>
      </w:r>
      <w:r w:rsidRPr="00F0594E">
        <w:rPr>
          <w:rFonts w:ascii="Liberation Serif" w:eastAsiaTheme="minorHAnsi" w:hAnsi="Liberation Serif"/>
          <w:sz w:val="28"/>
          <w:szCs w:val="28"/>
          <w:lang w:eastAsia="en-US"/>
        </w:rPr>
        <w:t xml:space="preserve"> нормативные затраты на оказание муниципальной услуги, содержащейся в региональном перечне, рассчитанные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в соответствии с порядком определения нормативных затрат на оказание муниципальной услуги, устанавливаемым главным распорядителем бюджетных средств, органом, осуществляющим функции и полномочия учредителя.</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4.53. Разрабатывает нормативы затрат по присмотру и уходу за детьми в дошкольных образовательных учреждениях с определением размера родительской платы, но не выше ее максимального размера, устанавливаемого нормативными правовыми актами Свердловской области для муниципального округа Горноуральский Свердловской области, в зависимости от условий присмотра и ухода за детьми. </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4.54. Разрабатывает нормативы затрат по присмотру и уходу за детьми в группах продленного дня муниципальных общеобразовательных организаций с определением размера родительской платы, если иное не установлено Федеральным законом от 29.12.2012 № 273-ФЗ «Об образовании в Российской Федерации».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4.55. Разрабатывает и вносит на рассмотрение администрации округа предложения по установлению дополнительных льгот, видов и норм материального обеспечения обучающихся и воспитанников.</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4.56. Утверждает муниципальные задания на оказание муниципальных услуг, сформированные подведомственными муниципальными образовательными и иными организациями, в соответствии с их уставной деятельностью, заключает с ними соглашения о предоставлении субсидий на выполнение муниципальных заданий. </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4.57. Готовит и представляет в Финансовое управление администрации муниципального округа Горноуральский Свердловской области сводную бюджетную отчетность по муниципальным образовательным и иным подведомственным организациям.</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4.58. Обеспечивает проведение в подведомственных организациях проверок состояния бухгалтерского учета, отчетности и осуществление внутриведомственного финансового контроля, в том числе за целевым </w:t>
      </w:r>
      <w:r w:rsidRPr="00F0594E">
        <w:rPr>
          <w:rFonts w:ascii="Liberation Serif" w:hAnsi="Liberation Serif" w:cs="Liberation Serif"/>
          <w:sz w:val="28"/>
          <w:szCs w:val="28"/>
        </w:rPr>
        <w:lastRenderedPageBreak/>
        <w:t>расходованием средств, выделяемых из бюджета муниципального округа Горноуральский Свердловской области.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4.59. Получает от муниципальных образовательных организаций ежегодный отчет о поступлении и расходовании финансовых и материальных средств, а также отчета о результатах </w:t>
      </w:r>
      <w:proofErr w:type="spellStart"/>
      <w:r w:rsidRPr="00F0594E">
        <w:rPr>
          <w:rFonts w:ascii="Liberation Serif" w:hAnsi="Liberation Serif" w:cs="Liberation Serif"/>
          <w:sz w:val="28"/>
          <w:szCs w:val="28"/>
        </w:rPr>
        <w:t>самообследования</w:t>
      </w:r>
      <w:proofErr w:type="spellEnd"/>
      <w:r w:rsidRPr="00F0594E">
        <w:rPr>
          <w:rFonts w:ascii="Liberation Serif" w:hAnsi="Liberation Serif" w:cs="Liberation Serif"/>
          <w:sz w:val="28"/>
          <w:szCs w:val="28"/>
        </w:rPr>
        <w:t>.</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4.60. Координирует и контролирует деятельность муниципальных образовательных и иных подведомственных организаций, проводит мониторинг кредиторской и дебиторской задолженности подведомственных организаций.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4.61. Определяет показатели эффективности деятельности муниципальных образовательных и иных подведомственных организаций.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4.62. Выступает заказчиком при осуществлении закупок товаров, работ, услуг для обеспечения нужд Управления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4.63. Утверждает отчетность по сети, штатам и контингенту муниципальных образовательных организаций и представляет ее в Финансовое управление администрации муниципального округа Горноуральский Свердловской области и </w:t>
      </w:r>
      <w:r w:rsidRPr="00F0594E">
        <w:rPr>
          <w:rFonts w:ascii="Liberation Serif" w:hAnsi="Liberation Serif" w:cs="Liberation Serif"/>
          <w:sz w:val="28"/>
          <w:szCs w:val="28"/>
          <w:shd w:val="clear" w:color="auto" w:fill="FFFFFF"/>
        </w:rPr>
        <w:t>Министерство образования и молодежной политики Свердловской области.</w:t>
      </w:r>
    </w:p>
    <w:p w:rsidR="0031602B" w:rsidRPr="00F0594E" w:rsidRDefault="0031602B" w:rsidP="0031602B">
      <w:pPr>
        <w:autoSpaceDE w:val="0"/>
        <w:autoSpaceDN w:val="0"/>
        <w:adjustRightInd w:val="0"/>
        <w:ind w:firstLine="709"/>
        <w:jc w:val="both"/>
        <w:rPr>
          <w:rFonts w:ascii="Liberation Serif" w:hAnsi="Liberation Serif" w:cs="Arial"/>
          <w:color w:val="000000"/>
          <w:sz w:val="28"/>
          <w:szCs w:val="28"/>
          <w:shd w:val="clear" w:color="auto" w:fill="FFFFFF"/>
        </w:rPr>
      </w:pPr>
      <w:r w:rsidRPr="00F0594E">
        <w:rPr>
          <w:rFonts w:ascii="Liberation Serif" w:hAnsi="Liberation Serif" w:cs="Liberation Serif"/>
          <w:sz w:val="28"/>
          <w:szCs w:val="28"/>
        </w:rPr>
        <w:t xml:space="preserve">4.64. </w:t>
      </w:r>
      <w:r w:rsidRPr="00F0594E">
        <w:rPr>
          <w:rFonts w:ascii="Liberation Serif" w:hAnsi="Liberation Serif" w:cs="Arial"/>
          <w:color w:val="000000"/>
          <w:sz w:val="28"/>
          <w:szCs w:val="28"/>
          <w:shd w:val="clear" w:color="auto" w:fill="FFFFFF"/>
        </w:rPr>
        <w:t xml:space="preserve">Осуществляет реализацию мероприятий, предусмотренных программами развития системы образования </w:t>
      </w:r>
      <w:r w:rsidRPr="00F0594E">
        <w:rPr>
          <w:rFonts w:ascii="Liberation Serif" w:hAnsi="Liberation Serif" w:cs="Liberation Serif"/>
          <w:sz w:val="28"/>
          <w:szCs w:val="28"/>
        </w:rPr>
        <w:t>муниципального округа Горноуральский Свердловской области</w:t>
      </w:r>
      <w:r w:rsidRPr="00F0594E">
        <w:rPr>
          <w:rFonts w:ascii="Liberation Serif" w:hAnsi="Liberation Serif" w:cs="Arial"/>
          <w:color w:val="000000"/>
          <w:sz w:val="28"/>
          <w:szCs w:val="28"/>
          <w:shd w:val="clear" w:color="auto" w:fill="FFFFFF"/>
        </w:rPr>
        <w:t xml:space="preserve">, Свердловской области и Российской Федерации на основании соглашений. </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4.65. Готовит и представляет в Финансовое управление администрации муниципального округа Горноуральский Свердловской области отчетность об использовании межбюджетных трансфертов, выделяемых из других бюджетов бюджетной системы Российской Федерации муниципальному округу Горноуральский Свердловской области.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4.66. Готовит сводную отчетность и статистические формы отчетности, установленные для органов управления образованием в соответствии с законодательством Российской Федерации.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4.67. </w:t>
      </w:r>
      <w:proofErr w:type="gramStart"/>
      <w:r w:rsidRPr="00F0594E">
        <w:rPr>
          <w:rFonts w:ascii="Liberation Serif" w:hAnsi="Liberation Serif" w:cs="Liberation Serif"/>
          <w:sz w:val="28"/>
          <w:szCs w:val="28"/>
        </w:rPr>
        <w:t>Осуществляет в пределах своей компетенции контроль за исполнением муниципальных образовательных и иных подведомственных организаций действующего законодательства Российской Федерации, Свердловской области, правовых актов органов местного самоуправления, содержащих нормы, регулирующие отношения в сфере образования, а также финансового контроля за целевым использованием организациями выделенных бюджетных средств, ведомственного контроля в сфере закупок для муниципальных нужд и нужд организаций.</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4.68. Контролирует привлечение муниципальными образовательными организациями средств от предоставления ими платных образовательных и иных услуг.</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4.69. Координирует деятельность муниципальных образовательных и подведомственных организаций по вопросам организации питания обучающихся (воспитанников) в образовательных организациях. </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4.70. Обеспечивает обучающихся по образовательным программам начального общего образования в муниципальных образовательных </w:t>
      </w:r>
      <w:r w:rsidRPr="00F0594E">
        <w:rPr>
          <w:rFonts w:ascii="Liberation Serif" w:hAnsi="Liberation Serif" w:cs="Liberation Serif"/>
          <w:sz w:val="28"/>
          <w:szCs w:val="28"/>
        </w:rPr>
        <w:lastRenderedPageBreak/>
        <w:t>организациях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4.71. Организует отдых детей в каникулярное время, организует и обеспечивает отдых и оздоровления детей в учебное время (за исключением детей-сирот и детей, оставшихся без попечения родителей, детей, находящихся в трудной жизненной ситуации), включая мероприятия по обеспечению безопасности их жизни и здоровья.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4.72. Организует обеспечение функционирования оздоровительных лагерей в подведомственных образовательных организациях в каникулярное время в соответствии с нормативными требованиями.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4.73. Контролирует организацию временной занятости, отдыха и оздоровления детей и подростков в каникулярное время, координирует деятельность организаций, участвующих в проведении оздоровительной кампании.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4.74. Совместно с администрацией округа контролирует организацию и проведение реконструкции и капитального ремонта зданий, помещений и сооружений муниципальных образовательных и подведомственных организаций.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4.75. Совместно с Комитетом по управлению муниципальным имуществом и земельным отношениям администрации округа контролирует целевое использование муниципального имущества, переданного муниципальным образовательным и иным подведомственным управлению образования организациям в оперативное управление.</w:t>
      </w:r>
    </w:p>
    <w:p w:rsidR="0031602B" w:rsidRPr="00F0594E" w:rsidRDefault="0031602B" w:rsidP="0031602B">
      <w:pPr>
        <w:pStyle w:val="aa"/>
        <w:ind w:firstLine="708"/>
        <w:jc w:val="both"/>
        <w:rPr>
          <w:rFonts w:ascii="Liberation Serif" w:hAnsi="Liberation Serif" w:cs="Liberation Serif"/>
          <w:sz w:val="28"/>
          <w:szCs w:val="28"/>
        </w:rPr>
      </w:pPr>
      <w:r w:rsidRPr="00F0594E">
        <w:rPr>
          <w:rFonts w:ascii="Liberation Serif" w:hAnsi="Liberation Serif" w:cs="Liberation Serif"/>
          <w:sz w:val="28"/>
          <w:szCs w:val="28"/>
        </w:rPr>
        <w:t>4.76. Согласует сдачу в аренду недвижимого имущества и особо ценного движимого имущества, закрепленного за муниципальными образовательными и иными подведомственными управлению образования организациями; принимает решения об одобрении крупных сделок подведомственных Управлению образования организаций.</w:t>
      </w:r>
    </w:p>
    <w:p w:rsidR="0031602B" w:rsidRPr="00F0594E" w:rsidRDefault="0031602B" w:rsidP="0031602B">
      <w:pPr>
        <w:pStyle w:val="aa"/>
        <w:ind w:firstLine="708"/>
        <w:jc w:val="both"/>
        <w:rPr>
          <w:rFonts w:ascii="Liberation Serif" w:hAnsi="Liberation Serif" w:cs="Liberation Serif"/>
          <w:sz w:val="28"/>
          <w:szCs w:val="28"/>
        </w:rPr>
      </w:pPr>
      <w:r w:rsidRPr="00F0594E">
        <w:rPr>
          <w:rFonts w:ascii="Liberation Serif" w:hAnsi="Liberation Serif" w:cs="Liberation Serif"/>
          <w:sz w:val="28"/>
          <w:szCs w:val="28"/>
        </w:rPr>
        <w:t>4.77. Организует работу методической службы, обеспечивает методическое сопровождение педагогических работников муниципальных образовательных организаций.</w:t>
      </w:r>
    </w:p>
    <w:p w:rsidR="0031602B" w:rsidRPr="00F0594E" w:rsidRDefault="0031602B" w:rsidP="0031602B">
      <w:pPr>
        <w:pStyle w:val="aa"/>
        <w:ind w:firstLine="708"/>
        <w:jc w:val="both"/>
        <w:rPr>
          <w:rFonts w:ascii="Liberation Serif" w:hAnsi="Liberation Serif" w:cs="Liberation Serif"/>
          <w:sz w:val="28"/>
          <w:szCs w:val="28"/>
        </w:rPr>
      </w:pPr>
      <w:r w:rsidRPr="00F0594E">
        <w:rPr>
          <w:rFonts w:ascii="Liberation Serif" w:hAnsi="Liberation Serif" w:cs="Liberation Serif"/>
          <w:sz w:val="28"/>
          <w:szCs w:val="28"/>
        </w:rPr>
        <w:t>4.78. Согласовывает структуру штатного расписания подведомственных образовательных организаций.</w:t>
      </w:r>
    </w:p>
    <w:p w:rsidR="0031602B" w:rsidRPr="00F0594E" w:rsidRDefault="0031602B" w:rsidP="0031602B">
      <w:pPr>
        <w:pStyle w:val="aa"/>
        <w:ind w:firstLine="708"/>
        <w:jc w:val="both"/>
        <w:rPr>
          <w:rFonts w:ascii="Liberation Serif" w:hAnsi="Liberation Serif" w:cs="Liberation Serif"/>
          <w:sz w:val="28"/>
          <w:szCs w:val="28"/>
        </w:rPr>
      </w:pPr>
      <w:r w:rsidRPr="00F0594E">
        <w:rPr>
          <w:rFonts w:ascii="Liberation Serif" w:hAnsi="Liberation Serif" w:cs="Liberation Serif"/>
          <w:sz w:val="28"/>
          <w:szCs w:val="28"/>
        </w:rPr>
        <w:t>4.79. Проводит анализ состояния кадрового обеспечения муниципальных образовательных и иных подведомственных организаций, прогнозирует потребность муниципальной системы образования в педагогических кадрах, разработку и реализацию планов (проектов, программ) кадрового обеспечения.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4.80. Обеспечивает условия для профессиональной подготовки, переподготовки и повышения квалификации педагогических и руководящих работников муниципальных образовательных организаций, обеспечение целевой подготовки специалистов, на основе изучения, прогнозирования тенденций развития муниципального округа Горноуральский Свердловской области и спроса населения на образовательные услуги.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lastRenderedPageBreak/>
        <w:t>4.81. Организует сопровождение профессионального становления молодых специалистов.</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4.82. Проводит подготовку, подбор и расстановку руководящих кадров, формирование их резерва. </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4.83. </w:t>
      </w:r>
      <w:proofErr w:type="gramStart"/>
      <w:r w:rsidRPr="00F0594E">
        <w:rPr>
          <w:rFonts w:ascii="Liberation Serif" w:hAnsi="Liberation Serif" w:cs="Liberation Serif"/>
          <w:sz w:val="28"/>
          <w:szCs w:val="28"/>
        </w:rPr>
        <w:t>Выполняет от имени администрации функции работодателя в отношении руководителей подведомственных образовательных и иных организаций: назначение на должность (прием на работу), освобождение от должности (увольнение), заключение, изменение и расторжение с ними трудовых договоров и дополнительных соглашений к трудовым договорам, поощрение либо применение мер дисциплинарного взыскания, установление критериев оценки эффективности деятельности руководителей подведомственных организаций в соответствии с действующим трудовым законодательством.</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4.84. Устанавливает порядок и сроки проведения аттестации кандидатов на должность руководителя и руководителя муниципальной образовательной организации. Организует и проводит аттестацию кандидатов на должность руководителей и руководящих работников муниципальных образовательных и иных подведомственных организаций.</w:t>
      </w:r>
    </w:p>
    <w:p w:rsidR="0031602B" w:rsidRPr="00F0594E" w:rsidRDefault="0031602B" w:rsidP="0031602B">
      <w:pPr>
        <w:autoSpaceDE w:val="0"/>
        <w:autoSpaceDN w:val="0"/>
        <w:adjustRightInd w:val="0"/>
        <w:ind w:firstLine="708"/>
        <w:jc w:val="both"/>
        <w:rPr>
          <w:rFonts w:ascii="Liberation Serif" w:hAnsi="Liberation Serif" w:cs="Liberation Serif"/>
          <w:sz w:val="28"/>
          <w:szCs w:val="28"/>
        </w:rPr>
      </w:pPr>
      <w:r w:rsidRPr="00F0594E">
        <w:rPr>
          <w:rFonts w:ascii="Liberation Serif" w:hAnsi="Liberation Serif" w:cs="Liberation Serif"/>
          <w:sz w:val="28"/>
          <w:szCs w:val="28"/>
        </w:rPr>
        <w:t>4.85. Вносит предложения по представлению к награждению работников муниципальных образовательных и иных подведомственных организаций отраслевыми и государственными наградами, обеспечивает иные виды поощрения работников муниципальной системы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4.86. Координирует деятельность муниципальных образовательных и иных подведомственных организаций в части организации работы по профилактике зависимостей, рискованного поведения, правонарушений и безнадзорности несовершеннолетних.</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4.87. Участвует в работе Комиссии по делам несовершеннолетних и защиты прав детей.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4.88. Координирует деятельность муниципальных образовательных организаций, направленную на организацию профильного обучения, профессиональной ориентации несовершеннолетних.</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4.89. Разрабатывает и реализует муниципальные и ведомственные целевые программы и проекты в сфере образования, стимулирует проведение научных исследований в этой области, выступает заказчиком таких программ, проектов и исследований.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4.90. </w:t>
      </w:r>
      <w:proofErr w:type="gramStart"/>
      <w:r w:rsidRPr="00F0594E">
        <w:rPr>
          <w:rFonts w:ascii="Liberation Serif" w:hAnsi="Liberation Serif" w:cs="Liberation Serif"/>
          <w:sz w:val="28"/>
          <w:szCs w:val="28"/>
        </w:rPr>
        <w:t>Разрабатывает административные регламенты предоставления муниципальных услуг (функций), предоставляемых Управлением образования, и услуг, предоставляемых муниципальными образовательными и подведомственными организациями, подлежащих включению в реестр государственных (муниципальных) услуг и предоставляемых в электронной форме в соответствии с федеральными законами, иными нормативными правовыми актами Российской Федерации, Свердловской области, муниципальными правовыми актами муниципального округа Горноуральский Свердловской области.</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4.91. </w:t>
      </w:r>
      <w:proofErr w:type="gramStart"/>
      <w:r w:rsidRPr="00F0594E">
        <w:rPr>
          <w:rFonts w:ascii="Liberation Serif" w:hAnsi="Liberation Serif" w:cs="Liberation Serif"/>
          <w:sz w:val="28"/>
          <w:szCs w:val="28"/>
        </w:rPr>
        <w:t xml:space="preserve">Обеспечивает предоставление в электронном виде услуг, предоставляемых Управлением образования, и услуг, предоставляемых </w:t>
      </w:r>
      <w:r w:rsidRPr="00F0594E">
        <w:rPr>
          <w:rFonts w:ascii="Liberation Serif" w:hAnsi="Liberation Serif" w:cs="Liberation Serif"/>
          <w:sz w:val="28"/>
          <w:szCs w:val="28"/>
        </w:rPr>
        <w:lastRenderedPageBreak/>
        <w:t>муниципальными образовательными и подведомственными организациями, включенных в сводный перечень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организациями субъектов Российской Федерации и муниципальными организациями.</w:t>
      </w:r>
      <w:proofErr w:type="gramEnd"/>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4.92. Осуществляет контроль за правильным и своевременным расследованием и учетом несчастных случаев, произошедших во время учебно-воспитательного процесса, а также за выполнением мероприятий по устранению причин, вызвавших несчастный случай.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4.93. Разрабатывает проекты нормативных правовых актов муниципального округа Горноуральский Свердловской области, регулирующих отношения в сфере образования, вносит проекты и иные предложения по вопросам, относящимся к ведению Управления образования, на рассмотрение должностных лиц, согласовывает проекты правовых актов, разработанные другими органами исполнительной власти округа в сфере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4.94. Издает в пределах своей компетенции правовые акты, обеспечивающие реализацию решений, постановлений и других актов вышестоящих органов государственной власти и органов местного самоуправления.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4.95. Осуществляет взаимодействие с </w:t>
      </w:r>
      <w:r w:rsidRPr="00F0594E">
        <w:rPr>
          <w:rFonts w:ascii="Liberation Serif" w:hAnsi="Liberation Serif" w:cs="Liberation Serif"/>
          <w:sz w:val="28"/>
          <w:szCs w:val="28"/>
          <w:shd w:val="clear" w:color="auto" w:fill="FFFFFF"/>
        </w:rPr>
        <w:t>Министерством образования и молодежной политики Свердловской области</w:t>
      </w:r>
      <w:r w:rsidRPr="00F0594E">
        <w:rPr>
          <w:rFonts w:ascii="Liberation Serif" w:hAnsi="Liberation Serif" w:cs="Liberation Serif"/>
          <w:sz w:val="28"/>
          <w:szCs w:val="28"/>
        </w:rPr>
        <w:t>, в том числе по следующим направлениям:</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реализация мероприятий, предусмотренных программами и проектами развития образования Свердловской области и Российской Федерации на основании соглашений;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представление ежегодной статистической отчетности о деятельности муниципальных образовательных организаций;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согласование развития сети муниципальных образовательных организаций.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4.96. Осуществляет текущую организационную деятельность:</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4.96.1. прием граждан по личным вопросам, рассматривает в пределах своей компетенции индивидуальные и коллективные обращения, жалобы, предложения и заявления граждан и оказывает им консультативную помощь; Обращения граждан подлежат рассмотрению в порядке и сроки, установленные Федеральным </w:t>
      </w:r>
      <w:hyperlink r:id="rId13" w:tooltip="Федеральный закон от 02.05.2006 N 59-ФЗ (ред. от 03.11.2015) &quot;О порядке рассмотрения обращений граждан Российской Федерации&quot;{КонсультантПлюс}" w:history="1">
        <w:r w:rsidRPr="00F0594E">
          <w:rPr>
            <w:rFonts w:ascii="Liberation Serif" w:hAnsi="Liberation Serif" w:cs="Liberation Serif"/>
            <w:sz w:val="28"/>
            <w:szCs w:val="28"/>
          </w:rPr>
          <w:t>законом</w:t>
        </w:r>
      </w:hyperlink>
      <w:r w:rsidRPr="00F0594E">
        <w:rPr>
          <w:rFonts w:ascii="Liberation Serif" w:hAnsi="Liberation Serif" w:cs="Liberation Serif"/>
          <w:sz w:val="28"/>
          <w:szCs w:val="28"/>
        </w:rPr>
        <w:t xml:space="preserve"> от 02.05.2</w:t>
      </w:r>
      <w:r w:rsidR="00552591">
        <w:rPr>
          <w:rFonts w:ascii="Liberation Serif" w:hAnsi="Liberation Serif" w:cs="Liberation Serif"/>
          <w:sz w:val="28"/>
          <w:szCs w:val="28"/>
        </w:rPr>
        <w:t>006 N 59-ФЗ «</w:t>
      </w:r>
      <w:r w:rsidRPr="00F0594E">
        <w:rPr>
          <w:rFonts w:ascii="Liberation Serif" w:hAnsi="Liberation Serif" w:cs="Liberation Serif"/>
          <w:sz w:val="28"/>
          <w:szCs w:val="28"/>
        </w:rPr>
        <w:t>О порядке рассмотрения обращен</w:t>
      </w:r>
      <w:r w:rsidR="00552591">
        <w:rPr>
          <w:rFonts w:ascii="Liberation Serif" w:hAnsi="Liberation Serif" w:cs="Liberation Serif"/>
          <w:sz w:val="28"/>
          <w:szCs w:val="28"/>
        </w:rPr>
        <w:t>ий граждан Российской Федерации»</w:t>
      </w:r>
      <w:r w:rsidRPr="00F0594E">
        <w:rPr>
          <w:rFonts w:ascii="Liberation Serif" w:hAnsi="Liberation Serif" w:cs="Liberation Serif"/>
          <w:sz w:val="28"/>
          <w:szCs w:val="28"/>
        </w:rPr>
        <w:t>. За нарушение порядка и сроков рассмотрения обращений граждан должностные лица Управления образования несут ответственность в соответствии с законодательством Российской Федерации;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4.96.2. планирование деятельности Управления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4.96.3. проведение работы с общественными организациями и средствами массовой информации по вопросам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lastRenderedPageBreak/>
        <w:t>4.96.4. награждение, поощрение, представление в установленном порядке кандидатур на присвоение почетных званий, присуждение премий работникам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4.96.5. организация и проведение брифингов, совещаний, заседаний.</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4.97. Осуществляет  работу по комплектованию, хранению, учету и использованию архивных документов, образовавшихся в процессе деятельности Управления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4.98. Организует и осуществляет обработку персональных данных в связи с осуществлением полномочий, возложенных на Управление образования.</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4.99. Координирует работу по противодействию коррупции.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4.100. Осуществляет иные функции, предусмотренные законодательством Российской Федерации, Свердловской области и муниципальными правовыми актами муниципального округа Горноуральский Свердловской области. </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p>
    <w:p w:rsidR="0031602B" w:rsidRPr="00F0594E" w:rsidRDefault="0031602B" w:rsidP="0031602B">
      <w:pPr>
        <w:pStyle w:val="aa"/>
        <w:ind w:firstLine="851"/>
        <w:jc w:val="center"/>
        <w:rPr>
          <w:rFonts w:ascii="Liberation Serif" w:hAnsi="Liberation Serif" w:cs="Liberation Serif"/>
          <w:b/>
          <w:sz w:val="28"/>
          <w:szCs w:val="28"/>
        </w:rPr>
      </w:pPr>
      <w:r w:rsidRPr="00F0594E">
        <w:rPr>
          <w:rFonts w:ascii="Liberation Serif" w:hAnsi="Liberation Serif" w:cs="Liberation Serif"/>
          <w:b/>
          <w:sz w:val="28"/>
          <w:szCs w:val="28"/>
        </w:rPr>
        <w:t>Статья 5. Права Управления образования</w:t>
      </w:r>
    </w:p>
    <w:p w:rsidR="0031602B" w:rsidRPr="00F0594E" w:rsidRDefault="0031602B" w:rsidP="0031602B">
      <w:pPr>
        <w:pStyle w:val="aa"/>
        <w:ind w:firstLine="851"/>
        <w:jc w:val="center"/>
        <w:rPr>
          <w:rFonts w:ascii="Liberation Serif" w:hAnsi="Liberation Serif" w:cs="Liberation Serif"/>
          <w:b/>
          <w:sz w:val="28"/>
          <w:szCs w:val="28"/>
        </w:rPr>
      </w:pPr>
    </w:p>
    <w:p w:rsidR="0031602B" w:rsidRPr="00F0594E" w:rsidRDefault="0031602B" w:rsidP="0031602B">
      <w:pPr>
        <w:autoSpaceDE w:val="0"/>
        <w:autoSpaceDN w:val="0"/>
        <w:adjustRightInd w:val="0"/>
        <w:ind w:firstLine="851"/>
        <w:jc w:val="both"/>
        <w:rPr>
          <w:rFonts w:ascii="Liberation Serif" w:hAnsi="Liberation Serif" w:cs="Liberation Serif"/>
          <w:sz w:val="28"/>
          <w:szCs w:val="28"/>
        </w:rPr>
      </w:pPr>
      <w:r w:rsidRPr="00F0594E">
        <w:rPr>
          <w:rFonts w:ascii="Liberation Serif" w:hAnsi="Liberation Serif" w:cs="Liberation Serif"/>
          <w:sz w:val="28"/>
          <w:szCs w:val="28"/>
        </w:rPr>
        <w:t>5. Управление образования  имеет право:</w:t>
      </w:r>
    </w:p>
    <w:p w:rsidR="0031602B" w:rsidRPr="00F0594E" w:rsidRDefault="0031602B" w:rsidP="0031602B">
      <w:pPr>
        <w:autoSpaceDE w:val="0"/>
        <w:autoSpaceDN w:val="0"/>
        <w:adjustRightInd w:val="0"/>
        <w:ind w:firstLine="851"/>
        <w:jc w:val="both"/>
        <w:rPr>
          <w:rFonts w:ascii="Liberation Serif" w:hAnsi="Liberation Serif" w:cs="Liberation Serif"/>
          <w:sz w:val="28"/>
          <w:szCs w:val="28"/>
        </w:rPr>
      </w:pPr>
      <w:r w:rsidRPr="00F0594E">
        <w:rPr>
          <w:rFonts w:ascii="Liberation Serif" w:hAnsi="Liberation Serif" w:cs="Liberation Serif"/>
          <w:sz w:val="28"/>
          <w:szCs w:val="28"/>
        </w:rPr>
        <w:t xml:space="preserve">5.1. Издавать в пределах своей компетенции и полномочий приказы, обязательные для исполнения </w:t>
      </w:r>
      <w:proofErr w:type="gramStart"/>
      <w:r w:rsidRPr="00F0594E">
        <w:rPr>
          <w:rFonts w:ascii="Liberation Serif" w:hAnsi="Liberation Serif" w:cs="Liberation Serif"/>
          <w:sz w:val="28"/>
          <w:szCs w:val="28"/>
        </w:rPr>
        <w:t>подведомственными</w:t>
      </w:r>
      <w:proofErr w:type="gramEnd"/>
      <w:r w:rsidRPr="00F0594E">
        <w:rPr>
          <w:rFonts w:ascii="Liberation Serif" w:hAnsi="Liberation Serif" w:cs="Liberation Serif"/>
          <w:sz w:val="28"/>
          <w:szCs w:val="28"/>
        </w:rPr>
        <w:t xml:space="preserve"> муниципального округа Горноуральский Свердловской области, давать разъяснения по ним.</w:t>
      </w:r>
    </w:p>
    <w:p w:rsidR="0031602B" w:rsidRPr="00F0594E" w:rsidRDefault="0031602B" w:rsidP="0031602B">
      <w:pPr>
        <w:autoSpaceDE w:val="0"/>
        <w:autoSpaceDN w:val="0"/>
        <w:adjustRightInd w:val="0"/>
        <w:ind w:firstLine="851"/>
        <w:jc w:val="both"/>
        <w:rPr>
          <w:rFonts w:ascii="Liberation Serif" w:hAnsi="Liberation Serif" w:cs="Liberation Serif"/>
          <w:sz w:val="28"/>
          <w:szCs w:val="28"/>
        </w:rPr>
      </w:pPr>
      <w:r w:rsidRPr="00F0594E">
        <w:rPr>
          <w:rFonts w:ascii="Liberation Serif" w:hAnsi="Liberation Serif" w:cs="Liberation Serif"/>
          <w:sz w:val="28"/>
          <w:szCs w:val="28"/>
        </w:rPr>
        <w:t>5.2. Участвовать в порядке, установленном федеральным законодательством, в создании и деятельности организации для поддержания развития образования.</w:t>
      </w:r>
    </w:p>
    <w:p w:rsidR="0031602B" w:rsidRPr="00F0594E" w:rsidRDefault="0031602B" w:rsidP="0031602B">
      <w:pPr>
        <w:autoSpaceDE w:val="0"/>
        <w:autoSpaceDN w:val="0"/>
        <w:adjustRightInd w:val="0"/>
        <w:ind w:firstLine="851"/>
        <w:jc w:val="both"/>
        <w:rPr>
          <w:rFonts w:ascii="Liberation Serif" w:hAnsi="Liberation Serif" w:cs="Liberation Serif"/>
          <w:sz w:val="28"/>
          <w:szCs w:val="28"/>
        </w:rPr>
      </w:pPr>
      <w:r w:rsidRPr="00F0594E">
        <w:rPr>
          <w:rFonts w:ascii="Liberation Serif" w:hAnsi="Liberation Serif" w:cs="Liberation Serif"/>
          <w:sz w:val="28"/>
          <w:szCs w:val="28"/>
        </w:rPr>
        <w:t>5.3. Создавать в установленном порядке при Управлении образования научные, научно-технические и другие советы и комиссии, временные научные (творческие) коллективы, экспертные и рабочие группы для решения вопросов развития образования.</w:t>
      </w:r>
    </w:p>
    <w:p w:rsidR="0031602B" w:rsidRPr="00F0594E" w:rsidRDefault="0031602B" w:rsidP="0031602B">
      <w:pPr>
        <w:autoSpaceDE w:val="0"/>
        <w:autoSpaceDN w:val="0"/>
        <w:adjustRightInd w:val="0"/>
        <w:ind w:firstLine="851"/>
        <w:jc w:val="both"/>
        <w:rPr>
          <w:rFonts w:ascii="Liberation Serif" w:hAnsi="Liberation Serif" w:cs="Liberation Serif"/>
          <w:sz w:val="28"/>
          <w:szCs w:val="28"/>
        </w:rPr>
      </w:pPr>
      <w:r w:rsidRPr="00F0594E">
        <w:rPr>
          <w:rFonts w:ascii="Liberation Serif" w:hAnsi="Liberation Serif" w:cs="Liberation Serif"/>
          <w:sz w:val="28"/>
          <w:szCs w:val="28"/>
        </w:rPr>
        <w:t>5.4. Запрашивать и получать в установленном порядке от государственных органов исполнительной власти, органов местного самоуправления, учреждений и организаций (независимо от их организационно-правовой формы и ведомственной принадлежности) сведения, материалы и документы, необходимые для осуществления возложенных на Управление образования задач и функций.</w:t>
      </w:r>
    </w:p>
    <w:p w:rsidR="0031602B" w:rsidRPr="00F0594E" w:rsidRDefault="0031602B" w:rsidP="0031602B">
      <w:pPr>
        <w:autoSpaceDE w:val="0"/>
        <w:autoSpaceDN w:val="0"/>
        <w:adjustRightInd w:val="0"/>
        <w:ind w:firstLine="851"/>
        <w:jc w:val="both"/>
        <w:rPr>
          <w:rFonts w:ascii="Liberation Serif" w:hAnsi="Liberation Serif" w:cs="Liberation Serif"/>
          <w:sz w:val="28"/>
          <w:szCs w:val="28"/>
        </w:rPr>
      </w:pPr>
      <w:r w:rsidRPr="00F0594E">
        <w:rPr>
          <w:rFonts w:ascii="Liberation Serif" w:hAnsi="Liberation Serif" w:cs="Liberation Serif"/>
          <w:sz w:val="28"/>
          <w:szCs w:val="28"/>
        </w:rPr>
        <w:t>5.5. Привлекать специалистов иных органов администрации округа, научно-исследовательских и иных организаций по согласованию с их руководителем для решения вопросов, находящихся в ведении Управления образования.</w:t>
      </w:r>
    </w:p>
    <w:p w:rsidR="0031602B" w:rsidRPr="00F0594E" w:rsidRDefault="0031602B" w:rsidP="0031602B">
      <w:pPr>
        <w:autoSpaceDE w:val="0"/>
        <w:autoSpaceDN w:val="0"/>
        <w:adjustRightInd w:val="0"/>
        <w:ind w:firstLine="851"/>
        <w:jc w:val="both"/>
        <w:rPr>
          <w:rFonts w:ascii="Liberation Serif" w:hAnsi="Liberation Serif" w:cs="Liberation Serif"/>
          <w:sz w:val="28"/>
          <w:szCs w:val="28"/>
        </w:rPr>
      </w:pPr>
      <w:r w:rsidRPr="00F0594E">
        <w:rPr>
          <w:rFonts w:ascii="Liberation Serif" w:hAnsi="Liberation Serif" w:cs="Liberation Serif"/>
          <w:sz w:val="28"/>
          <w:szCs w:val="28"/>
        </w:rPr>
        <w:t>5.6. Проводить в пределах своей компетенции контрольно-ревизионные проверки финансово-хозяйственной деятельности подведомственных образовательных организаций муниципального округа Горноуральский Свердловской области.</w:t>
      </w:r>
    </w:p>
    <w:p w:rsidR="0031602B" w:rsidRPr="00F0594E" w:rsidRDefault="0031602B" w:rsidP="0031602B">
      <w:pPr>
        <w:autoSpaceDE w:val="0"/>
        <w:autoSpaceDN w:val="0"/>
        <w:adjustRightInd w:val="0"/>
        <w:ind w:firstLine="851"/>
        <w:jc w:val="both"/>
        <w:rPr>
          <w:rFonts w:ascii="Liberation Serif" w:hAnsi="Liberation Serif" w:cs="Liberation Serif"/>
          <w:sz w:val="28"/>
          <w:szCs w:val="28"/>
        </w:rPr>
      </w:pPr>
      <w:r w:rsidRPr="00F0594E">
        <w:rPr>
          <w:rFonts w:ascii="Liberation Serif" w:hAnsi="Liberation Serif" w:cs="Liberation Serif"/>
          <w:sz w:val="28"/>
          <w:szCs w:val="28"/>
        </w:rPr>
        <w:t xml:space="preserve">5.7. Заключать от своего имени договоры, приобретать имущественные и личные неимущественные права и </w:t>
      </w:r>
      <w:proofErr w:type="gramStart"/>
      <w:r w:rsidRPr="00F0594E">
        <w:rPr>
          <w:rFonts w:ascii="Liberation Serif" w:hAnsi="Liberation Serif" w:cs="Liberation Serif"/>
          <w:sz w:val="28"/>
          <w:szCs w:val="28"/>
        </w:rPr>
        <w:t>нести обязанности</w:t>
      </w:r>
      <w:proofErr w:type="gramEnd"/>
      <w:r w:rsidRPr="00F0594E">
        <w:rPr>
          <w:rFonts w:ascii="Liberation Serif" w:hAnsi="Liberation Serif" w:cs="Liberation Serif"/>
          <w:sz w:val="28"/>
          <w:szCs w:val="28"/>
        </w:rPr>
        <w:t>, быть истцом и ответчиком в суде.</w:t>
      </w:r>
    </w:p>
    <w:p w:rsidR="0031602B" w:rsidRPr="00F0594E" w:rsidRDefault="0031602B" w:rsidP="0031602B">
      <w:pPr>
        <w:autoSpaceDE w:val="0"/>
        <w:autoSpaceDN w:val="0"/>
        <w:adjustRightInd w:val="0"/>
        <w:ind w:firstLine="851"/>
        <w:jc w:val="both"/>
        <w:rPr>
          <w:rFonts w:ascii="Liberation Serif" w:hAnsi="Liberation Serif" w:cs="Liberation Serif"/>
          <w:sz w:val="28"/>
          <w:szCs w:val="28"/>
        </w:rPr>
      </w:pPr>
      <w:r w:rsidRPr="00F0594E">
        <w:rPr>
          <w:rFonts w:ascii="Liberation Serif" w:hAnsi="Liberation Serif" w:cs="Liberation Serif"/>
          <w:sz w:val="28"/>
          <w:szCs w:val="28"/>
        </w:rPr>
        <w:t xml:space="preserve">5.8. Иметь иные права в соответствии с действующим законодательством Российской Федерации, муниципальными правовыми </w:t>
      </w:r>
      <w:r w:rsidRPr="00F0594E">
        <w:rPr>
          <w:rFonts w:ascii="Liberation Serif" w:hAnsi="Liberation Serif" w:cs="Liberation Serif"/>
          <w:sz w:val="28"/>
          <w:szCs w:val="28"/>
        </w:rPr>
        <w:lastRenderedPageBreak/>
        <w:t>актами администрации  округа, необходимые для решения задач и выполнения функций Управления образования.</w:t>
      </w:r>
    </w:p>
    <w:p w:rsidR="0031602B" w:rsidRPr="00F0594E" w:rsidRDefault="0031602B" w:rsidP="0031602B">
      <w:pPr>
        <w:autoSpaceDE w:val="0"/>
        <w:autoSpaceDN w:val="0"/>
        <w:adjustRightInd w:val="0"/>
        <w:ind w:firstLine="851"/>
        <w:jc w:val="both"/>
        <w:rPr>
          <w:rFonts w:ascii="Liberation Serif" w:hAnsi="Liberation Serif" w:cs="Liberation Serif"/>
          <w:sz w:val="28"/>
          <w:szCs w:val="28"/>
        </w:rPr>
      </w:pPr>
    </w:p>
    <w:p w:rsidR="0031602B" w:rsidRPr="00F0594E" w:rsidRDefault="0031602B" w:rsidP="0031602B">
      <w:pPr>
        <w:autoSpaceDE w:val="0"/>
        <w:autoSpaceDN w:val="0"/>
        <w:adjustRightInd w:val="0"/>
        <w:jc w:val="center"/>
        <w:outlineLvl w:val="1"/>
        <w:rPr>
          <w:rFonts w:ascii="Liberation Serif" w:hAnsi="Liberation Serif" w:cs="Liberation Serif"/>
          <w:b/>
          <w:sz w:val="28"/>
          <w:szCs w:val="28"/>
        </w:rPr>
      </w:pPr>
      <w:r w:rsidRPr="00F0594E">
        <w:rPr>
          <w:rFonts w:ascii="Liberation Serif" w:hAnsi="Liberation Serif" w:cs="Liberation Serif"/>
          <w:b/>
          <w:sz w:val="28"/>
          <w:szCs w:val="28"/>
        </w:rPr>
        <w:t>Статья 6. Организационная структура и организация деятельности Управления образования</w:t>
      </w:r>
    </w:p>
    <w:p w:rsidR="0031602B" w:rsidRPr="00F0594E" w:rsidRDefault="0031602B" w:rsidP="0031602B">
      <w:pPr>
        <w:pStyle w:val="aa"/>
        <w:ind w:firstLine="709"/>
        <w:jc w:val="both"/>
        <w:rPr>
          <w:rFonts w:ascii="Liberation Serif" w:hAnsi="Liberation Serif" w:cs="Liberation Serif"/>
          <w:sz w:val="28"/>
          <w:szCs w:val="28"/>
        </w:rPr>
      </w:pP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6.1. Управление образования администрации муниципального округа Горноуральский Свердловской области возглавляет начальник.</w:t>
      </w:r>
    </w:p>
    <w:p w:rsidR="0031602B" w:rsidRPr="002034CA" w:rsidRDefault="0031602B" w:rsidP="0031602B">
      <w:pPr>
        <w:pStyle w:val="aa"/>
        <w:ind w:firstLine="709"/>
        <w:jc w:val="both"/>
        <w:rPr>
          <w:rFonts w:ascii="Liberation Serif" w:hAnsi="Liberation Serif" w:cs="Liberation Serif"/>
          <w:sz w:val="28"/>
          <w:szCs w:val="28"/>
        </w:rPr>
      </w:pPr>
      <w:proofErr w:type="gramStart"/>
      <w:r w:rsidRPr="002034CA">
        <w:rPr>
          <w:rFonts w:ascii="Liberation Serif" w:hAnsi="Liberation Serif" w:cs="Liberation Serif"/>
          <w:sz w:val="28"/>
          <w:szCs w:val="28"/>
        </w:rPr>
        <w:t xml:space="preserve">Начальник Управления образования назначается на должность главой муниципального округа Горноуральский Свердловской области по согласованию с </w:t>
      </w:r>
      <w:r w:rsidR="006864A0" w:rsidRPr="002034CA">
        <w:rPr>
          <w:rFonts w:ascii="Liberation Serif" w:hAnsi="Liberation Serif" w:cs="Liberation Serif"/>
          <w:sz w:val="28"/>
          <w:szCs w:val="28"/>
        </w:rPr>
        <w:t>комиссией</w:t>
      </w:r>
      <w:r w:rsidR="004F00A9" w:rsidRPr="002034CA">
        <w:rPr>
          <w:rFonts w:ascii="Liberation Serif" w:hAnsi="Liberation Serif" w:cs="Liberation Serif"/>
          <w:sz w:val="28"/>
          <w:szCs w:val="28"/>
        </w:rPr>
        <w:t xml:space="preserve"> Министерства</w:t>
      </w:r>
      <w:r w:rsidRPr="002034CA">
        <w:rPr>
          <w:rFonts w:ascii="Liberation Serif" w:hAnsi="Liberation Serif" w:cs="Liberation Serif"/>
          <w:sz w:val="28"/>
          <w:szCs w:val="28"/>
        </w:rPr>
        <w:t xml:space="preserve"> образования и молодежной политики Свердловской области</w:t>
      </w:r>
      <w:r w:rsidR="004F00A9" w:rsidRPr="002034CA">
        <w:rPr>
          <w:rFonts w:ascii="Liberation Serif" w:hAnsi="Liberation Serif" w:cs="Liberation Serif"/>
          <w:sz w:val="28"/>
          <w:szCs w:val="28"/>
        </w:rPr>
        <w:t xml:space="preserve"> по вопросам согласования</w:t>
      </w:r>
      <w:r w:rsidRPr="002034CA">
        <w:rPr>
          <w:rFonts w:ascii="Liberation Serif" w:hAnsi="Liberation Serif" w:cs="Liberation Serif"/>
          <w:sz w:val="28"/>
          <w:szCs w:val="28"/>
        </w:rPr>
        <w:t xml:space="preserve"> назначения должностных лиц исполнительно-распорядительных органов (местных админи</w:t>
      </w:r>
      <w:r w:rsidR="006864A0" w:rsidRPr="002034CA">
        <w:rPr>
          <w:rFonts w:ascii="Liberation Serif" w:hAnsi="Liberation Serif" w:cs="Liberation Serif"/>
          <w:sz w:val="28"/>
          <w:szCs w:val="28"/>
        </w:rPr>
        <w:t>страций) муниципальных округов (</w:t>
      </w:r>
      <w:r w:rsidRPr="002034CA">
        <w:rPr>
          <w:rFonts w:ascii="Liberation Serif" w:hAnsi="Liberation Serif" w:cs="Liberation Serif"/>
          <w:sz w:val="28"/>
          <w:szCs w:val="28"/>
        </w:rPr>
        <w:t>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roofErr w:type="gramEnd"/>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Начальник Управления образования освобождается от должности главой муниципального округа Горноуральский Свердловской области.</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6.2. Организационная структура Управления образования разрабатывается начальником Управления образования с учетом возложенных функций и необходимости решения пос</w:t>
      </w:r>
      <w:r w:rsidR="00F56871">
        <w:rPr>
          <w:rFonts w:ascii="Liberation Serif" w:hAnsi="Liberation Serif" w:cs="Liberation Serif"/>
          <w:sz w:val="28"/>
          <w:szCs w:val="28"/>
        </w:rPr>
        <w:t>тавленных задач и утверждается г</w:t>
      </w:r>
      <w:r w:rsidRPr="00F0594E">
        <w:rPr>
          <w:rFonts w:ascii="Liberation Serif" w:hAnsi="Liberation Serif" w:cs="Liberation Serif"/>
          <w:sz w:val="28"/>
          <w:szCs w:val="28"/>
        </w:rPr>
        <w:t>лавой муниципального округа Горноуральский Свердловской области.</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6.3. Штатное расписание и фонд оплаты труда Управ</w:t>
      </w:r>
      <w:r w:rsidR="00486D8A">
        <w:rPr>
          <w:rFonts w:ascii="Liberation Serif" w:hAnsi="Liberation Serif" w:cs="Liberation Serif"/>
          <w:sz w:val="28"/>
          <w:szCs w:val="28"/>
        </w:rPr>
        <w:t>ления образования утверждается г</w:t>
      </w:r>
      <w:r w:rsidRPr="00F0594E">
        <w:rPr>
          <w:rFonts w:ascii="Liberation Serif" w:hAnsi="Liberation Serif" w:cs="Liberation Serif"/>
          <w:sz w:val="28"/>
          <w:szCs w:val="28"/>
        </w:rPr>
        <w:t>лавой муниципального округа Горноуральский Свердловской области.</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6.4. В штат Управления образования входят:</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 работники, являющиеся муниципальными служащими муниципального округа Горноуральский Свердловской области;</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 работники, осуществляющие техническое обеспечение деятельности Управления образования.</w:t>
      </w:r>
    </w:p>
    <w:p w:rsidR="0031602B" w:rsidRPr="00F0594E" w:rsidRDefault="0031602B" w:rsidP="0031602B">
      <w:pPr>
        <w:pStyle w:val="aa"/>
        <w:ind w:firstLine="709"/>
        <w:jc w:val="both"/>
        <w:rPr>
          <w:rFonts w:ascii="Liberation Serif" w:hAnsi="Liberation Serif" w:cs="Liberation Serif"/>
          <w:sz w:val="28"/>
          <w:szCs w:val="28"/>
        </w:rPr>
      </w:pPr>
      <w:r w:rsidRPr="00F0594E">
        <w:rPr>
          <w:rFonts w:ascii="Liberation Serif" w:hAnsi="Liberation Serif" w:cs="Liberation Serif"/>
          <w:sz w:val="28"/>
          <w:szCs w:val="28"/>
        </w:rPr>
        <w:t>6.5. Должности начальника, заместителя начальника, специалистов Управления образования являются должностями муниципальной службы. Должности работников, осуществляющих техническое обеспечение деятельности Управления образования, не являются должностями муниципальной службы.</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6.6. </w:t>
      </w:r>
      <w:proofErr w:type="gramStart"/>
      <w:r w:rsidRPr="00F0594E">
        <w:rPr>
          <w:rFonts w:ascii="Liberation Serif" w:hAnsi="Liberation Serif" w:cs="Liberation Serif"/>
          <w:sz w:val="28"/>
          <w:szCs w:val="28"/>
        </w:rPr>
        <w:t xml:space="preserve">Работники Управления образования, являющиеся муниципальными служащими, имеют права и несут обязанности, пользуются правами, предусмотренными трудовым законодательством, Федеральным </w:t>
      </w:r>
      <w:hyperlink r:id="rId14" w:tooltip="Федеральный закон от 02.03.2007 N 25-ФЗ (ред. от 15.02.2016) &quot;О муниципальной службе в Российской Федерации&quot;{КонсультантПлюс}" w:history="1">
        <w:r w:rsidRPr="00F0594E">
          <w:rPr>
            <w:rFonts w:ascii="Liberation Serif" w:hAnsi="Liberation Serif" w:cs="Liberation Serif"/>
            <w:sz w:val="28"/>
            <w:szCs w:val="28"/>
          </w:rPr>
          <w:t>законом</w:t>
        </w:r>
      </w:hyperlink>
      <w:r w:rsidRPr="00F0594E">
        <w:rPr>
          <w:rFonts w:ascii="Liberation Serif" w:hAnsi="Liberation Serif" w:cs="Liberation Serif"/>
          <w:sz w:val="28"/>
          <w:szCs w:val="28"/>
        </w:rPr>
        <w:t xml:space="preserve"> «О муниципальной службе в Российской Федерации», </w:t>
      </w:r>
      <w:hyperlink r:id="rId15" w:tooltip="Закон Свердловской области от 29.10.2007 N 136-ОЗ (ред. от 28.03.2016) &quot;Об особенностях муниципальной службы на территории Свердловской области&quot; (принят Областной Думой Законодательного Собрания Свердловской области 16.10.2007) (вместе с &quot;Типовым положением о " w:history="1">
        <w:r w:rsidRPr="00F0594E">
          <w:rPr>
            <w:rFonts w:ascii="Liberation Serif" w:hAnsi="Liberation Serif" w:cs="Liberation Serif"/>
            <w:sz w:val="28"/>
            <w:szCs w:val="28"/>
          </w:rPr>
          <w:t>Законом</w:t>
        </w:r>
      </w:hyperlink>
      <w:r w:rsidRPr="00F0594E">
        <w:rPr>
          <w:rFonts w:ascii="Liberation Serif" w:hAnsi="Liberation Serif" w:cs="Liberation Serif"/>
          <w:sz w:val="28"/>
          <w:szCs w:val="28"/>
        </w:rPr>
        <w:t xml:space="preserve"> Свердловской области «Об особенностях муниципальной службы на территории Свердловской области», </w:t>
      </w:r>
      <w:hyperlink r:id="rId16" w:tooltip="&quot;Устав Новоуральского городского округа&quot; (принят Решениями городской Думы города Новоуральска от 21.06.2005 N 61, от 29.06.2005 N 62, от 27.09.2005 N 87, от 16.11.2005 N 112) (ред. от 18.11.2015) (Зарегистрировано в ГУ Минюста РФ по Уральскому федеральному окр" w:history="1">
        <w:r w:rsidRPr="00F0594E">
          <w:rPr>
            <w:rFonts w:ascii="Liberation Serif" w:hAnsi="Liberation Serif" w:cs="Liberation Serif"/>
            <w:sz w:val="28"/>
            <w:szCs w:val="28"/>
          </w:rPr>
          <w:t>Уставом</w:t>
        </w:r>
      </w:hyperlink>
      <w:r w:rsidRPr="00F0594E">
        <w:rPr>
          <w:rFonts w:ascii="Liberation Serif" w:hAnsi="Liberation Serif" w:cs="Liberation Serif"/>
          <w:sz w:val="28"/>
          <w:szCs w:val="28"/>
        </w:rPr>
        <w:t xml:space="preserve"> муниципального округа Горноуральский Свердловской области, решениями Думы муниципального округа Горноуральский Свердловской области, постановлениями и распоряжениями администрации округа.</w:t>
      </w:r>
      <w:proofErr w:type="gramEnd"/>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6.7. Муниципальные служащие Управления образо</w:t>
      </w:r>
      <w:r w:rsidR="008060B5">
        <w:rPr>
          <w:rFonts w:ascii="Liberation Serif" w:hAnsi="Liberation Serif" w:cs="Liberation Serif"/>
          <w:sz w:val="28"/>
          <w:szCs w:val="28"/>
        </w:rPr>
        <w:t>вания назначаются на должность г</w:t>
      </w:r>
      <w:r w:rsidRPr="00F0594E">
        <w:rPr>
          <w:rFonts w:ascii="Liberation Serif" w:hAnsi="Liberation Serif" w:cs="Liberation Serif"/>
          <w:sz w:val="28"/>
          <w:szCs w:val="28"/>
        </w:rPr>
        <w:t xml:space="preserve">лавой муниципального округа Горноуральский Свердловской </w:t>
      </w:r>
      <w:r w:rsidRPr="00F0594E">
        <w:rPr>
          <w:rFonts w:ascii="Liberation Serif" w:hAnsi="Liberation Serif" w:cs="Liberation Serif"/>
          <w:sz w:val="28"/>
          <w:szCs w:val="28"/>
        </w:rPr>
        <w:lastRenderedPageBreak/>
        <w:t>области по представлению начальника Управления или по результатам проведения конкурса на замещение вакантной должности. Муниципальные служащие Управления образования освобожд</w:t>
      </w:r>
      <w:r w:rsidR="008060B5">
        <w:rPr>
          <w:rFonts w:ascii="Liberation Serif" w:hAnsi="Liberation Serif" w:cs="Liberation Serif"/>
          <w:sz w:val="28"/>
          <w:szCs w:val="28"/>
        </w:rPr>
        <w:t>аются от замещаемых должностей г</w:t>
      </w:r>
      <w:r w:rsidRPr="00F0594E">
        <w:rPr>
          <w:rFonts w:ascii="Liberation Serif" w:hAnsi="Liberation Serif" w:cs="Liberation Serif"/>
          <w:sz w:val="28"/>
          <w:szCs w:val="28"/>
        </w:rPr>
        <w:t xml:space="preserve">лавой муниципального округа Горноуральский Свердловской области с учетом мнения или по представлению начальника Управления. </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Работников, занимающих должности, не относящихся к должностям муниципальной службы принимает на должности и освобо</w:t>
      </w:r>
      <w:r w:rsidR="008060B5">
        <w:rPr>
          <w:rFonts w:ascii="Liberation Serif" w:hAnsi="Liberation Serif" w:cs="Liberation Serif"/>
          <w:sz w:val="28"/>
          <w:szCs w:val="28"/>
        </w:rPr>
        <w:t>ждает от занимаемых должностей г</w:t>
      </w:r>
      <w:r w:rsidRPr="00F0594E">
        <w:rPr>
          <w:rFonts w:ascii="Liberation Serif" w:hAnsi="Liberation Serif" w:cs="Liberation Serif"/>
          <w:sz w:val="28"/>
          <w:szCs w:val="28"/>
        </w:rPr>
        <w:t>лава муниципального округа Горноуральский Свердловской области по представлению начальника Управления.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6.8. Начальник Управления образования в своей деятельности подчиняет</w:t>
      </w:r>
      <w:r w:rsidR="008060B5">
        <w:rPr>
          <w:rFonts w:ascii="Liberation Serif" w:hAnsi="Liberation Serif" w:cs="Liberation Serif"/>
          <w:sz w:val="28"/>
          <w:szCs w:val="28"/>
        </w:rPr>
        <w:t>ся непосредственно заместителю г</w:t>
      </w:r>
      <w:r w:rsidRPr="00F0594E">
        <w:rPr>
          <w:rFonts w:ascii="Liberation Serif" w:hAnsi="Liberation Serif" w:cs="Liberation Serif"/>
          <w:sz w:val="28"/>
          <w:szCs w:val="28"/>
        </w:rPr>
        <w:t>лавы администрации округа.</w:t>
      </w:r>
    </w:p>
    <w:p w:rsidR="0031602B" w:rsidRPr="00F25C63"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6.9. Условия и гарантии деятельности, а также полномочия начальника Управления образования определяются в соответствии с законодательством Российской Федерации, </w:t>
      </w:r>
      <w:hyperlink r:id="rId17" w:history="1">
        <w:r w:rsidRPr="00F0594E">
          <w:rPr>
            <w:rFonts w:ascii="Liberation Serif" w:hAnsi="Liberation Serif" w:cs="Liberation Serif"/>
            <w:sz w:val="28"/>
            <w:szCs w:val="28"/>
          </w:rPr>
          <w:t>Уставом</w:t>
        </w:r>
      </w:hyperlink>
      <w:r w:rsidRPr="00F0594E">
        <w:rPr>
          <w:rFonts w:ascii="Liberation Serif" w:hAnsi="Liberation Serif" w:cs="Liberation Serif"/>
          <w:sz w:val="28"/>
          <w:szCs w:val="28"/>
        </w:rPr>
        <w:t xml:space="preserve"> муниципального округа Горноуральский Свердловской области, настоящим Положением, трудовым договором и должностной инструкц</w:t>
      </w:r>
      <w:r w:rsidR="003533DC">
        <w:rPr>
          <w:rFonts w:ascii="Liberation Serif" w:hAnsi="Liberation Serif" w:cs="Liberation Serif"/>
          <w:sz w:val="28"/>
          <w:szCs w:val="28"/>
        </w:rPr>
        <w:t xml:space="preserve">ией, утвержденной </w:t>
      </w:r>
      <w:r w:rsidR="003533DC" w:rsidRPr="00830708">
        <w:rPr>
          <w:rFonts w:ascii="Liberation Serif" w:hAnsi="Liberation Serif" w:cs="Liberation Serif"/>
          <w:color w:val="FF0000"/>
          <w:sz w:val="28"/>
          <w:szCs w:val="28"/>
        </w:rPr>
        <w:t xml:space="preserve"> </w:t>
      </w:r>
      <w:r w:rsidR="003533DC" w:rsidRPr="00F25C63">
        <w:rPr>
          <w:rFonts w:ascii="Liberation Serif" w:hAnsi="Liberation Serif" w:cs="Liberation Serif"/>
          <w:sz w:val="28"/>
          <w:szCs w:val="28"/>
        </w:rPr>
        <w:t>г</w:t>
      </w:r>
      <w:r w:rsidR="00D836F5" w:rsidRPr="00F25C63">
        <w:rPr>
          <w:rFonts w:ascii="Liberation Serif" w:hAnsi="Liberation Serif" w:cs="Liberation Serif"/>
          <w:sz w:val="28"/>
          <w:szCs w:val="28"/>
        </w:rPr>
        <w:t>лавой муниципального</w:t>
      </w:r>
      <w:r w:rsidRPr="00F25C63">
        <w:rPr>
          <w:rFonts w:ascii="Liberation Serif" w:hAnsi="Liberation Serif" w:cs="Liberation Serif"/>
          <w:sz w:val="28"/>
          <w:szCs w:val="28"/>
        </w:rPr>
        <w:t xml:space="preserve"> округа</w:t>
      </w:r>
      <w:r w:rsidR="00D836F5" w:rsidRPr="00F25C63">
        <w:rPr>
          <w:rFonts w:ascii="Liberation Serif" w:hAnsi="Liberation Serif" w:cs="Liberation Serif"/>
          <w:sz w:val="28"/>
          <w:szCs w:val="28"/>
        </w:rPr>
        <w:t xml:space="preserve"> Горноуральский Свердловской области</w:t>
      </w:r>
      <w:r w:rsidRPr="00F25C63">
        <w:rPr>
          <w:rFonts w:ascii="Liberation Serif" w:hAnsi="Liberation Serif" w:cs="Liberation Serif"/>
          <w:sz w:val="28"/>
          <w:szCs w:val="28"/>
        </w:rPr>
        <w:t>.</w:t>
      </w:r>
    </w:p>
    <w:p w:rsidR="0031602B" w:rsidRPr="00F25C63" w:rsidRDefault="0031602B" w:rsidP="0031602B">
      <w:pPr>
        <w:widowControl w:val="0"/>
        <w:autoSpaceDE w:val="0"/>
        <w:autoSpaceDN w:val="0"/>
        <w:ind w:firstLine="709"/>
        <w:jc w:val="both"/>
        <w:rPr>
          <w:rFonts w:ascii="Liberation Serif" w:hAnsi="Liberation Serif" w:cs="Liberation Serif"/>
          <w:sz w:val="28"/>
          <w:szCs w:val="28"/>
        </w:rPr>
      </w:pPr>
      <w:r w:rsidRPr="00F25C63">
        <w:rPr>
          <w:rFonts w:ascii="Liberation Serif" w:hAnsi="Liberation Serif" w:cs="Liberation Serif"/>
          <w:sz w:val="28"/>
          <w:szCs w:val="28"/>
        </w:rPr>
        <w:t xml:space="preserve">6.10. </w:t>
      </w:r>
      <w:proofErr w:type="gramStart"/>
      <w:r w:rsidRPr="00F25C63">
        <w:rPr>
          <w:rFonts w:ascii="Liberation Serif" w:hAnsi="Liberation Serif" w:cs="Liberation Serif"/>
          <w:sz w:val="28"/>
          <w:szCs w:val="28"/>
        </w:rPr>
        <w:t>Начальник Управления образования осуществляет непосредственное руководство текущей деятельностью Управления образования в соответствии с законодательством Российской Федерации, Свердловской области, нормативными правовыми актами муниципального округа Горноуральский Свердловской области, настоящим Положением, договором о закреплении муниципального имущества за Управлением образования на праве оперативного управления, трудовым договором, обеспечивает выполнение возложенных на него задач, несет ответственность за результаты деятельности Управления образования.</w:t>
      </w:r>
      <w:proofErr w:type="gramEnd"/>
    </w:p>
    <w:p w:rsidR="0031602B" w:rsidRPr="00F0594E" w:rsidRDefault="00D836F5" w:rsidP="0031602B">
      <w:pPr>
        <w:widowControl w:val="0"/>
        <w:autoSpaceDE w:val="0"/>
        <w:autoSpaceDN w:val="0"/>
        <w:ind w:firstLine="709"/>
        <w:jc w:val="both"/>
        <w:rPr>
          <w:rFonts w:ascii="Liberation Serif" w:hAnsi="Liberation Serif" w:cs="Liberation Serif"/>
          <w:sz w:val="28"/>
          <w:szCs w:val="28"/>
        </w:rPr>
      </w:pPr>
      <w:r w:rsidRPr="00F25C63">
        <w:rPr>
          <w:rFonts w:ascii="Liberation Serif" w:hAnsi="Liberation Serif" w:cs="Liberation Serif"/>
          <w:sz w:val="28"/>
          <w:szCs w:val="28"/>
        </w:rPr>
        <w:t>Глава</w:t>
      </w:r>
      <w:r w:rsidR="0031602B" w:rsidRPr="00F25C63">
        <w:rPr>
          <w:rFonts w:ascii="Liberation Serif" w:hAnsi="Liberation Serif" w:cs="Liberation Serif"/>
          <w:sz w:val="28"/>
          <w:szCs w:val="28"/>
        </w:rPr>
        <w:t xml:space="preserve"> муниципального округа Горноуральский Свердловской области</w:t>
      </w:r>
      <w:r w:rsidR="0031602B" w:rsidRPr="00F0594E">
        <w:rPr>
          <w:rFonts w:ascii="Liberation Serif" w:hAnsi="Liberation Serif" w:cs="Liberation Serif"/>
          <w:sz w:val="28"/>
          <w:szCs w:val="28"/>
        </w:rPr>
        <w:t xml:space="preserve"> применяет меры поощрения и дисциплинарной ответственности к начальнику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6.11. Начальник Управления образования действует от имени управления образования без доверенности, представляет его интересы в органах государственной власти и местного самоуправления, судебных и административных органах, и во взаимоотношениях с юридическими и физическими лицами.</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6.12. Начальник Управления образования осуществляет следующ</w:t>
      </w:r>
      <w:r w:rsidR="003533DC">
        <w:rPr>
          <w:rFonts w:ascii="Liberation Serif" w:hAnsi="Liberation Serif" w:cs="Liberation Serif"/>
          <w:sz w:val="28"/>
          <w:szCs w:val="28"/>
        </w:rPr>
        <w:t>ие полномочия,  делегированные г</w:t>
      </w:r>
      <w:r w:rsidRPr="00F0594E">
        <w:rPr>
          <w:rFonts w:ascii="Liberation Serif" w:hAnsi="Liberation Serif" w:cs="Liberation Serif"/>
          <w:sz w:val="28"/>
          <w:szCs w:val="28"/>
        </w:rPr>
        <w:t>лавой муниципального округа Горноуральский Свердловской области в области трудовых отношений:</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6.12.1. является представителем работодателя для руководителей подведомственных организаций;</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6.12.2. заключает и расторгает трудовые договоры с руководителями подведомственных организаций. Назначает на должность и освобождает от должности в установленном порядке руководителей подведомственных организаций, заключает с ними дополнительные соглашения к трудовым договорам; </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6.12.3.  издает и подписывает от своего имени:</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 приказы о приеме, переводе и увольнении руководителей </w:t>
      </w:r>
      <w:r w:rsidRPr="00F0594E">
        <w:rPr>
          <w:rFonts w:ascii="Liberation Serif" w:hAnsi="Liberation Serif" w:cs="Liberation Serif"/>
          <w:sz w:val="28"/>
          <w:szCs w:val="28"/>
        </w:rPr>
        <w:lastRenderedPageBreak/>
        <w:t>подведомственных организаций;</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приказы о предоставлении отпусков всех видов руководителям подведомственных организаций;</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приказы о командировании руководителей подведомственных организаций;</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приказы о стимулирующих выплатах и выплате премий по результатам работы руководителям подведомственных организаций и выплате премий по результатам работы работникам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приказы о выплате материальной помощи руководителям подведомственных организаций и работникам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приказы о выплате единовременных пособий всех видов руководителям подведомственных организаций и работникам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6.12.4. определяет компетенции своего заместителя, специалистов, в том числе наделяет правом подписи и электронных цифровых подписей расчетных и кассовых документов;</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6.12.5. поощряет либо применяет меры дисциплинарного взыскания по отношению к руководителям подведомственных организаций; </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6.12.6. утверждает критерии </w:t>
      </w:r>
      <w:proofErr w:type="gramStart"/>
      <w:r w:rsidRPr="00F0594E">
        <w:rPr>
          <w:rFonts w:ascii="Liberation Serif" w:hAnsi="Liberation Serif" w:cs="Liberation Serif"/>
          <w:sz w:val="28"/>
          <w:szCs w:val="28"/>
        </w:rPr>
        <w:t>оценки эффективности деятельности руководителей подведомственных организаций</w:t>
      </w:r>
      <w:proofErr w:type="gramEnd"/>
      <w:r w:rsidRPr="00F0594E">
        <w:rPr>
          <w:rFonts w:ascii="Liberation Serif" w:hAnsi="Liberation Serif" w:cs="Liberation Serif"/>
          <w:sz w:val="28"/>
          <w:szCs w:val="28"/>
        </w:rPr>
        <w:t>;</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6.12.7. ведет и утверждает табели учета использования рабочего времени и расчета заработной платы;</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6.12.8. составляет и согласовывает графики отпусков;</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6.12.9. подписывает от своего имени листки нетрудоспособности руководителей подведомственных организаций и работников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6.12.10. утверждает должностные инструкции руководителей подведомственных организаций и работников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6.12.11. вносит в установ</w:t>
      </w:r>
      <w:r w:rsidR="00E74BF4">
        <w:rPr>
          <w:rFonts w:ascii="Liberation Serif" w:hAnsi="Liberation Serif" w:cs="Liberation Serif"/>
          <w:sz w:val="28"/>
          <w:szCs w:val="28"/>
        </w:rPr>
        <w:t>ленном порядке на рассмотрение г</w:t>
      </w:r>
      <w:r w:rsidRPr="00F0594E">
        <w:rPr>
          <w:rFonts w:ascii="Liberation Serif" w:hAnsi="Liberation Serif" w:cs="Liberation Serif"/>
          <w:sz w:val="28"/>
          <w:szCs w:val="28"/>
        </w:rPr>
        <w:t>лаве муниципального округа Горноуральский Свердловской области предложения о награждении особо отличившихся руководителей подведомственных организаций и работников Управления образования почетными грамотами, благодарностями Главы муниципального округа Горноуральский Свердловской области и администрации округа;</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6.12.12. обеспечивает прием и учет заявлений от работников Управления образования о выплате материальной помощи, предоставлении отгулов; прием и учет служебных записок работников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6.12.13. обеспечивает прием, учет и рассмотрение заявлений граждан о приеме на работу (за исключением граждан претендующих на замещение должностей муниципальной службы), заявлений от руководителей подведомственных организаций о переводе и увольнении, предоставлении всех видов отпусков, выплате материальной помощи, в том числе прием и учет служебных записок от руководителей подведомственных организаций; </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6.13. Начальник Управления осуществляет иные полномочия и функции, предусмотренные действующим законодательством Российской Федерации, Свердловской области, нормативными правовыми актами муниципального округа Горноуральский Свердловской области,  настоящим Положением и </w:t>
      </w:r>
      <w:r w:rsidRPr="00F0594E">
        <w:rPr>
          <w:rFonts w:ascii="Liberation Serif" w:hAnsi="Liberation Serif" w:cs="Liberation Serif"/>
          <w:sz w:val="28"/>
          <w:szCs w:val="28"/>
        </w:rPr>
        <w:lastRenderedPageBreak/>
        <w:t>трудовым договором:</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6.13.1. в пределах своей компетенции дает указания, обязательные для исполнения работниками Управления образования, и проверяет их исполнение;</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6.13.2. издает и подписывает от своего имени приказы по основной деятельности Управления образования, приказы по вопросам, отнесенным к компетенции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6.13.3. утверждает должностные инструкции руководителей подведомственных организаций и работников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6.13.4. утверждает бюджетную смету Управления образования в соответствии с решением о бюджете муниципального округа Горноуральский Свердловской области и производит расходы в соответствии с ней;</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6.13.5. открывает и закрывает лицевые счета, заключает договоры (соглашения);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6.13.6. представляет Управление образования в отношениях с другими юридическими лицами без доверенности;</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proofErr w:type="gramStart"/>
      <w:r w:rsidRPr="00F0594E">
        <w:rPr>
          <w:rFonts w:ascii="Liberation Serif" w:hAnsi="Liberation Serif" w:cs="Liberation Serif"/>
          <w:sz w:val="28"/>
          <w:szCs w:val="28"/>
        </w:rPr>
        <w:t>6.13.7. отвечает за целевое использование выделенных в распоряжение Управления образования бюджетных средств, за достоверность и своевременное представление установленной отчетности и другой информации, связанной с исполнением бюджета, за утверждение бюджетных смет подведомственных казённых организаций, за соблюдение нормативов финансовых затрат на предоставление муниципальных услуг, за эффективное использованием бюджетных средств;</w:t>
      </w:r>
      <w:proofErr w:type="gramEnd"/>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6.13.8. распоряжается имуществом Управления образования в пределах, установленных законодательством, договором о закреплении муниципального имущества за управлением образования на праве оперативного управления;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6.13.9. выдает доверенности на совершение действия от имени Управления образования с приложением  печати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6.13.10. имеет право принимать участие в работе любых органов местного самоуправления муниципального округа Горноуральский Свердловской области в соответствии с действующим законодательством, в пределах полномочий, определенных настоящим Положением;</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6.13.11. отвечает за организационно-техническое обеспечение деятельности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6.13.12.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 в помещениях, занимаемых Управлением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6.13.13. осуществляет личный прием граждан, осуществляет и контролирует работу с обращениями граждан;</w:t>
      </w:r>
    </w:p>
    <w:p w:rsidR="0031602B" w:rsidRPr="00F0594E" w:rsidRDefault="009C0883" w:rsidP="0031602B">
      <w:pPr>
        <w:widowControl w:val="0"/>
        <w:autoSpaceDE w:val="0"/>
        <w:autoSpaceDN w:val="0"/>
        <w:ind w:firstLine="709"/>
        <w:jc w:val="both"/>
        <w:rPr>
          <w:rFonts w:ascii="Liberation Serif" w:hAnsi="Liberation Serif" w:cs="Liberation Serif"/>
          <w:sz w:val="28"/>
          <w:szCs w:val="28"/>
        </w:rPr>
      </w:pPr>
      <w:r>
        <w:rPr>
          <w:rFonts w:ascii="Liberation Serif" w:hAnsi="Liberation Serif" w:cs="Liberation Serif"/>
          <w:sz w:val="28"/>
          <w:szCs w:val="28"/>
        </w:rPr>
        <w:t>6.13.14. отчитывается перед г</w:t>
      </w:r>
      <w:r w:rsidR="0031602B" w:rsidRPr="00F0594E">
        <w:rPr>
          <w:rFonts w:ascii="Liberation Serif" w:hAnsi="Liberation Serif" w:cs="Liberation Serif"/>
          <w:sz w:val="28"/>
          <w:szCs w:val="28"/>
        </w:rPr>
        <w:t>лавой муниципального округа Горноуральский Свердловской области о результатах деятельности Управления образования.</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 xml:space="preserve">6.14. В период </w:t>
      </w:r>
      <w:proofErr w:type="gramStart"/>
      <w:r w:rsidRPr="00F0594E">
        <w:rPr>
          <w:rFonts w:ascii="Liberation Serif" w:hAnsi="Liberation Serif" w:cs="Liberation Serif"/>
          <w:sz w:val="28"/>
          <w:szCs w:val="28"/>
        </w:rPr>
        <w:t>отсутствия начальника Управления образования его обязанности</w:t>
      </w:r>
      <w:proofErr w:type="gramEnd"/>
      <w:r w:rsidRPr="00F0594E">
        <w:rPr>
          <w:rFonts w:ascii="Liberation Serif" w:hAnsi="Liberation Serif" w:cs="Liberation Serif"/>
          <w:sz w:val="28"/>
          <w:szCs w:val="28"/>
        </w:rPr>
        <w:t xml:space="preserve"> исполняет заместитель начальника, а при отсутствии последнего один из работников Управления образов</w:t>
      </w:r>
      <w:r w:rsidR="009C0883">
        <w:rPr>
          <w:rFonts w:ascii="Liberation Serif" w:hAnsi="Liberation Serif" w:cs="Liberation Serif"/>
          <w:sz w:val="28"/>
          <w:szCs w:val="28"/>
        </w:rPr>
        <w:t>ания на основании распоряжения г</w:t>
      </w:r>
      <w:r w:rsidRPr="00F0594E">
        <w:rPr>
          <w:rFonts w:ascii="Liberation Serif" w:hAnsi="Liberation Serif" w:cs="Liberation Serif"/>
          <w:sz w:val="28"/>
          <w:szCs w:val="28"/>
        </w:rPr>
        <w:t xml:space="preserve">лавы муниципального округа Горноуральский Свердловской области. </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lastRenderedPageBreak/>
        <w:t>6.15. Работники Управления образования выполняют свои функции в соответствии с трудовым договором и должностными инструкциями.</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6.16. На работников Управления образования распространяются социальные гарантии в соответствии законодательством Российской Федерации, Свердловской области и Уставом муниципального округа Горноуральский Свердловской области.</w:t>
      </w:r>
    </w:p>
    <w:p w:rsidR="0031602B" w:rsidRPr="00F0594E" w:rsidRDefault="0031602B" w:rsidP="0031602B">
      <w:pPr>
        <w:widowControl w:val="0"/>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6.17. Для обсуждения наиболее сложных, актуальных вопросов при начальнике Управления образования могут создаваться коллегиальные совещательные органы - Совет директоров образовательных организаций и (или) коллегия и другие органы при Управлении образования. Порядок их создания, реорганизации и ликвидации, регламент и содержание работы, их состав определяются положениями о них, которые утверждаются приказом начальника Управления образования.</w:t>
      </w:r>
    </w:p>
    <w:p w:rsidR="0031602B" w:rsidRPr="00F0594E" w:rsidRDefault="0031602B" w:rsidP="0031602B">
      <w:pPr>
        <w:widowControl w:val="0"/>
        <w:autoSpaceDE w:val="0"/>
        <w:autoSpaceDN w:val="0"/>
        <w:ind w:firstLine="540"/>
        <w:jc w:val="center"/>
        <w:rPr>
          <w:rFonts w:ascii="Liberation Serif" w:hAnsi="Liberation Serif" w:cs="Liberation Serif"/>
          <w:b/>
          <w:sz w:val="28"/>
          <w:szCs w:val="28"/>
        </w:rPr>
      </w:pPr>
    </w:p>
    <w:p w:rsidR="0031602B" w:rsidRPr="00F0594E" w:rsidRDefault="0031602B" w:rsidP="0031602B">
      <w:pPr>
        <w:widowControl w:val="0"/>
        <w:autoSpaceDE w:val="0"/>
        <w:autoSpaceDN w:val="0"/>
        <w:ind w:firstLine="540"/>
        <w:jc w:val="center"/>
        <w:rPr>
          <w:rFonts w:ascii="Liberation Serif" w:hAnsi="Liberation Serif" w:cs="Liberation Serif"/>
          <w:b/>
          <w:sz w:val="28"/>
          <w:szCs w:val="28"/>
        </w:rPr>
      </w:pPr>
    </w:p>
    <w:p w:rsidR="0031602B" w:rsidRPr="00F0594E" w:rsidRDefault="0031602B" w:rsidP="0031602B">
      <w:pPr>
        <w:widowControl w:val="0"/>
        <w:autoSpaceDE w:val="0"/>
        <w:autoSpaceDN w:val="0"/>
        <w:jc w:val="center"/>
        <w:rPr>
          <w:rFonts w:ascii="Liberation Serif" w:hAnsi="Liberation Serif" w:cs="Liberation Serif"/>
          <w:b/>
          <w:sz w:val="28"/>
          <w:szCs w:val="28"/>
        </w:rPr>
      </w:pPr>
      <w:r w:rsidRPr="00F0594E">
        <w:rPr>
          <w:rFonts w:ascii="Liberation Serif" w:hAnsi="Liberation Serif" w:cs="Liberation Serif"/>
          <w:b/>
          <w:sz w:val="28"/>
          <w:szCs w:val="28"/>
        </w:rPr>
        <w:t>Статья 7. Имущество и финансы Управления образования</w:t>
      </w:r>
    </w:p>
    <w:p w:rsidR="0031602B" w:rsidRPr="00F0594E" w:rsidRDefault="0031602B" w:rsidP="0031602B">
      <w:pPr>
        <w:widowControl w:val="0"/>
        <w:autoSpaceDE w:val="0"/>
        <w:autoSpaceDN w:val="0"/>
        <w:ind w:firstLine="540"/>
        <w:jc w:val="both"/>
        <w:rPr>
          <w:rFonts w:ascii="Liberation Serif" w:hAnsi="Liberation Serif" w:cs="Liberation Serif"/>
          <w:sz w:val="28"/>
          <w:szCs w:val="28"/>
        </w:rPr>
      </w:pPr>
    </w:p>
    <w:p w:rsidR="0031602B" w:rsidRPr="00F0594E" w:rsidRDefault="0031602B" w:rsidP="0031602B">
      <w:pPr>
        <w:widowControl w:val="0"/>
        <w:tabs>
          <w:tab w:val="left" w:pos="993"/>
        </w:tabs>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7.1. Имущество, используемое Управлением образования при осуществлении возложенных на него функций, является муниципальной собственностью.</w:t>
      </w:r>
    </w:p>
    <w:p w:rsidR="0031602B" w:rsidRPr="00F0594E" w:rsidRDefault="0031602B" w:rsidP="0031602B">
      <w:pPr>
        <w:widowControl w:val="0"/>
        <w:tabs>
          <w:tab w:val="left" w:pos="993"/>
        </w:tabs>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7.2. За Управлением образования в установленном действующим законодательством порядке закрепляется движимое и недвижимое имущество, необходимое для достижения возложенных на Управление образования полномочий. В отношении указанного имущества Управление образования осуществляет в пределах, установленных законом, и назначением имущества права владения и пользования.</w:t>
      </w:r>
    </w:p>
    <w:p w:rsidR="0031602B" w:rsidRPr="00F0594E" w:rsidRDefault="0031602B" w:rsidP="0031602B">
      <w:pPr>
        <w:widowControl w:val="0"/>
        <w:tabs>
          <w:tab w:val="left" w:pos="993"/>
        </w:tabs>
        <w:autoSpaceDE w:val="0"/>
        <w:autoSpaceDN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7.3. Финансовое обеспечение деятельности Управления образования осуществляется за счет средств бюджета муниципального округа Горноуральский Свердловской области и на основании бюджетной сметы. Управление образования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Управления образования несет муниципальное образование муниципальный округ Горноуральский Свердловской области. Управление образования не несет ответственности по обязательствам муниципального образования муниципальный округ Горноуральский Свердловской области.</w:t>
      </w:r>
    </w:p>
    <w:p w:rsidR="0031602B" w:rsidRPr="00F0594E" w:rsidRDefault="0031602B" w:rsidP="0031602B">
      <w:pPr>
        <w:autoSpaceDE w:val="0"/>
        <w:autoSpaceDN w:val="0"/>
        <w:adjustRightInd w:val="0"/>
        <w:jc w:val="both"/>
        <w:rPr>
          <w:rFonts w:ascii="Liberation Serif" w:hAnsi="Liberation Serif" w:cs="Liberation Serif"/>
          <w:sz w:val="28"/>
          <w:szCs w:val="28"/>
        </w:rPr>
      </w:pPr>
    </w:p>
    <w:p w:rsidR="0031602B" w:rsidRPr="00F0594E" w:rsidRDefault="0031602B" w:rsidP="0031602B">
      <w:pPr>
        <w:autoSpaceDE w:val="0"/>
        <w:autoSpaceDN w:val="0"/>
        <w:adjustRightInd w:val="0"/>
        <w:jc w:val="center"/>
        <w:rPr>
          <w:rFonts w:ascii="Liberation Serif" w:hAnsi="Liberation Serif" w:cs="Liberation Serif"/>
          <w:b/>
          <w:sz w:val="28"/>
          <w:szCs w:val="28"/>
        </w:rPr>
      </w:pPr>
      <w:r w:rsidRPr="00F0594E">
        <w:rPr>
          <w:rFonts w:ascii="Liberation Serif" w:hAnsi="Liberation Serif" w:cs="Liberation Serif"/>
          <w:b/>
          <w:sz w:val="28"/>
          <w:szCs w:val="28"/>
        </w:rPr>
        <w:t xml:space="preserve">Статья 8. Порядок создания, реорганизации и ликвидации </w:t>
      </w:r>
    </w:p>
    <w:p w:rsidR="0031602B" w:rsidRPr="00F0594E" w:rsidRDefault="0031602B" w:rsidP="0031602B">
      <w:pPr>
        <w:autoSpaceDE w:val="0"/>
        <w:autoSpaceDN w:val="0"/>
        <w:adjustRightInd w:val="0"/>
        <w:jc w:val="center"/>
        <w:rPr>
          <w:rFonts w:ascii="Liberation Serif" w:hAnsi="Liberation Serif" w:cs="Liberation Serif"/>
          <w:b/>
          <w:sz w:val="28"/>
          <w:szCs w:val="28"/>
        </w:rPr>
      </w:pPr>
      <w:r w:rsidRPr="00F0594E">
        <w:rPr>
          <w:rFonts w:ascii="Liberation Serif" w:hAnsi="Liberation Serif" w:cs="Liberation Serif"/>
          <w:b/>
          <w:sz w:val="28"/>
          <w:szCs w:val="28"/>
        </w:rPr>
        <w:t>Управления образования</w:t>
      </w:r>
    </w:p>
    <w:p w:rsidR="0031602B" w:rsidRPr="00F0594E" w:rsidRDefault="0031602B" w:rsidP="0031602B">
      <w:pPr>
        <w:autoSpaceDE w:val="0"/>
        <w:autoSpaceDN w:val="0"/>
        <w:adjustRightInd w:val="0"/>
        <w:jc w:val="center"/>
        <w:rPr>
          <w:rFonts w:ascii="Liberation Serif" w:hAnsi="Liberation Serif" w:cs="Liberation Serif"/>
          <w:sz w:val="28"/>
          <w:szCs w:val="28"/>
        </w:rPr>
      </w:pP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t>8.1. Создание, реорганизация и ликвидация Управления образования осуществляются в порядке, предусмотренном действующим законодательством Российской Федерации, Свердловской области и нормативными правовыми актами муниципального округа Горноуральский Свердловской области.</w:t>
      </w:r>
    </w:p>
    <w:p w:rsidR="0031602B" w:rsidRPr="00F0594E" w:rsidRDefault="0031602B" w:rsidP="0031602B">
      <w:pPr>
        <w:autoSpaceDE w:val="0"/>
        <w:autoSpaceDN w:val="0"/>
        <w:adjustRightInd w:val="0"/>
        <w:ind w:firstLine="709"/>
        <w:jc w:val="both"/>
        <w:rPr>
          <w:rFonts w:ascii="Liberation Serif" w:hAnsi="Liberation Serif" w:cs="Liberation Serif"/>
          <w:sz w:val="28"/>
          <w:szCs w:val="28"/>
        </w:rPr>
      </w:pPr>
      <w:r w:rsidRPr="00F0594E">
        <w:rPr>
          <w:rFonts w:ascii="Liberation Serif" w:hAnsi="Liberation Serif" w:cs="Liberation Serif"/>
          <w:sz w:val="28"/>
          <w:szCs w:val="28"/>
        </w:rPr>
        <w:lastRenderedPageBreak/>
        <w:t>8.2. При реорганизации или ликвидации Управления образования его работникам гарантируется соблюдение их прав в соответствии с законодательством Российской Федерации.</w:t>
      </w:r>
    </w:p>
    <w:p w:rsidR="0031602B" w:rsidRPr="00F0594E" w:rsidRDefault="0031602B" w:rsidP="0031602B">
      <w:pPr>
        <w:spacing w:after="200" w:line="276" w:lineRule="auto"/>
        <w:rPr>
          <w:rFonts w:ascii="Liberation Serif" w:hAnsi="Liberation Serif" w:cs="Liberation Serif"/>
          <w:sz w:val="28"/>
          <w:szCs w:val="28"/>
          <w:lang w:eastAsia="en-US"/>
        </w:rPr>
      </w:pPr>
    </w:p>
    <w:p w:rsidR="0031602B" w:rsidRPr="00352F5C" w:rsidRDefault="0031602B" w:rsidP="0031602B">
      <w:pPr>
        <w:pStyle w:val="ConsPlusNormal"/>
        <w:jc w:val="right"/>
        <w:rPr>
          <w:rFonts w:ascii="Liberation Serif" w:hAnsi="Liberation Serif" w:cs="Liberation Serif"/>
          <w:sz w:val="28"/>
          <w:szCs w:val="28"/>
        </w:rPr>
      </w:pPr>
      <w:r w:rsidRPr="00F0594E">
        <w:rPr>
          <w:rFonts w:ascii="Liberation Serif" w:hAnsi="Liberation Serif" w:cs="Liberation Serif"/>
          <w:sz w:val="28"/>
          <w:szCs w:val="28"/>
          <w:lang w:eastAsia="en-US"/>
        </w:rPr>
        <w:br w:type="page"/>
      </w:r>
      <w:r w:rsidRPr="00352F5C">
        <w:rPr>
          <w:rFonts w:ascii="Liberation Serif" w:hAnsi="Liberation Serif" w:cs="Liberation Serif"/>
          <w:sz w:val="28"/>
          <w:szCs w:val="28"/>
        </w:rPr>
        <w:lastRenderedPageBreak/>
        <w:t>Приложение</w:t>
      </w:r>
    </w:p>
    <w:p w:rsidR="0031602B" w:rsidRPr="00F0594E" w:rsidRDefault="0031602B" w:rsidP="0031602B">
      <w:pPr>
        <w:pStyle w:val="ConsPlusNormal"/>
        <w:jc w:val="right"/>
        <w:rPr>
          <w:rFonts w:ascii="Liberation Serif" w:hAnsi="Liberation Serif" w:cs="Liberation Serif"/>
          <w:sz w:val="28"/>
          <w:szCs w:val="28"/>
        </w:rPr>
      </w:pPr>
      <w:r w:rsidRPr="00352F5C">
        <w:rPr>
          <w:rFonts w:ascii="Liberation Serif" w:hAnsi="Liberation Serif" w:cs="Liberation Serif"/>
          <w:sz w:val="28"/>
          <w:szCs w:val="28"/>
        </w:rPr>
        <w:t xml:space="preserve">к  Положению  об </w:t>
      </w:r>
      <w:r w:rsidRPr="00F0594E">
        <w:rPr>
          <w:rFonts w:ascii="Liberation Serif" w:hAnsi="Liberation Serif" w:cs="Liberation Serif"/>
          <w:sz w:val="28"/>
          <w:szCs w:val="28"/>
        </w:rPr>
        <w:t>Управлении образования</w:t>
      </w:r>
    </w:p>
    <w:p w:rsidR="0031602B" w:rsidRPr="00F0594E" w:rsidRDefault="0031602B" w:rsidP="0031602B">
      <w:pPr>
        <w:pStyle w:val="ConsPlusNormal"/>
        <w:jc w:val="right"/>
        <w:rPr>
          <w:rFonts w:ascii="Liberation Serif" w:hAnsi="Liberation Serif" w:cs="Liberation Serif"/>
          <w:sz w:val="28"/>
          <w:szCs w:val="28"/>
        </w:rPr>
      </w:pPr>
      <w:r w:rsidRPr="00F0594E">
        <w:rPr>
          <w:rFonts w:ascii="Liberation Serif" w:hAnsi="Liberation Serif" w:cs="Liberation Serif"/>
          <w:sz w:val="28"/>
          <w:szCs w:val="28"/>
        </w:rPr>
        <w:t xml:space="preserve">администрации муниципального округа </w:t>
      </w:r>
    </w:p>
    <w:p w:rsidR="0031602B" w:rsidRPr="00F0594E" w:rsidRDefault="0031602B" w:rsidP="0031602B">
      <w:pPr>
        <w:pStyle w:val="ConsPlusNormal"/>
        <w:jc w:val="right"/>
        <w:rPr>
          <w:rFonts w:ascii="Liberation Serif" w:hAnsi="Liberation Serif" w:cs="Liberation Serif"/>
          <w:sz w:val="28"/>
          <w:szCs w:val="28"/>
        </w:rPr>
      </w:pPr>
      <w:r w:rsidRPr="00F0594E">
        <w:rPr>
          <w:rFonts w:ascii="Liberation Serif" w:hAnsi="Liberation Serif" w:cs="Liberation Serif"/>
          <w:sz w:val="28"/>
          <w:szCs w:val="28"/>
        </w:rPr>
        <w:t>Горноуральский Свердловской области</w:t>
      </w:r>
    </w:p>
    <w:p w:rsidR="0031602B" w:rsidRPr="00352F5C" w:rsidRDefault="0031602B" w:rsidP="0031602B">
      <w:pPr>
        <w:pStyle w:val="ConsPlusNormal"/>
        <w:rPr>
          <w:rFonts w:ascii="Liberation Serif" w:hAnsi="Liberation Serif" w:cs="Liberation Serif"/>
          <w:sz w:val="28"/>
          <w:szCs w:val="28"/>
        </w:rPr>
      </w:pPr>
    </w:p>
    <w:p w:rsidR="0031602B" w:rsidRPr="00352F5C" w:rsidRDefault="0031602B" w:rsidP="0031602B">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ПЕРЕЧЕНЬ</w:t>
      </w:r>
    </w:p>
    <w:p w:rsidR="0031602B" w:rsidRPr="00352F5C" w:rsidRDefault="0031602B" w:rsidP="0031602B">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МУНИЦИПАЛЬНЫХ ОБРАЗОВАТЕЛЬНЫХ И ИНЫХ  ОРГАНИЗАЦИЙ,</w:t>
      </w:r>
    </w:p>
    <w:p w:rsidR="0031602B" w:rsidRPr="00F0594E" w:rsidRDefault="0031602B" w:rsidP="0031602B">
      <w:pPr>
        <w:pStyle w:val="ConsPlusNormal"/>
        <w:jc w:val="center"/>
        <w:rPr>
          <w:rFonts w:ascii="Liberation Serif" w:hAnsi="Liberation Serif" w:cs="Liberation Serif"/>
          <w:sz w:val="28"/>
          <w:szCs w:val="28"/>
        </w:rPr>
      </w:pPr>
      <w:proofErr w:type="gramStart"/>
      <w:r w:rsidRPr="00352F5C">
        <w:rPr>
          <w:rFonts w:ascii="Liberation Serif" w:hAnsi="Liberation Serif" w:cs="Liberation Serif"/>
          <w:sz w:val="28"/>
          <w:szCs w:val="28"/>
        </w:rPr>
        <w:t>ПОДВЕДОМСТВЕННЫХ</w:t>
      </w:r>
      <w:proofErr w:type="gramEnd"/>
      <w:r w:rsidRPr="00352F5C">
        <w:rPr>
          <w:rFonts w:ascii="Liberation Serif" w:hAnsi="Liberation Serif" w:cs="Liberation Serif"/>
          <w:sz w:val="28"/>
          <w:szCs w:val="28"/>
        </w:rPr>
        <w:t xml:space="preserve"> УПРАВЛЕНИЮ </w:t>
      </w:r>
      <w:r w:rsidRPr="00F0594E">
        <w:rPr>
          <w:rFonts w:ascii="Liberation Serif" w:hAnsi="Liberation Serif" w:cs="Liberation Serif"/>
          <w:sz w:val="28"/>
          <w:szCs w:val="28"/>
        </w:rPr>
        <w:t>ОБРАЗОВАНИЯ</w:t>
      </w:r>
    </w:p>
    <w:p w:rsidR="0031602B" w:rsidRPr="00352F5C" w:rsidRDefault="0031602B" w:rsidP="0031602B">
      <w:pPr>
        <w:pStyle w:val="ConsPlusNormal"/>
        <w:jc w:val="center"/>
        <w:rPr>
          <w:rFonts w:ascii="Liberation Serif" w:hAnsi="Liberation Serif" w:cs="Liberation Serif"/>
          <w:sz w:val="28"/>
          <w:szCs w:val="28"/>
        </w:rPr>
      </w:pPr>
      <w:r w:rsidRPr="00F0594E">
        <w:rPr>
          <w:rFonts w:ascii="Liberation Serif" w:hAnsi="Liberation Serif" w:cs="Liberation Serif"/>
          <w:sz w:val="28"/>
          <w:szCs w:val="28"/>
        </w:rPr>
        <w:t>АДМИНИСТРАЦИИ МУНИЦИПАЛЬНОГО ОКРУГА ГОРНОУРАЛЬСКИЙ СВЕРДЛОВСКОЙ ОБЛАСТИ</w:t>
      </w:r>
    </w:p>
    <w:p w:rsidR="0031602B" w:rsidRPr="00352F5C" w:rsidRDefault="0031602B" w:rsidP="0031602B">
      <w:pPr>
        <w:pStyle w:val="ConsPlusNormal"/>
        <w:jc w:val="center"/>
        <w:rPr>
          <w:rFonts w:ascii="Liberation Serif" w:hAnsi="Liberation Serif" w:cs="Liberation Serif"/>
          <w:sz w:val="28"/>
          <w:szCs w:val="28"/>
        </w:rPr>
      </w:pPr>
    </w:p>
    <w:tbl>
      <w:tblPr>
        <w:tblW w:w="0" w:type="auto"/>
        <w:tblInd w:w="62" w:type="dxa"/>
        <w:tblLayout w:type="fixed"/>
        <w:tblCellMar>
          <w:top w:w="102" w:type="dxa"/>
          <w:left w:w="62" w:type="dxa"/>
          <w:bottom w:w="102" w:type="dxa"/>
          <w:right w:w="62" w:type="dxa"/>
        </w:tblCellMar>
        <w:tblLook w:val="0000"/>
      </w:tblPr>
      <w:tblGrid>
        <w:gridCol w:w="567"/>
        <w:gridCol w:w="5245"/>
        <w:gridCol w:w="4025"/>
      </w:tblGrid>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Pr>
                <w:rFonts w:ascii="Liberation Serif" w:hAnsi="Liberation Serif" w:cs="Liberation Serif"/>
                <w:sz w:val="28"/>
                <w:szCs w:val="28"/>
              </w:rPr>
              <w:t>№</w:t>
            </w:r>
            <w:r w:rsidRPr="00352F5C">
              <w:rPr>
                <w:rFonts w:ascii="Liberation Serif" w:hAnsi="Liberation Serif" w:cs="Liberation Serif"/>
                <w:sz w:val="28"/>
                <w:szCs w:val="28"/>
              </w:rPr>
              <w:t xml:space="preserve"> п/п</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Наименование учреждения (организации)</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Адрес</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rPr>
                <w:rFonts w:ascii="Liberation Serif" w:hAnsi="Liberation Serif" w:cs="Liberation Serif"/>
                <w:sz w:val="28"/>
                <w:szCs w:val="28"/>
              </w:rPr>
            </w:pPr>
          </w:p>
        </w:tc>
        <w:tc>
          <w:tcPr>
            <w:tcW w:w="9270" w:type="dxa"/>
            <w:gridSpan w:val="2"/>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outlineLvl w:val="2"/>
              <w:rPr>
                <w:rFonts w:ascii="Liberation Serif" w:hAnsi="Liberation Serif" w:cs="Liberation Serif"/>
                <w:sz w:val="28"/>
                <w:szCs w:val="28"/>
              </w:rPr>
            </w:pPr>
            <w:r w:rsidRPr="00352F5C">
              <w:rPr>
                <w:rFonts w:ascii="Liberation Serif" w:hAnsi="Liberation Serif" w:cs="Liberation Serif"/>
                <w:sz w:val="28"/>
                <w:szCs w:val="28"/>
              </w:rPr>
              <w:t>ДОШКОЛЬНЫЕ ОБРАЗОВАТЕЛЬНЫЕ ОРГАНИЗАЦИИ</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1</w:t>
            </w:r>
          </w:p>
        </w:tc>
        <w:tc>
          <w:tcPr>
            <w:tcW w:w="524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дошкольное образовательное учреждение детский сад № 1</w:t>
            </w:r>
          </w:p>
        </w:tc>
        <w:tc>
          <w:tcPr>
            <w:tcW w:w="4025" w:type="dxa"/>
            <w:tcBorders>
              <w:top w:val="single" w:sz="4" w:space="0" w:color="auto"/>
              <w:left w:val="single" w:sz="4" w:space="0" w:color="auto"/>
              <w:right w:val="single" w:sz="4" w:space="0" w:color="auto"/>
            </w:tcBorders>
            <w:vAlign w:val="center"/>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622915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с. Петрокаменское,</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ул. Петрокаменская, 2а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2</w:t>
            </w:r>
          </w:p>
        </w:tc>
        <w:tc>
          <w:tcPr>
            <w:tcW w:w="524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дошкольное образовательное учреждение детский сад комбинированного вида № 2</w:t>
            </w:r>
          </w:p>
        </w:tc>
        <w:tc>
          <w:tcPr>
            <w:tcW w:w="402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622915 Свердловская область, Пригородный район,</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с. Петрокаменское,</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ул. Коммунаров, 108</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3</w:t>
            </w:r>
          </w:p>
        </w:tc>
        <w:tc>
          <w:tcPr>
            <w:tcW w:w="524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дошкольное образовательное учреждение детский сад № 16</w:t>
            </w:r>
          </w:p>
        </w:tc>
        <w:tc>
          <w:tcPr>
            <w:tcW w:w="4025" w:type="dxa"/>
            <w:tcBorders>
              <w:top w:val="single" w:sz="4" w:space="0" w:color="auto"/>
              <w:left w:val="single" w:sz="4" w:space="0" w:color="auto"/>
              <w:right w:val="single" w:sz="4" w:space="0" w:color="auto"/>
            </w:tcBorders>
            <w:vAlign w:val="bottom"/>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622912 Свердловская область,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п. Новоасбест,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ул. 1ая Тагильская, 55</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4</w:t>
            </w:r>
          </w:p>
        </w:tc>
        <w:tc>
          <w:tcPr>
            <w:tcW w:w="524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sz w:val="28"/>
                <w:szCs w:val="28"/>
              </w:rPr>
              <w:t xml:space="preserve">Муниципальное бюджетное дошкольное образовательное учреждение детский сад № </w:t>
            </w:r>
            <w:r w:rsidRPr="00352F5C">
              <w:rPr>
                <w:rFonts w:ascii="Liberation Serif" w:hAnsi="Liberation Serif" w:cs="Liberation Serif"/>
                <w:color w:val="000000"/>
                <w:sz w:val="28"/>
                <w:szCs w:val="28"/>
              </w:rPr>
              <w:t>18</w:t>
            </w:r>
          </w:p>
        </w:tc>
        <w:tc>
          <w:tcPr>
            <w:tcW w:w="402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622970 Свердловская область,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п. Висим, ул. Р.Люксембург, 8</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5</w:t>
            </w:r>
          </w:p>
        </w:tc>
        <w:tc>
          <w:tcPr>
            <w:tcW w:w="524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дошкольное образовательное учреждение детский сад комбинированного вида № 20</w:t>
            </w:r>
          </w:p>
        </w:tc>
        <w:tc>
          <w:tcPr>
            <w:tcW w:w="402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622911 Свердловская область,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с. Николо-Павловское,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пер. Пионерский, 1</w:t>
            </w:r>
            <w:proofErr w:type="gramStart"/>
            <w:r w:rsidRPr="00352F5C">
              <w:rPr>
                <w:rFonts w:ascii="Liberation Serif" w:hAnsi="Liberation Serif" w:cs="Liberation Serif"/>
                <w:color w:val="000000"/>
                <w:sz w:val="28"/>
                <w:szCs w:val="28"/>
              </w:rPr>
              <w:t xml:space="preserve"> А</w:t>
            </w:r>
            <w:proofErr w:type="gramEnd"/>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6</w:t>
            </w:r>
          </w:p>
        </w:tc>
        <w:tc>
          <w:tcPr>
            <w:tcW w:w="5245" w:type="dxa"/>
            <w:tcBorders>
              <w:top w:val="single" w:sz="4" w:space="0" w:color="auto"/>
              <w:left w:val="single" w:sz="4" w:space="0" w:color="auto"/>
              <w:right w:val="single" w:sz="4" w:space="0" w:color="auto"/>
            </w:tcBorders>
            <w:vAlign w:val="bottom"/>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sz w:val="28"/>
                <w:szCs w:val="28"/>
              </w:rPr>
              <w:t>Муниципальное бюджетное дошкольное образовательное учреждение детский сад комбинированного вида №24 «Сказка»</w:t>
            </w:r>
          </w:p>
        </w:tc>
        <w:tc>
          <w:tcPr>
            <w:tcW w:w="402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622904 Свердловская область,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п. Горноуральский, 28а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7</w:t>
            </w:r>
          </w:p>
        </w:tc>
        <w:tc>
          <w:tcPr>
            <w:tcW w:w="524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sz w:val="28"/>
                <w:szCs w:val="28"/>
              </w:rPr>
              <w:t xml:space="preserve">Муниципальное бюджетное дошкольное образовательное учреждение детский сад № </w:t>
            </w:r>
            <w:r w:rsidRPr="00352F5C">
              <w:rPr>
                <w:rFonts w:ascii="Liberation Serif" w:hAnsi="Liberation Serif" w:cs="Liberation Serif"/>
                <w:color w:val="000000"/>
                <w:sz w:val="28"/>
                <w:szCs w:val="28"/>
              </w:rPr>
              <w:t>26</w:t>
            </w:r>
          </w:p>
        </w:tc>
        <w:tc>
          <w:tcPr>
            <w:tcW w:w="402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622904 Свердловская область, Пригородный район, п. Горноуральский, 26а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lastRenderedPageBreak/>
              <w:t>8</w:t>
            </w:r>
          </w:p>
        </w:tc>
        <w:tc>
          <w:tcPr>
            <w:tcW w:w="524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дошкольное образовательное учреждение детский сад № 30 комбинированного вида</w:t>
            </w:r>
          </w:p>
        </w:tc>
        <w:tc>
          <w:tcPr>
            <w:tcW w:w="402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622911 Свердловская область, Пригородный район, с. Николо-Павловское, ул. Юбилейная, 1А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9</w:t>
            </w:r>
          </w:p>
        </w:tc>
        <w:tc>
          <w:tcPr>
            <w:tcW w:w="524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дошкольное образовательное учреждение детский сад № 34</w:t>
            </w:r>
          </w:p>
        </w:tc>
        <w:tc>
          <w:tcPr>
            <w:tcW w:w="402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622913 Свердловская область,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п. Первомайский, ул. Лесная,  2</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10</w:t>
            </w:r>
          </w:p>
        </w:tc>
        <w:tc>
          <w:tcPr>
            <w:tcW w:w="524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 xml:space="preserve">Муниципальное бюджетное дошкольное образовательное учреждение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sz w:val="28"/>
                <w:szCs w:val="28"/>
              </w:rPr>
              <w:t xml:space="preserve">«Детский сад № </w:t>
            </w:r>
            <w:r w:rsidRPr="00352F5C">
              <w:rPr>
                <w:rFonts w:ascii="Liberation Serif" w:hAnsi="Liberation Serif" w:cs="Liberation Serif"/>
                <w:color w:val="000000"/>
                <w:sz w:val="28"/>
                <w:szCs w:val="28"/>
              </w:rPr>
              <w:t>50»</w:t>
            </w:r>
          </w:p>
        </w:tc>
        <w:tc>
          <w:tcPr>
            <w:tcW w:w="402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622940 Свердловская область,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п. Черноисточинск, ул. </w:t>
            </w:r>
            <w:proofErr w:type="gramStart"/>
            <w:r w:rsidRPr="00352F5C">
              <w:rPr>
                <w:rFonts w:ascii="Liberation Serif" w:hAnsi="Liberation Serif" w:cs="Liberation Serif"/>
                <w:color w:val="000000"/>
                <w:sz w:val="28"/>
                <w:szCs w:val="28"/>
              </w:rPr>
              <w:t>Береговая</w:t>
            </w:r>
            <w:proofErr w:type="gramEnd"/>
            <w:r w:rsidRPr="00352F5C">
              <w:rPr>
                <w:rFonts w:ascii="Liberation Serif" w:hAnsi="Liberation Serif" w:cs="Liberation Serif"/>
                <w:color w:val="000000"/>
                <w:sz w:val="28"/>
                <w:szCs w:val="28"/>
              </w:rPr>
              <w:t>,1</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11</w:t>
            </w:r>
          </w:p>
        </w:tc>
        <w:tc>
          <w:tcPr>
            <w:tcW w:w="524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дошкольное образовательное учреждение детский сад № 55</w:t>
            </w:r>
          </w:p>
        </w:tc>
        <w:tc>
          <w:tcPr>
            <w:tcW w:w="402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622926 Свердловская область,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с. Южаково, ул. Советская, 8а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12</w:t>
            </w:r>
          </w:p>
        </w:tc>
        <w:tc>
          <w:tcPr>
            <w:tcW w:w="524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sz w:val="28"/>
                <w:szCs w:val="28"/>
              </w:rPr>
              <w:t xml:space="preserve">Муниципальное бюджетное дошкольное образовательное учреждение детский сад № </w:t>
            </w:r>
            <w:r w:rsidRPr="00352F5C">
              <w:rPr>
                <w:rFonts w:ascii="Liberation Serif" w:hAnsi="Liberation Serif" w:cs="Liberation Serif"/>
                <w:color w:val="000000"/>
                <w:sz w:val="28"/>
                <w:szCs w:val="28"/>
              </w:rPr>
              <w:t>87</w:t>
            </w:r>
          </w:p>
        </w:tc>
        <w:tc>
          <w:tcPr>
            <w:tcW w:w="4025" w:type="dxa"/>
            <w:tcBorders>
              <w:top w:val="single" w:sz="4" w:space="0" w:color="auto"/>
              <w:left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622936 Свердловская область,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с. Покровское, ул. Птицеводов,15</w:t>
            </w:r>
          </w:p>
        </w:tc>
      </w:tr>
      <w:tr w:rsidR="0031602B" w:rsidRPr="00352F5C" w:rsidTr="004F00A9">
        <w:trPr>
          <w:trHeight w:val="20"/>
        </w:trPr>
        <w:tc>
          <w:tcPr>
            <w:tcW w:w="9837" w:type="dxa"/>
            <w:gridSpan w:val="3"/>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outlineLvl w:val="2"/>
              <w:rPr>
                <w:rFonts w:ascii="Liberation Serif" w:hAnsi="Liberation Serif" w:cs="Liberation Serif"/>
                <w:sz w:val="28"/>
                <w:szCs w:val="28"/>
              </w:rPr>
            </w:pPr>
            <w:r w:rsidRPr="00352F5C">
              <w:rPr>
                <w:rFonts w:ascii="Liberation Serif" w:hAnsi="Liberation Serif" w:cs="Liberation Serif"/>
                <w:sz w:val="28"/>
                <w:szCs w:val="28"/>
              </w:rPr>
              <w:t>ОБЩЕОБРАЗОВАТЕЛЬНЫЕ ОРГАНИЗАЦИИ</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1</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общеобразовательное учреждение средняя общеобразовательная школа № 1</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622915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с. Петрокаменское, ул. </w:t>
            </w:r>
            <w:proofErr w:type="gramStart"/>
            <w:r w:rsidRPr="00352F5C">
              <w:rPr>
                <w:rFonts w:ascii="Liberation Serif" w:hAnsi="Liberation Serif" w:cs="Liberation Serif"/>
                <w:color w:val="000000"/>
                <w:sz w:val="28"/>
                <w:szCs w:val="28"/>
              </w:rPr>
              <w:t>Почтовая</w:t>
            </w:r>
            <w:proofErr w:type="gramEnd"/>
            <w:r w:rsidRPr="00352F5C">
              <w:rPr>
                <w:rFonts w:ascii="Liberation Serif" w:hAnsi="Liberation Serif" w:cs="Liberation Serif"/>
                <w:color w:val="000000"/>
                <w:sz w:val="28"/>
                <w:szCs w:val="28"/>
              </w:rPr>
              <w:t>,1а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2</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общеобразовательное учреждение средняя общеобразовательная школа № 2</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622926 Свердловская обл., Пригородный район</w:t>
            </w:r>
            <w:proofErr w:type="gramStart"/>
            <w:r w:rsidRPr="00352F5C">
              <w:rPr>
                <w:rFonts w:ascii="Liberation Serif" w:hAnsi="Liberation Serif" w:cs="Liberation Serif"/>
                <w:color w:val="000000"/>
                <w:sz w:val="28"/>
                <w:szCs w:val="28"/>
              </w:rPr>
              <w:t xml:space="preserve"> ,</w:t>
            </w:r>
            <w:proofErr w:type="gramEnd"/>
            <w:r w:rsidRPr="00352F5C">
              <w:rPr>
                <w:rFonts w:ascii="Liberation Serif" w:hAnsi="Liberation Serif" w:cs="Liberation Serif"/>
                <w:color w:val="000000"/>
                <w:sz w:val="28"/>
                <w:szCs w:val="28"/>
              </w:rPr>
              <w:t xml:space="preserve"> с. Южаково, ул. Советская, 10а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3</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автономное общеобразовательное учреждение средняя общеобразовательная школа № 3</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622940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п. Черноисточинск, ул. </w:t>
            </w:r>
            <w:proofErr w:type="gramStart"/>
            <w:r w:rsidRPr="00352F5C">
              <w:rPr>
                <w:rFonts w:ascii="Liberation Serif" w:hAnsi="Liberation Serif" w:cs="Liberation Serif"/>
                <w:color w:val="000000"/>
                <w:sz w:val="28"/>
                <w:szCs w:val="28"/>
              </w:rPr>
              <w:t>Юбилейная</w:t>
            </w:r>
            <w:proofErr w:type="gramEnd"/>
            <w:r w:rsidRPr="00352F5C">
              <w:rPr>
                <w:rFonts w:ascii="Liberation Serif" w:hAnsi="Liberation Serif" w:cs="Liberation Serif"/>
                <w:color w:val="000000"/>
                <w:sz w:val="28"/>
                <w:szCs w:val="28"/>
              </w:rPr>
              <w:t>, 5</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4</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общеобразовательное учреждение средняя общеобразовательная школа № 4</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622933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с. Лая, ул. Зеленая площадь, 2</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5</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автономное общеобразовательное учреждение средняя общеобразовательная школа № 5</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622911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с. Николо – Павловское, ул</w:t>
            </w:r>
            <w:proofErr w:type="gramStart"/>
            <w:r w:rsidRPr="00352F5C">
              <w:rPr>
                <w:rFonts w:ascii="Liberation Serif" w:hAnsi="Liberation Serif" w:cs="Liberation Serif"/>
                <w:color w:val="000000"/>
                <w:sz w:val="28"/>
                <w:szCs w:val="28"/>
              </w:rPr>
              <w:t>.Н</w:t>
            </w:r>
            <w:proofErr w:type="gramEnd"/>
            <w:r w:rsidRPr="00352F5C">
              <w:rPr>
                <w:rFonts w:ascii="Liberation Serif" w:hAnsi="Liberation Serif" w:cs="Liberation Serif"/>
                <w:color w:val="000000"/>
                <w:sz w:val="28"/>
                <w:szCs w:val="28"/>
              </w:rPr>
              <w:t>овая, 9</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6</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 xml:space="preserve">Муниципальное бюджетное общеобразовательное учреждение средняя </w:t>
            </w:r>
            <w:r w:rsidRPr="00352F5C">
              <w:rPr>
                <w:rFonts w:ascii="Liberation Serif" w:hAnsi="Liberation Serif" w:cs="Liberation Serif"/>
                <w:sz w:val="28"/>
                <w:szCs w:val="28"/>
              </w:rPr>
              <w:lastRenderedPageBreak/>
              <w:t>общеобразовательная школа № 6</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lastRenderedPageBreak/>
              <w:t xml:space="preserve">622912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lastRenderedPageBreak/>
              <w:t xml:space="preserve">п. Новоасбест, ул. </w:t>
            </w:r>
            <w:proofErr w:type="gramStart"/>
            <w:r w:rsidRPr="00352F5C">
              <w:rPr>
                <w:rFonts w:ascii="Liberation Serif" w:hAnsi="Liberation Serif" w:cs="Liberation Serif"/>
                <w:color w:val="000000"/>
                <w:sz w:val="28"/>
                <w:szCs w:val="28"/>
              </w:rPr>
              <w:t>Школьная</w:t>
            </w:r>
            <w:proofErr w:type="gramEnd"/>
            <w:r w:rsidRPr="00352F5C">
              <w:rPr>
                <w:rFonts w:ascii="Liberation Serif" w:hAnsi="Liberation Serif" w:cs="Liberation Serif"/>
                <w:color w:val="000000"/>
                <w:sz w:val="28"/>
                <w:szCs w:val="28"/>
              </w:rPr>
              <w:t>, 2а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lastRenderedPageBreak/>
              <w:t>7</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общеобразовательное учреждение средняя общеобразовательная школа № 7</w:t>
            </w:r>
          </w:p>
        </w:tc>
        <w:tc>
          <w:tcPr>
            <w:tcW w:w="4025" w:type="dxa"/>
            <w:tcBorders>
              <w:top w:val="single" w:sz="4" w:space="0" w:color="auto"/>
              <w:left w:val="single" w:sz="4" w:space="0" w:color="auto"/>
              <w:bottom w:val="single" w:sz="4" w:space="0" w:color="auto"/>
              <w:right w:val="single" w:sz="4" w:space="0" w:color="auto"/>
            </w:tcBorders>
            <w:vAlign w:val="bottom"/>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622970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п. Висим, ул. М.Сибиряка, 6</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8</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автономное общеобразовательное учреждение средняя общеобразовательная школа № 10</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622936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с. Покровское, ул. </w:t>
            </w:r>
            <w:proofErr w:type="gramStart"/>
            <w:r w:rsidRPr="00352F5C">
              <w:rPr>
                <w:rFonts w:ascii="Liberation Serif" w:hAnsi="Liberation Serif" w:cs="Liberation Serif"/>
                <w:color w:val="000000"/>
                <w:sz w:val="28"/>
                <w:szCs w:val="28"/>
              </w:rPr>
              <w:t>Школьная</w:t>
            </w:r>
            <w:proofErr w:type="gramEnd"/>
            <w:r w:rsidRPr="00352F5C">
              <w:rPr>
                <w:rFonts w:ascii="Liberation Serif" w:hAnsi="Liberation Serif" w:cs="Liberation Serif"/>
                <w:color w:val="000000"/>
                <w:sz w:val="28"/>
                <w:szCs w:val="28"/>
              </w:rPr>
              <w:t>,11а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9</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общеобразовательное учреждение средняя общеобразовательная школа № 13</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622930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п. Синегорский, ул. Мира,15а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10</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общеобразовательное учреждение средняя общеобразовательная школа № 14</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622924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с. Новопаньшино,  ул. Советская,6</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11</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общеобразовательное учреждение средняя общеобразовательная школа № 19</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622920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с. Бродово,  ул. Новая,23</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12</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общеобразовательное учреждение средняя общеобразовательная школа № 21</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622914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с. Краснополье, ул</w:t>
            </w:r>
            <w:proofErr w:type="gramStart"/>
            <w:r w:rsidRPr="00352F5C">
              <w:rPr>
                <w:rFonts w:ascii="Liberation Serif" w:hAnsi="Liberation Serif" w:cs="Liberation Serif"/>
                <w:color w:val="000000"/>
                <w:sz w:val="28"/>
                <w:szCs w:val="28"/>
              </w:rPr>
              <w:t>.М</w:t>
            </w:r>
            <w:proofErr w:type="gramEnd"/>
            <w:r w:rsidRPr="00352F5C">
              <w:rPr>
                <w:rFonts w:ascii="Liberation Serif" w:hAnsi="Liberation Serif" w:cs="Liberation Serif"/>
                <w:color w:val="000000"/>
                <w:sz w:val="28"/>
                <w:szCs w:val="28"/>
              </w:rPr>
              <w:t>ира,1а;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lang w:val="en-US"/>
              </w:rPr>
            </w:pPr>
            <w:r w:rsidRPr="00352F5C">
              <w:rPr>
                <w:rFonts w:ascii="Liberation Serif" w:hAnsi="Liberation Serif" w:cs="Liberation Serif"/>
                <w:sz w:val="28"/>
                <w:szCs w:val="28"/>
                <w:lang w:val="en-US"/>
              </w:rPr>
              <w:t>13</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автономное общеобразовательное учреждение средняя общеобразовательная школа № 24</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622904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п. Горноуральский, 34</w:t>
            </w:r>
          </w:p>
        </w:tc>
      </w:tr>
      <w:tr w:rsidR="0031602B" w:rsidRPr="00352F5C" w:rsidTr="004F00A9">
        <w:trPr>
          <w:trHeight w:val="20"/>
        </w:trPr>
        <w:tc>
          <w:tcPr>
            <w:tcW w:w="9837" w:type="dxa"/>
            <w:gridSpan w:val="3"/>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outlineLvl w:val="2"/>
              <w:rPr>
                <w:rFonts w:ascii="Liberation Serif" w:hAnsi="Liberation Serif" w:cs="Liberation Serif"/>
                <w:sz w:val="28"/>
                <w:szCs w:val="28"/>
              </w:rPr>
            </w:pPr>
            <w:r w:rsidRPr="00352F5C">
              <w:rPr>
                <w:rFonts w:ascii="Liberation Serif" w:hAnsi="Liberation Serif" w:cs="Liberation Serif"/>
                <w:sz w:val="28"/>
                <w:szCs w:val="28"/>
              </w:rPr>
              <w:t>ОРГАНИЗАЦИИ ДОПОЛНИТЕЛЬНОГО ОБРАЗОВАНИЯ</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1</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учреждение дополнительного образования «Детско-юношеская спортивная школа»</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 xml:space="preserve">622904 </w:t>
            </w:r>
            <w:proofErr w:type="gramStart"/>
            <w:r w:rsidRPr="00352F5C">
              <w:rPr>
                <w:rFonts w:ascii="Liberation Serif" w:hAnsi="Liberation Serif" w:cs="Liberation Serif"/>
                <w:sz w:val="28"/>
                <w:szCs w:val="28"/>
              </w:rPr>
              <w:t>Свердловская</w:t>
            </w:r>
            <w:proofErr w:type="gramEnd"/>
            <w:r w:rsidRPr="00352F5C">
              <w:rPr>
                <w:rFonts w:ascii="Liberation Serif" w:hAnsi="Liberation Serif" w:cs="Liberation Serif"/>
                <w:sz w:val="28"/>
                <w:szCs w:val="28"/>
              </w:rPr>
              <w:t xml:space="preserve"> обл., Пригородный район, </w:t>
            </w:r>
          </w:p>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п. Горноуральский, 31а</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2</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бюджетное учреждение дополнительного образования «Районный дом детского творчества»</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 xml:space="preserve">622940, п. Черноисточинск, </w:t>
            </w:r>
          </w:p>
          <w:p w:rsidR="0031602B" w:rsidRPr="00352F5C" w:rsidRDefault="0031602B" w:rsidP="004F00A9">
            <w:pPr>
              <w:jc w:val="center"/>
              <w:rPr>
                <w:rFonts w:ascii="Liberation Serif" w:hAnsi="Liberation Serif" w:cs="Liberation Serif"/>
                <w:sz w:val="28"/>
                <w:szCs w:val="28"/>
              </w:rPr>
            </w:pPr>
            <w:r w:rsidRPr="00352F5C">
              <w:rPr>
                <w:rFonts w:ascii="Liberation Serif" w:hAnsi="Liberation Serif" w:cs="Liberation Serif"/>
                <w:sz w:val="28"/>
                <w:szCs w:val="28"/>
              </w:rPr>
              <w:t>ул. Юбилейная, 2а</w:t>
            </w:r>
          </w:p>
        </w:tc>
      </w:tr>
      <w:tr w:rsidR="0031602B" w:rsidRPr="00352F5C" w:rsidTr="004F00A9">
        <w:trPr>
          <w:trHeight w:val="20"/>
        </w:trPr>
        <w:tc>
          <w:tcPr>
            <w:tcW w:w="9837" w:type="dxa"/>
            <w:gridSpan w:val="3"/>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outlineLvl w:val="2"/>
              <w:rPr>
                <w:rFonts w:ascii="Liberation Serif" w:hAnsi="Liberation Serif" w:cs="Liberation Serif"/>
                <w:sz w:val="28"/>
                <w:szCs w:val="28"/>
              </w:rPr>
            </w:pPr>
            <w:r w:rsidRPr="00352F5C">
              <w:rPr>
                <w:rFonts w:ascii="Liberation Serif" w:hAnsi="Liberation Serif" w:cs="Liberation Serif"/>
                <w:sz w:val="28"/>
                <w:szCs w:val="28"/>
              </w:rPr>
              <w:t>ИНЫЕ УЧРЕЖДЕНИЯ</w:t>
            </w:r>
          </w:p>
        </w:tc>
      </w:tr>
      <w:tr w:rsidR="0031602B" w:rsidRPr="00352F5C" w:rsidTr="004F00A9">
        <w:trPr>
          <w:trHeight w:val="20"/>
        </w:trPr>
        <w:tc>
          <w:tcPr>
            <w:tcW w:w="567"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1</w:t>
            </w:r>
          </w:p>
        </w:tc>
        <w:tc>
          <w:tcPr>
            <w:tcW w:w="524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Муниципальное казенное учреждение «Центр развития образования»</w:t>
            </w:r>
          </w:p>
        </w:tc>
        <w:tc>
          <w:tcPr>
            <w:tcW w:w="4025" w:type="dxa"/>
            <w:tcBorders>
              <w:top w:val="single" w:sz="4" w:space="0" w:color="auto"/>
              <w:left w:val="single" w:sz="4" w:space="0" w:color="auto"/>
              <w:bottom w:val="single" w:sz="4" w:space="0" w:color="auto"/>
              <w:right w:val="single" w:sz="4" w:space="0" w:color="auto"/>
            </w:tcBorders>
          </w:tcPr>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622911 </w:t>
            </w:r>
            <w:proofErr w:type="gramStart"/>
            <w:r w:rsidRPr="00352F5C">
              <w:rPr>
                <w:rFonts w:ascii="Liberation Serif" w:hAnsi="Liberation Serif" w:cs="Liberation Serif"/>
                <w:color w:val="000000"/>
                <w:sz w:val="28"/>
                <w:szCs w:val="28"/>
              </w:rPr>
              <w:t>Свердловская</w:t>
            </w:r>
            <w:proofErr w:type="gramEnd"/>
            <w:r w:rsidRPr="00352F5C">
              <w:rPr>
                <w:rFonts w:ascii="Liberation Serif" w:hAnsi="Liberation Serif" w:cs="Liberation Serif"/>
                <w:color w:val="000000"/>
                <w:sz w:val="28"/>
                <w:szCs w:val="28"/>
              </w:rPr>
              <w:t xml:space="preserve"> обл., Пригородный район, </w:t>
            </w:r>
          </w:p>
          <w:p w:rsidR="0031602B" w:rsidRPr="00352F5C" w:rsidRDefault="0031602B" w:rsidP="004F00A9">
            <w:pPr>
              <w:jc w:val="center"/>
              <w:rPr>
                <w:rFonts w:ascii="Liberation Serif" w:hAnsi="Liberation Serif" w:cs="Liberation Serif"/>
                <w:color w:val="000000"/>
                <w:sz w:val="28"/>
                <w:szCs w:val="28"/>
              </w:rPr>
            </w:pPr>
            <w:r w:rsidRPr="00352F5C">
              <w:rPr>
                <w:rFonts w:ascii="Liberation Serif" w:hAnsi="Liberation Serif" w:cs="Liberation Serif"/>
                <w:color w:val="000000"/>
                <w:sz w:val="28"/>
                <w:szCs w:val="28"/>
              </w:rPr>
              <w:t xml:space="preserve">с. Николо – </w:t>
            </w:r>
            <w:proofErr w:type="gramStart"/>
            <w:r w:rsidRPr="00352F5C">
              <w:rPr>
                <w:rFonts w:ascii="Liberation Serif" w:hAnsi="Liberation Serif" w:cs="Liberation Serif"/>
                <w:color w:val="000000"/>
                <w:sz w:val="28"/>
                <w:szCs w:val="28"/>
              </w:rPr>
              <w:t>Павловское</w:t>
            </w:r>
            <w:proofErr w:type="gramEnd"/>
            <w:r w:rsidRPr="00352F5C">
              <w:rPr>
                <w:rFonts w:ascii="Liberation Serif" w:hAnsi="Liberation Serif" w:cs="Liberation Serif"/>
                <w:color w:val="000000"/>
                <w:sz w:val="28"/>
                <w:szCs w:val="28"/>
              </w:rPr>
              <w:t>, ул. Новая, 9</w:t>
            </w:r>
          </w:p>
        </w:tc>
      </w:tr>
      <w:tr w:rsidR="0031602B" w:rsidRPr="00352F5C" w:rsidTr="004F00A9">
        <w:trPr>
          <w:trHeight w:val="20"/>
        </w:trPr>
        <w:tc>
          <w:tcPr>
            <w:tcW w:w="9837" w:type="dxa"/>
            <w:gridSpan w:val="3"/>
            <w:tcBorders>
              <w:top w:val="single" w:sz="4" w:space="0" w:color="auto"/>
              <w:left w:val="single" w:sz="4" w:space="0" w:color="auto"/>
              <w:bottom w:val="single" w:sz="4" w:space="0" w:color="auto"/>
              <w:right w:val="single" w:sz="4" w:space="0" w:color="auto"/>
            </w:tcBorders>
          </w:tcPr>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t>ВСЕГО: образовательных учреждений - 27,</w:t>
            </w:r>
          </w:p>
          <w:p w:rsidR="0031602B" w:rsidRPr="00352F5C" w:rsidRDefault="0031602B" w:rsidP="004F00A9">
            <w:pPr>
              <w:pStyle w:val="ConsPlusNormal"/>
              <w:jc w:val="center"/>
              <w:rPr>
                <w:rFonts w:ascii="Liberation Serif" w:hAnsi="Liberation Serif" w:cs="Liberation Serif"/>
                <w:sz w:val="28"/>
                <w:szCs w:val="28"/>
              </w:rPr>
            </w:pPr>
            <w:r w:rsidRPr="00352F5C">
              <w:rPr>
                <w:rFonts w:ascii="Liberation Serif" w:hAnsi="Liberation Serif" w:cs="Liberation Serif"/>
                <w:sz w:val="28"/>
                <w:szCs w:val="28"/>
              </w:rPr>
              <w:lastRenderedPageBreak/>
              <w:t>иных учреждений - 1</w:t>
            </w:r>
          </w:p>
        </w:tc>
      </w:tr>
    </w:tbl>
    <w:p w:rsidR="0031602B" w:rsidRPr="00352F5C" w:rsidRDefault="0031602B" w:rsidP="0031602B">
      <w:pPr>
        <w:rPr>
          <w:sz w:val="28"/>
          <w:szCs w:val="28"/>
        </w:rPr>
      </w:pPr>
    </w:p>
    <w:p w:rsidR="00DB3808" w:rsidRDefault="00DB3808"/>
    <w:sectPr w:rsidR="00DB3808" w:rsidSect="004F00A9">
      <w:headerReference w:type="default" r:id="rId18"/>
      <w:pgSz w:w="11906" w:h="16838"/>
      <w:pgMar w:top="567" w:right="851"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D32" w:rsidRDefault="00DB2D32" w:rsidP="00C97F2D">
      <w:r>
        <w:separator/>
      </w:r>
    </w:p>
  </w:endnote>
  <w:endnote w:type="continuationSeparator" w:id="0">
    <w:p w:rsidR="00DB2D32" w:rsidRDefault="00DB2D32" w:rsidP="00C97F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D32" w:rsidRDefault="00DB2D32" w:rsidP="00C97F2D">
      <w:r>
        <w:separator/>
      </w:r>
    </w:p>
  </w:footnote>
  <w:footnote w:type="continuationSeparator" w:id="0">
    <w:p w:rsidR="00DB2D32" w:rsidRDefault="00DB2D32" w:rsidP="00C97F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72166"/>
      <w:docPartObj>
        <w:docPartGallery w:val="Page Numbers (Top of Page)"/>
        <w:docPartUnique/>
      </w:docPartObj>
    </w:sdtPr>
    <w:sdtContent>
      <w:p w:rsidR="004F00A9" w:rsidRDefault="0099026A">
        <w:pPr>
          <w:pStyle w:val="a4"/>
          <w:jc w:val="center"/>
        </w:pPr>
        <w:fldSimple w:instr=" PAGE   \* MERGEFORMAT ">
          <w:r w:rsidR="00A53931">
            <w:rPr>
              <w:noProof/>
            </w:rPr>
            <w:t>2</w:t>
          </w:r>
        </w:fldSimple>
      </w:p>
    </w:sdtContent>
  </w:sdt>
  <w:p w:rsidR="004F00A9" w:rsidRDefault="004F00A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31602B"/>
    <w:rsid w:val="00001BC4"/>
    <w:rsid w:val="002034CA"/>
    <w:rsid w:val="0031602B"/>
    <w:rsid w:val="003533DC"/>
    <w:rsid w:val="0039602A"/>
    <w:rsid w:val="004051DC"/>
    <w:rsid w:val="00486D8A"/>
    <w:rsid w:val="004F00A9"/>
    <w:rsid w:val="00552591"/>
    <w:rsid w:val="00583E27"/>
    <w:rsid w:val="006864A0"/>
    <w:rsid w:val="006D7B20"/>
    <w:rsid w:val="00707143"/>
    <w:rsid w:val="007B4D05"/>
    <w:rsid w:val="007C28FE"/>
    <w:rsid w:val="008060B5"/>
    <w:rsid w:val="00817588"/>
    <w:rsid w:val="008245E5"/>
    <w:rsid w:val="00830708"/>
    <w:rsid w:val="00832F29"/>
    <w:rsid w:val="0096053F"/>
    <w:rsid w:val="0098730C"/>
    <w:rsid w:val="0099026A"/>
    <w:rsid w:val="009C0883"/>
    <w:rsid w:val="00A53931"/>
    <w:rsid w:val="00B1741F"/>
    <w:rsid w:val="00B703A6"/>
    <w:rsid w:val="00BC082E"/>
    <w:rsid w:val="00BE528E"/>
    <w:rsid w:val="00C97F2D"/>
    <w:rsid w:val="00D836F5"/>
    <w:rsid w:val="00DB2D32"/>
    <w:rsid w:val="00DB3808"/>
    <w:rsid w:val="00E74BF4"/>
    <w:rsid w:val="00EB1679"/>
    <w:rsid w:val="00F25C63"/>
    <w:rsid w:val="00F56871"/>
    <w:rsid w:val="00FE2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0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60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31602B"/>
    <w:pPr>
      <w:tabs>
        <w:tab w:val="center" w:pos="4680"/>
        <w:tab w:val="right" w:pos="9360"/>
      </w:tabs>
    </w:pPr>
    <w:rPr>
      <w:rFonts w:asciiTheme="minorHAnsi" w:eastAsiaTheme="minorEastAsia" w:hAnsiTheme="minorHAnsi" w:cstheme="minorBidi"/>
      <w:sz w:val="22"/>
      <w:szCs w:val="22"/>
      <w:lang w:eastAsia="en-US"/>
    </w:rPr>
  </w:style>
  <w:style w:type="character" w:customStyle="1" w:styleId="a5">
    <w:name w:val="Верхний колонтитул Знак"/>
    <w:basedOn w:val="a0"/>
    <w:link w:val="a4"/>
    <w:uiPriority w:val="99"/>
    <w:rsid w:val="0031602B"/>
    <w:rPr>
      <w:rFonts w:eastAsiaTheme="minorEastAsia"/>
    </w:rPr>
  </w:style>
  <w:style w:type="paragraph" w:styleId="a6">
    <w:name w:val="Balloon Text"/>
    <w:basedOn w:val="a"/>
    <w:link w:val="a7"/>
    <w:uiPriority w:val="99"/>
    <w:semiHidden/>
    <w:unhideWhenUsed/>
    <w:rsid w:val="0031602B"/>
    <w:rPr>
      <w:rFonts w:ascii="Tahoma" w:hAnsi="Tahoma" w:cs="Tahoma"/>
      <w:sz w:val="16"/>
      <w:szCs w:val="16"/>
    </w:rPr>
  </w:style>
  <w:style w:type="character" w:customStyle="1" w:styleId="a7">
    <w:name w:val="Текст выноски Знак"/>
    <w:basedOn w:val="a0"/>
    <w:link w:val="a6"/>
    <w:uiPriority w:val="99"/>
    <w:semiHidden/>
    <w:rsid w:val="0031602B"/>
    <w:rPr>
      <w:rFonts w:ascii="Tahoma" w:eastAsia="Times New Roman" w:hAnsi="Tahoma" w:cs="Tahoma"/>
      <w:sz w:val="16"/>
      <w:szCs w:val="16"/>
      <w:lang w:eastAsia="ru-RU"/>
    </w:rPr>
  </w:style>
  <w:style w:type="character" w:customStyle="1" w:styleId="a8">
    <w:name w:val="Основной текст Знак"/>
    <w:basedOn w:val="a0"/>
    <w:link w:val="a9"/>
    <w:uiPriority w:val="99"/>
    <w:rsid w:val="0031602B"/>
    <w:rPr>
      <w:rFonts w:ascii="Times New Roman" w:eastAsia="Times New Roman" w:hAnsi="Times New Roman" w:cs="Times New Roman"/>
      <w:sz w:val="28"/>
      <w:szCs w:val="28"/>
      <w:lang w:eastAsia="ru-RU"/>
    </w:rPr>
  </w:style>
  <w:style w:type="paragraph" w:styleId="a9">
    <w:name w:val="Body Text"/>
    <w:basedOn w:val="a"/>
    <w:link w:val="a8"/>
    <w:uiPriority w:val="99"/>
    <w:rsid w:val="0031602B"/>
    <w:rPr>
      <w:sz w:val="28"/>
      <w:szCs w:val="28"/>
    </w:rPr>
  </w:style>
  <w:style w:type="character" w:customStyle="1" w:styleId="1">
    <w:name w:val="Основной текст Знак1"/>
    <w:basedOn w:val="a0"/>
    <w:link w:val="a9"/>
    <w:uiPriority w:val="99"/>
    <w:semiHidden/>
    <w:rsid w:val="0031602B"/>
    <w:rPr>
      <w:rFonts w:ascii="Times New Roman" w:eastAsia="Times New Roman" w:hAnsi="Times New Roman" w:cs="Times New Roman"/>
      <w:sz w:val="24"/>
      <w:szCs w:val="24"/>
      <w:lang w:eastAsia="ru-RU"/>
    </w:rPr>
  </w:style>
  <w:style w:type="paragraph" w:styleId="aa">
    <w:name w:val="No Spacing"/>
    <w:uiPriority w:val="99"/>
    <w:qFormat/>
    <w:rsid w:val="0031602B"/>
    <w:pPr>
      <w:spacing w:after="0" w:line="240" w:lineRule="auto"/>
    </w:pPr>
    <w:rPr>
      <w:rFonts w:ascii="Calibri" w:eastAsia="Calibri" w:hAnsi="Calibri" w:cs="Times New Roman"/>
    </w:rPr>
  </w:style>
  <w:style w:type="paragraph" w:styleId="ab">
    <w:name w:val="List Paragraph"/>
    <w:basedOn w:val="a"/>
    <w:uiPriority w:val="34"/>
    <w:qFormat/>
    <w:rsid w:val="0031602B"/>
    <w:pPr>
      <w:ind w:left="720"/>
      <w:contextualSpacing/>
    </w:pPr>
    <w:rPr>
      <w:sz w:val="20"/>
      <w:szCs w:val="20"/>
    </w:rPr>
  </w:style>
  <w:style w:type="paragraph" w:customStyle="1" w:styleId="ConsPlusNormal">
    <w:name w:val="ConsPlusNormal"/>
    <w:rsid w:val="0031602B"/>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0679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17382C10EE53F9D2530265CAA9494D3E00CB917217F93551D0E87EC3E4C19AF2ODJCL" TargetMode="External"/><Relationship Id="rId13" Type="http://schemas.openxmlformats.org/officeDocument/2006/relationships/hyperlink" Target="consultantplus://offline/ref=ACFC0F802E265D5609397376EF29C86D5060C8723C1EB2A5A76A6D3E89kBG3L"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6017382C10EE53F9D2531C68DCC517473D0392997846A0605BD2E0O2JCL" TargetMode="External"/><Relationship Id="rId12" Type="http://schemas.openxmlformats.org/officeDocument/2006/relationships/hyperlink" Target="consultantplus://offline/ref=355634EB3E719F3A4CC5B9E2D9BC46CDEC4C3B3E3634AF58DAA4207AC8jDG4L" TargetMode="External"/><Relationship Id="rId17" Type="http://schemas.openxmlformats.org/officeDocument/2006/relationships/hyperlink" Target="consultantplus://offline/ref=7A8079BB22A90FC58189C1F3198D70BC5BD58978729EAA337EEABAA70FAD365508D845669A3BF640DF06D1EEO146J" TargetMode="External"/><Relationship Id="rId2" Type="http://schemas.openxmlformats.org/officeDocument/2006/relationships/settings" Target="settings.xml"/><Relationship Id="rId16" Type="http://schemas.openxmlformats.org/officeDocument/2006/relationships/hyperlink" Target="consultantplus://offline/ref=6017382C10EE53F9D2530265CAA9494D3E00CB917215F93257DAE87EC3E4C19AF2ODJC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9B42B2B69DDA2B8FD31E89138E9514D20FFD4A8940FB72D55917C290CF463F42295C42B178DC2396U4M7L" TargetMode="External"/><Relationship Id="rId5" Type="http://schemas.openxmlformats.org/officeDocument/2006/relationships/endnotes" Target="endnotes.xml"/><Relationship Id="rId15" Type="http://schemas.openxmlformats.org/officeDocument/2006/relationships/hyperlink" Target="consultantplus://offline/ref=6017382C10EE53F9D2530265CAA9494D3E00CB917216F53D56D0E87EC3E4C19AF2ODJCL" TargetMode="External"/><Relationship Id="rId10" Type="http://schemas.openxmlformats.org/officeDocument/2006/relationships/hyperlink" Target="garantF1://5532903.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355634EB3E719F3A4CC5B9E2D9BC46CDEC4C3A3D343AAF58DAA4207AC8jDG4L" TargetMode="External"/><Relationship Id="rId14" Type="http://schemas.openxmlformats.org/officeDocument/2006/relationships/hyperlink" Target="consultantplus://offline/ref=6017382C10EE53F9D2531C68DCC517473E02919C7517F7620A87EE299COBJ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27</Pages>
  <Words>9958</Words>
  <Characters>56766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2024-10-23T06:26:00Z</cp:lastPrinted>
  <dcterms:created xsi:type="dcterms:W3CDTF">2024-10-15T11:36:00Z</dcterms:created>
  <dcterms:modified xsi:type="dcterms:W3CDTF">2024-10-24T09:36:00Z</dcterms:modified>
</cp:coreProperties>
</file>