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D7BB" w14:textId="5D9B3316" w:rsidR="003A23F3" w:rsidRDefault="00ED11C9" w:rsidP="00ED11C9">
      <w:pPr>
        <w:pStyle w:val="1"/>
      </w:pPr>
      <w:r>
        <w:t>1. ДОШКОЛЬНЫЕ ОБРАЗОВАТЕЛЬНЫЕ ОРГАНИЗАЦИИ</w:t>
      </w:r>
    </w:p>
    <w:p w14:paraId="1A9BC93B" w14:textId="5A259D22" w:rsidR="00ED11C9" w:rsidRDefault="00ED11C9" w:rsidP="00ED11C9">
      <w:pPr>
        <w:pStyle w:val="2"/>
      </w:pPr>
      <w:r>
        <w:t xml:space="preserve">1.1 </w:t>
      </w:r>
      <w:r w:rsidRPr="00ED11C9">
        <w:t xml:space="preserve">Чек-лист эксперта </w:t>
      </w:r>
      <w:r>
        <w:t>для аудита сайта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2"/>
        <w:gridCol w:w="3164"/>
      </w:tblGrid>
      <w:tr w:rsidR="00ED11C9" w:rsidRPr="00BF4C12" w14:paraId="50BB4138" w14:textId="77777777" w:rsidTr="00ED11C9">
        <w:trPr>
          <w:trHeight w:val="164"/>
        </w:trPr>
        <w:tc>
          <w:tcPr>
            <w:tcW w:w="3487" w:type="pct"/>
            <w:tcBorders>
              <w:top w:val="single" w:sz="4" w:space="0" w:color="auto"/>
              <w:left w:val="single" w:sz="4" w:space="0" w:color="auto"/>
              <w:bottom w:val="single" w:sz="4" w:space="0" w:color="auto"/>
              <w:right w:val="single" w:sz="4" w:space="0" w:color="auto"/>
            </w:tcBorders>
            <w:vAlign w:val="center"/>
          </w:tcPr>
          <w:p w14:paraId="7B2E41CD" w14:textId="5AB88CC7" w:rsidR="00ED11C9" w:rsidRPr="00BF4C12" w:rsidRDefault="00ED11C9" w:rsidP="00ED11C9">
            <w:pPr>
              <w:pStyle w:val="Default"/>
              <w:jc w:val="both"/>
              <w:rPr>
                <w:rFonts w:ascii="Liberation Serif" w:hAnsi="Liberation Serif" w:cs="Liberation Serif"/>
                <w:sz w:val="22"/>
                <w:szCs w:val="22"/>
                <w:lang w:eastAsia="en-US"/>
              </w:rPr>
            </w:pPr>
            <w:r>
              <w:rPr>
                <w:rFonts w:ascii="Liberation Serif" w:hAnsi="Liberation Serif" w:cs="Liberation Serif"/>
                <w:sz w:val="22"/>
                <w:szCs w:val="22"/>
                <w:lang w:eastAsia="en-US"/>
              </w:rPr>
              <w:t>Муниципальное образование</w:t>
            </w:r>
          </w:p>
        </w:tc>
        <w:tc>
          <w:tcPr>
            <w:tcW w:w="1513" w:type="pct"/>
            <w:tcBorders>
              <w:top w:val="single" w:sz="4" w:space="0" w:color="auto"/>
              <w:left w:val="single" w:sz="4" w:space="0" w:color="auto"/>
              <w:bottom w:val="single" w:sz="4" w:space="0" w:color="auto"/>
              <w:right w:val="single" w:sz="4" w:space="0" w:color="auto"/>
            </w:tcBorders>
          </w:tcPr>
          <w:p w14:paraId="389F4232" w14:textId="77777777" w:rsidR="00ED11C9" w:rsidRPr="00BF4C12" w:rsidRDefault="00ED11C9" w:rsidP="00ED11C9">
            <w:pPr>
              <w:pStyle w:val="Default"/>
              <w:jc w:val="both"/>
              <w:rPr>
                <w:rFonts w:ascii="Liberation Serif" w:hAnsi="Liberation Serif" w:cs="Liberation Serif"/>
                <w:sz w:val="22"/>
                <w:szCs w:val="22"/>
                <w:lang w:eastAsia="en-US"/>
              </w:rPr>
            </w:pPr>
          </w:p>
        </w:tc>
      </w:tr>
      <w:tr w:rsidR="00ED11C9" w:rsidRPr="00BF4C12" w14:paraId="22726B5F" w14:textId="77777777" w:rsidTr="00ED11C9">
        <w:trPr>
          <w:trHeight w:val="164"/>
        </w:trPr>
        <w:tc>
          <w:tcPr>
            <w:tcW w:w="3487" w:type="pct"/>
            <w:tcBorders>
              <w:top w:val="single" w:sz="4" w:space="0" w:color="auto"/>
              <w:left w:val="single" w:sz="4" w:space="0" w:color="auto"/>
              <w:bottom w:val="single" w:sz="4" w:space="0" w:color="auto"/>
              <w:right w:val="single" w:sz="4" w:space="0" w:color="auto"/>
            </w:tcBorders>
            <w:vAlign w:val="center"/>
          </w:tcPr>
          <w:p w14:paraId="6FA2C84D" w14:textId="07AF9CD1" w:rsidR="00ED11C9" w:rsidRDefault="00ED11C9" w:rsidP="00ED11C9">
            <w:pPr>
              <w:pStyle w:val="Default"/>
              <w:jc w:val="both"/>
              <w:rPr>
                <w:rFonts w:ascii="Liberation Serif" w:hAnsi="Liberation Serif" w:cs="Liberation Serif"/>
                <w:sz w:val="22"/>
                <w:szCs w:val="22"/>
                <w:lang w:eastAsia="en-US"/>
              </w:rPr>
            </w:pPr>
            <w:r>
              <w:rPr>
                <w:rFonts w:ascii="Liberation Serif" w:hAnsi="Liberation Serif" w:cs="Liberation Serif"/>
                <w:sz w:val="22"/>
                <w:szCs w:val="22"/>
                <w:lang w:eastAsia="en-US"/>
              </w:rPr>
              <w:t>Номер организации в Перечне</w:t>
            </w:r>
          </w:p>
        </w:tc>
        <w:tc>
          <w:tcPr>
            <w:tcW w:w="1513" w:type="pct"/>
            <w:tcBorders>
              <w:top w:val="single" w:sz="4" w:space="0" w:color="auto"/>
              <w:left w:val="single" w:sz="4" w:space="0" w:color="auto"/>
              <w:bottom w:val="single" w:sz="4" w:space="0" w:color="auto"/>
              <w:right w:val="single" w:sz="4" w:space="0" w:color="auto"/>
            </w:tcBorders>
          </w:tcPr>
          <w:p w14:paraId="52EB2835" w14:textId="77777777" w:rsidR="00ED11C9" w:rsidRPr="00BF4C12" w:rsidRDefault="00ED11C9" w:rsidP="00ED11C9">
            <w:pPr>
              <w:pStyle w:val="Default"/>
              <w:jc w:val="both"/>
              <w:rPr>
                <w:rFonts w:ascii="Liberation Serif" w:hAnsi="Liberation Serif" w:cs="Liberation Serif"/>
                <w:sz w:val="22"/>
                <w:szCs w:val="22"/>
                <w:lang w:eastAsia="en-US"/>
              </w:rPr>
            </w:pPr>
          </w:p>
        </w:tc>
      </w:tr>
      <w:tr w:rsidR="00ED11C9" w:rsidRPr="00BF4C12" w14:paraId="77317B42" w14:textId="77777777" w:rsidTr="00ED11C9">
        <w:trPr>
          <w:trHeight w:val="164"/>
        </w:trPr>
        <w:tc>
          <w:tcPr>
            <w:tcW w:w="3487" w:type="pct"/>
            <w:tcBorders>
              <w:top w:val="single" w:sz="4" w:space="0" w:color="auto"/>
              <w:left w:val="single" w:sz="4" w:space="0" w:color="auto"/>
              <w:bottom w:val="single" w:sz="4" w:space="0" w:color="auto"/>
              <w:right w:val="single" w:sz="4" w:space="0" w:color="auto"/>
            </w:tcBorders>
            <w:vAlign w:val="center"/>
          </w:tcPr>
          <w:p w14:paraId="47766F38" w14:textId="08A66656" w:rsidR="00ED11C9" w:rsidRDefault="00ED11C9" w:rsidP="00ED11C9">
            <w:pPr>
              <w:pStyle w:val="Default"/>
              <w:jc w:val="both"/>
              <w:rPr>
                <w:rFonts w:ascii="Liberation Serif" w:hAnsi="Liberation Serif" w:cs="Liberation Serif"/>
                <w:sz w:val="22"/>
                <w:szCs w:val="22"/>
                <w:lang w:eastAsia="en-US"/>
              </w:rPr>
            </w:pPr>
            <w:r>
              <w:rPr>
                <w:rFonts w:ascii="Liberation Serif" w:hAnsi="Liberation Serif" w:cs="Liberation Serif"/>
                <w:sz w:val="22"/>
                <w:szCs w:val="22"/>
                <w:lang w:eastAsia="en-US"/>
              </w:rPr>
              <w:t>ИНН организации</w:t>
            </w:r>
          </w:p>
        </w:tc>
        <w:tc>
          <w:tcPr>
            <w:tcW w:w="1513" w:type="pct"/>
            <w:tcBorders>
              <w:top w:val="single" w:sz="4" w:space="0" w:color="auto"/>
              <w:left w:val="single" w:sz="4" w:space="0" w:color="auto"/>
              <w:bottom w:val="single" w:sz="4" w:space="0" w:color="auto"/>
              <w:right w:val="single" w:sz="4" w:space="0" w:color="auto"/>
            </w:tcBorders>
          </w:tcPr>
          <w:p w14:paraId="25959994" w14:textId="77777777" w:rsidR="00ED11C9" w:rsidRPr="00BF4C12" w:rsidRDefault="00ED11C9" w:rsidP="00ED11C9">
            <w:pPr>
              <w:pStyle w:val="Default"/>
              <w:jc w:val="both"/>
              <w:rPr>
                <w:rFonts w:ascii="Liberation Serif" w:hAnsi="Liberation Serif" w:cs="Liberation Serif"/>
                <w:sz w:val="22"/>
                <w:szCs w:val="22"/>
                <w:lang w:eastAsia="en-US"/>
              </w:rPr>
            </w:pPr>
          </w:p>
        </w:tc>
      </w:tr>
      <w:tr w:rsidR="00ED11C9" w:rsidRPr="00BF4C12" w14:paraId="29D45743" w14:textId="77777777" w:rsidTr="00ED11C9">
        <w:trPr>
          <w:trHeight w:val="164"/>
        </w:trPr>
        <w:tc>
          <w:tcPr>
            <w:tcW w:w="3487" w:type="pct"/>
            <w:tcBorders>
              <w:top w:val="single" w:sz="4" w:space="0" w:color="auto"/>
              <w:left w:val="single" w:sz="4" w:space="0" w:color="auto"/>
              <w:bottom w:val="single" w:sz="4" w:space="0" w:color="auto"/>
              <w:right w:val="single" w:sz="4" w:space="0" w:color="auto"/>
            </w:tcBorders>
            <w:vAlign w:val="center"/>
            <w:hideMark/>
          </w:tcPr>
          <w:p w14:paraId="7E7B5038" w14:textId="771FB332" w:rsidR="00ED11C9" w:rsidRPr="00BF4C12" w:rsidRDefault="00ED11C9" w:rsidP="00ED11C9">
            <w:pPr>
              <w:pStyle w:val="Default"/>
              <w:jc w:val="both"/>
              <w:rPr>
                <w:rFonts w:ascii="Liberation Serif" w:hAnsi="Liberation Serif" w:cs="Liberation Serif"/>
                <w:sz w:val="22"/>
                <w:szCs w:val="22"/>
                <w:lang w:eastAsia="en-US"/>
              </w:rPr>
            </w:pPr>
            <w:r w:rsidRPr="00BF4C12">
              <w:rPr>
                <w:rFonts w:ascii="Liberation Serif" w:hAnsi="Liberation Serif" w:cs="Liberation Serif"/>
                <w:sz w:val="22"/>
                <w:szCs w:val="22"/>
                <w:lang w:eastAsia="en-US"/>
              </w:rPr>
              <w:t>Наименование образовательной организации</w:t>
            </w:r>
          </w:p>
        </w:tc>
        <w:tc>
          <w:tcPr>
            <w:tcW w:w="1513" w:type="pct"/>
            <w:tcBorders>
              <w:top w:val="single" w:sz="4" w:space="0" w:color="auto"/>
              <w:left w:val="single" w:sz="4" w:space="0" w:color="auto"/>
              <w:bottom w:val="single" w:sz="4" w:space="0" w:color="auto"/>
              <w:right w:val="single" w:sz="4" w:space="0" w:color="auto"/>
            </w:tcBorders>
          </w:tcPr>
          <w:p w14:paraId="5BC1833B" w14:textId="77777777" w:rsidR="00ED11C9" w:rsidRPr="00BF4C12" w:rsidRDefault="00ED11C9" w:rsidP="00ED11C9">
            <w:pPr>
              <w:pStyle w:val="Default"/>
              <w:jc w:val="both"/>
              <w:rPr>
                <w:rFonts w:ascii="Liberation Serif" w:hAnsi="Liberation Serif" w:cs="Liberation Serif"/>
                <w:sz w:val="22"/>
                <w:szCs w:val="22"/>
                <w:lang w:eastAsia="en-US"/>
              </w:rPr>
            </w:pPr>
          </w:p>
        </w:tc>
      </w:tr>
      <w:tr w:rsidR="00ED11C9" w:rsidRPr="00BF4C12" w14:paraId="6D19FD85" w14:textId="77777777" w:rsidTr="00ED11C9">
        <w:trPr>
          <w:trHeight w:val="100"/>
        </w:trPr>
        <w:tc>
          <w:tcPr>
            <w:tcW w:w="3487" w:type="pct"/>
            <w:tcBorders>
              <w:top w:val="single" w:sz="4" w:space="0" w:color="auto"/>
              <w:left w:val="single" w:sz="4" w:space="0" w:color="auto"/>
              <w:bottom w:val="single" w:sz="4" w:space="0" w:color="auto"/>
              <w:right w:val="single" w:sz="4" w:space="0" w:color="auto"/>
            </w:tcBorders>
            <w:vAlign w:val="center"/>
          </w:tcPr>
          <w:p w14:paraId="52245D3C" w14:textId="03D756D9" w:rsidR="00ED11C9" w:rsidRPr="00BF4C12" w:rsidRDefault="00ED11C9" w:rsidP="00ED11C9">
            <w:pPr>
              <w:pStyle w:val="Default"/>
              <w:jc w:val="both"/>
              <w:rPr>
                <w:rFonts w:ascii="Liberation Serif" w:hAnsi="Liberation Serif" w:cs="Liberation Serif"/>
                <w:sz w:val="22"/>
                <w:szCs w:val="22"/>
                <w:lang w:eastAsia="en-US"/>
              </w:rPr>
            </w:pPr>
            <w:r>
              <w:rPr>
                <w:rFonts w:ascii="Liberation Serif" w:hAnsi="Liberation Serif" w:cs="Liberation Serif"/>
                <w:sz w:val="22"/>
                <w:szCs w:val="22"/>
                <w:lang w:eastAsia="en-US"/>
              </w:rPr>
              <w:t>Электронный адрес</w:t>
            </w:r>
          </w:p>
        </w:tc>
        <w:tc>
          <w:tcPr>
            <w:tcW w:w="1513" w:type="pct"/>
            <w:tcBorders>
              <w:top w:val="single" w:sz="4" w:space="0" w:color="auto"/>
              <w:left w:val="single" w:sz="4" w:space="0" w:color="auto"/>
              <w:bottom w:val="single" w:sz="4" w:space="0" w:color="auto"/>
              <w:right w:val="single" w:sz="4" w:space="0" w:color="auto"/>
            </w:tcBorders>
          </w:tcPr>
          <w:p w14:paraId="5819B3F7" w14:textId="77777777" w:rsidR="00ED11C9" w:rsidRPr="00BF4C12" w:rsidRDefault="00ED11C9" w:rsidP="00ED11C9">
            <w:pPr>
              <w:pStyle w:val="Default"/>
              <w:jc w:val="both"/>
              <w:rPr>
                <w:rFonts w:ascii="Liberation Serif" w:hAnsi="Liberation Serif" w:cs="Liberation Serif"/>
                <w:sz w:val="22"/>
                <w:szCs w:val="22"/>
                <w:lang w:eastAsia="en-US"/>
              </w:rPr>
            </w:pPr>
          </w:p>
        </w:tc>
      </w:tr>
      <w:tr w:rsidR="00ED11C9" w:rsidRPr="00BF4C12" w14:paraId="38DDF5D8" w14:textId="77777777" w:rsidTr="00ED11C9">
        <w:tc>
          <w:tcPr>
            <w:tcW w:w="3487" w:type="pct"/>
            <w:tcBorders>
              <w:top w:val="single" w:sz="4" w:space="0" w:color="auto"/>
              <w:left w:val="single" w:sz="4" w:space="0" w:color="auto"/>
              <w:bottom w:val="single" w:sz="4" w:space="0" w:color="auto"/>
              <w:right w:val="single" w:sz="4" w:space="0" w:color="auto"/>
            </w:tcBorders>
            <w:vAlign w:val="center"/>
          </w:tcPr>
          <w:p w14:paraId="191FBBA6" w14:textId="0BD6F077" w:rsidR="00ED11C9" w:rsidRPr="00BF4C12" w:rsidRDefault="00ED11C9" w:rsidP="00ED11C9">
            <w:pPr>
              <w:pStyle w:val="Default"/>
              <w:jc w:val="both"/>
              <w:rPr>
                <w:rFonts w:ascii="Liberation Serif" w:hAnsi="Liberation Serif" w:cs="Liberation Serif"/>
                <w:sz w:val="22"/>
                <w:szCs w:val="22"/>
              </w:rPr>
            </w:pPr>
            <w:r>
              <w:rPr>
                <w:rFonts w:ascii="Liberation Serif" w:hAnsi="Liberation Serif" w:cs="Liberation Serif"/>
                <w:sz w:val="22"/>
                <w:szCs w:val="22"/>
              </w:rPr>
              <w:t>Телефон</w:t>
            </w:r>
          </w:p>
        </w:tc>
        <w:tc>
          <w:tcPr>
            <w:tcW w:w="1513" w:type="pct"/>
            <w:tcBorders>
              <w:top w:val="single" w:sz="4" w:space="0" w:color="auto"/>
              <w:left w:val="single" w:sz="4" w:space="0" w:color="auto"/>
              <w:bottom w:val="single" w:sz="4" w:space="0" w:color="auto"/>
              <w:right w:val="single" w:sz="4" w:space="0" w:color="auto"/>
            </w:tcBorders>
          </w:tcPr>
          <w:p w14:paraId="716E8B2B" w14:textId="77777777" w:rsidR="00ED11C9" w:rsidRPr="00BF4C12" w:rsidRDefault="00ED11C9" w:rsidP="00ED11C9">
            <w:pPr>
              <w:pStyle w:val="Default"/>
              <w:jc w:val="both"/>
              <w:rPr>
                <w:rFonts w:ascii="Liberation Serif" w:hAnsi="Liberation Serif" w:cs="Liberation Serif"/>
                <w:sz w:val="22"/>
                <w:szCs w:val="22"/>
                <w:lang w:eastAsia="en-US"/>
              </w:rPr>
            </w:pPr>
          </w:p>
        </w:tc>
      </w:tr>
      <w:tr w:rsidR="00ED11C9" w:rsidRPr="00BF4C12" w14:paraId="72169916" w14:textId="77777777" w:rsidTr="00ED11C9">
        <w:tc>
          <w:tcPr>
            <w:tcW w:w="3487" w:type="pct"/>
            <w:tcBorders>
              <w:top w:val="single" w:sz="4" w:space="0" w:color="auto"/>
              <w:left w:val="single" w:sz="4" w:space="0" w:color="auto"/>
              <w:bottom w:val="single" w:sz="4" w:space="0" w:color="auto"/>
              <w:right w:val="single" w:sz="4" w:space="0" w:color="auto"/>
            </w:tcBorders>
            <w:vAlign w:val="center"/>
          </w:tcPr>
          <w:p w14:paraId="362D37CF" w14:textId="4A47996C" w:rsidR="00ED11C9" w:rsidRPr="00BF4C12" w:rsidRDefault="00ED11C9" w:rsidP="00ED11C9">
            <w:pPr>
              <w:pStyle w:val="Default"/>
              <w:jc w:val="both"/>
              <w:rPr>
                <w:rFonts w:ascii="Liberation Serif" w:hAnsi="Liberation Serif" w:cs="Liberation Serif"/>
                <w:sz w:val="22"/>
                <w:szCs w:val="22"/>
                <w:lang w:eastAsia="en-US"/>
              </w:rPr>
            </w:pPr>
            <w:r>
              <w:rPr>
                <w:rFonts w:ascii="Liberation Serif" w:hAnsi="Liberation Serif" w:cs="Liberation Serif"/>
                <w:sz w:val="22"/>
                <w:szCs w:val="22"/>
                <w:lang w:eastAsia="en-US"/>
              </w:rPr>
              <w:t>Адрес официального сайта</w:t>
            </w:r>
          </w:p>
        </w:tc>
        <w:tc>
          <w:tcPr>
            <w:tcW w:w="1513" w:type="pct"/>
            <w:tcBorders>
              <w:top w:val="single" w:sz="4" w:space="0" w:color="auto"/>
              <w:left w:val="single" w:sz="4" w:space="0" w:color="auto"/>
              <w:bottom w:val="single" w:sz="4" w:space="0" w:color="auto"/>
              <w:right w:val="single" w:sz="4" w:space="0" w:color="auto"/>
            </w:tcBorders>
          </w:tcPr>
          <w:p w14:paraId="7FC2DFF4" w14:textId="77777777" w:rsidR="00ED11C9" w:rsidRPr="00BF4C12" w:rsidRDefault="00ED11C9" w:rsidP="00ED11C9">
            <w:pPr>
              <w:pStyle w:val="Default"/>
              <w:jc w:val="both"/>
              <w:rPr>
                <w:rFonts w:ascii="Liberation Serif" w:hAnsi="Liberation Serif" w:cs="Liberation Serif"/>
                <w:sz w:val="22"/>
                <w:szCs w:val="22"/>
                <w:lang w:eastAsia="en-US"/>
              </w:rPr>
            </w:pPr>
          </w:p>
        </w:tc>
      </w:tr>
    </w:tbl>
    <w:p w14:paraId="04EF5B67" w14:textId="77777777" w:rsidR="00ED11C9" w:rsidRDefault="00ED11C9" w:rsidP="00ED11C9">
      <w:pPr>
        <w:spacing w:line="240" w:lineRule="auto"/>
        <w:jc w:val="both"/>
        <w:rPr>
          <w:rFonts w:ascii="Times New Roman" w:hAnsi="Times New Roman" w:cs="Times New Roman"/>
          <w:sz w:val="24"/>
          <w:szCs w:val="24"/>
        </w:rPr>
      </w:pPr>
    </w:p>
    <w:p w14:paraId="1F205261" w14:textId="0F53E9F3" w:rsidR="00ED11C9" w:rsidRDefault="00ED11C9" w:rsidP="00ED11C9">
      <w:pPr>
        <w:spacing w:line="240" w:lineRule="auto"/>
        <w:jc w:val="both"/>
        <w:rPr>
          <w:rFonts w:ascii="Times New Roman" w:hAnsi="Times New Roman" w:cs="Times New Roman"/>
          <w:sz w:val="24"/>
          <w:szCs w:val="24"/>
        </w:rPr>
      </w:pPr>
      <w:r w:rsidRPr="00ED11C9">
        <w:rPr>
          <w:rFonts w:ascii="Times New Roman" w:hAnsi="Times New Roman" w:cs="Times New Roman"/>
          <w:sz w:val="24"/>
          <w:szCs w:val="24"/>
        </w:rPr>
        <w:t xml:space="preserve">Отметьте </w:t>
      </w:r>
      <w:r w:rsidR="00AB1FBC">
        <w:rPr>
          <w:rFonts w:ascii="Times New Roman" w:hAnsi="Times New Roman" w:cs="Times New Roman"/>
          <w:sz w:val="24"/>
          <w:szCs w:val="24"/>
        </w:rPr>
        <w:t xml:space="preserve">в соответствующей ячейке </w:t>
      </w:r>
      <w:r w:rsidRPr="00ED11C9">
        <w:rPr>
          <w:rFonts w:ascii="Times New Roman" w:hAnsi="Times New Roman" w:cs="Times New Roman"/>
          <w:sz w:val="24"/>
          <w:szCs w:val="24"/>
        </w:rPr>
        <w:t>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r>
        <w:rPr>
          <w:rFonts w:ascii="Times New Roman" w:hAnsi="Times New Roman" w:cs="Times New Roman"/>
          <w:sz w:val="24"/>
          <w:szCs w:val="24"/>
        </w:rPr>
        <w:t>.</w:t>
      </w:r>
    </w:p>
    <w:tbl>
      <w:tblPr>
        <w:tblStyle w:val="af2"/>
        <w:tblW w:w="10746" w:type="dxa"/>
        <w:tblLook w:val="04A0" w:firstRow="1" w:lastRow="0" w:firstColumn="1" w:lastColumn="0" w:noHBand="0" w:noVBand="1"/>
      </w:tblPr>
      <w:tblGrid>
        <w:gridCol w:w="675"/>
        <w:gridCol w:w="5812"/>
        <w:gridCol w:w="2671"/>
        <w:gridCol w:w="1581"/>
        <w:gridCol w:w="7"/>
      </w:tblGrid>
      <w:tr w:rsidR="002760AF" w14:paraId="76460A0F" w14:textId="77777777" w:rsidTr="002760AF">
        <w:trPr>
          <w:gridAfter w:val="1"/>
          <w:wAfter w:w="7" w:type="dxa"/>
        </w:trPr>
        <w:tc>
          <w:tcPr>
            <w:tcW w:w="675" w:type="dxa"/>
          </w:tcPr>
          <w:p w14:paraId="39506D37" w14:textId="72AF83FE" w:rsidR="002760AF" w:rsidRDefault="002760AF" w:rsidP="00ED11C9">
            <w:pPr>
              <w:jc w:val="both"/>
              <w:rPr>
                <w:rFonts w:ascii="Times New Roman" w:hAnsi="Times New Roman" w:cs="Times New Roman"/>
                <w:sz w:val="24"/>
                <w:szCs w:val="24"/>
              </w:rPr>
            </w:pPr>
            <w:r>
              <w:rPr>
                <w:rFonts w:ascii="Times New Roman" w:hAnsi="Times New Roman" w:cs="Times New Roman"/>
                <w:sz w:val="24"/>
                <w:szCs w:val="24"/>
              </w:rPr>
              <w:t>№</w:t>
            </w:r>
          </w:p>
        </w:tc>
        <w:tc>
          <w:tcPr>
            <w:tcW w:w="5812" w:type="dxa"/>
          </w:tcPr>
          <w:p w14:paraId="451001EC" w14:textId="5760D0C6" w:rsidR="002760AF" w:rsidRDefault="002760AF" w:rsidP="00ED11C9">
            <w:pPr>
              <w:jc w:val="both"/>
              <w:rPr>
                <w:rFonts w:ascii="Times New Roman" w:hAnsi="Times New Roman" w:cs="Times New Roman"/>
                <w:sz w:val="24"/>
                <w:szCs w:val="24"/>
              </w:rPr>
            </w:pPr>
            <w:r w:rsidRPr="00AB1FBC">
              <w:rPr>
                <w:rFonts w:ascii="Times New Roman" w:hAnsi="Times New Roman" w:cs="Times New Roman"/>
              </w:rPr>
              <w:t>Перечень информации об образовательной организации, необходимой для размещения на сайте организации</w:t>
            </w:r>
          </w:p>
        </w:tc>
        <w:tc>
          <w:tcPr>
            <w:tcW w:w="2671" w:type="dxa"/>
          </w:tcPr>
          <w:p w14:paraId="5D7AA188" w14:textId="16CA64EE" w:rsidR="002760AF" w:rsidRPr="002760AF" w:rsidRDefault="002760AF" w:rsidP="00ED11C9">
            <w:pPr>
              <w:jc w:val="both"/>
              <w:rPr>
                <w:rFonts w:ascii="Times New Roman" w:hAnsi="Times New Roman" w:cs="Times New Roman"/>
              </w:rPr>
            </w:pPr>
            <w:r w:rsidRPr="002760AF">
              <w:rPr>
                <w:rFonts w:ascii="Times New Roman" w:hAnsi="Times New Roman" w:cs="Times New Roman"/>
              </w:rPr>
              <w:t>Алгоритм определения фактического объема информации</w:t>
            </w:r>
          </w:p>
        </w:tc>
        <w:tc>
          <w:tcPr>
            <w:tcW w:w="1581" w:type="dxa"/>
          </w:tcPr>
          <w:p w14:paraId="4493D458" w14:textId="4A4ECD21" w:rsidR="002760AF" w:rsidRDefault="002760AF" w:rsidP="00ED11C9">
            <w:pPr>
              <w:jc w:val="both"/>
              <w:rPr>
                <w:rFonts w:ascii="Times New Roman" w:hAnsi="Times New Roman" w:cs="Times New Roman"/>
                <w:sz w:val="24"/>
                <w:szCs w:val="24"/>
              </w:rPr>
            </w:pPr>
            <w:r>
              <w:rPr>
                <w:rFonts w:ascii="Times New Roman" w:hAnsi="Times New Roman" w:cs="Times New Roman"/>
                <w:sz w:val="24"/>
                <w:szCs w:val="24"/>
              </w:rPr>
              <w:t>Результат оценивания</w:t>
            </w:r>
          </w:p>
        </w:tc>
      </w:tr>
      <w:tr w:rsidR="002760AF" w14:paraId="722D44F0" w14:textId="77777777" w:rsidTr="002760AF">
        <w:tc>
          <w:tcPr>
            <w:tcW w:w="10746" w:type="dxa"/>
            <w:gridSpan w:val="5"/>
          </w:tcPr>
          <w:p w14:paraId="71520240" w14:textId="391E43B8" w:rsidR="002760AF" w:rsidRDefault="002760AF" w:rsidP="00ED11C9">
            <w:pPr>
              <w:jc w:val="both"/>
              <w:rPr>
                <w:rFonts w:ascii="Times New Roman" w:hAnsi="Times New Roman" w:cs="Times New Roman"/>
                <w:sz w:val="24"/>
                <w:szCs w:val="24"/>
              </w:rPr>
            </w:pPr>
            <w:r w:rsidRPr="00AB1FBC">
              <w:rPr>
                <w:rFonts w:ascii="Times New Roman" w:hAnsi="Times New Roman" w:cs="Times New Roman"/>
              </w:rPr>
              <w:t>I. Основные сведения</w:t>
            </w:r>
          </w:p>
        </w:tc>
      </w:tr>
      <w:tr w:rsidR="002760AF" w14:paraId="1D0CAD1E" w14:textId="77777777" w:rsidTr="002760AF">
        <w:trPr>
          <w:gridAfter w:val="1"/>
          <w:wAfter w:w="7" w:type="dxa"/>
        </w:trPr>
        <w:tc>
          <w:tcPr>
            <w:tcW w:w="675" w:type="dxa"/>
            <w:vAlign w:val="center"/>
          </w:tcPr>
          <w:p w14:paraId="77FCD656" w14:textId="5918CA20" w:rsidR="002760AF" w:rsidRDefault="002760AF" w:rsidP="002760AF">
            <w:pPr>
              <w:rPr>
                <w:rFonts w:ascii="Times New Roman" w:hAnsi="Times New Roman" w:cs="Times New Roman"/>
                <w:sz w:val="24"/>
                <w:szCs w:val="24"/>
              </w:rPr>
            </w:pPr>
            <w:r>
              <w:rPr>
                <w:rFonts w:ascii="Times New Roman" w:hAnsi="Times New Roman" w:cs="Times New Roman"/>
                <w:sz w:val="24"/>
                <w:szCs w:val="24"/>
              </w:rPr>
              <w:t>1</w:t>
            </w:r>
          </w:p>
        </w:tc>
        <w:tc>
          <w:tcPr>
            <w:tcW w:w="5812" w:type="dxa"/>
            <w:vAlign w:val="center"/>
          </w:tcPr>
          <w:p w14:paraId="6BD40BF2" w14:textId="2F7971E2" w:rsidR="002760AF" w:rsidRDefault="002760AF" w:rsidP="002760AF">
            <w:pPr>
              <w:rPr>
                <w:rFonts w:ascii="Times New Roman" w:hAnsi="Times New Roman" w:cs="Times New Roman"/>
                <w:sz w:val="24"/>
                <w:szCs w:val="24"/>
              </w:rPr>
            </w:pPr>
            <w:r w:rsidRPr="00AB1FBC">
              <w:rPr>
                <w:rFonts w:ascii="Times New Roman" w:hAnsi="Times New Roman" w:cs="Times New Roman"/>
              </w:rPr>
              <w:t>Информация о полном и сокращенном (при наличии) наименовании образовательной организации</w:t>
            </w:r>
          </w:p>
        </w:tc>
        <w:tc>
          <w:tcPr>
            <w:tcW w:w="2671" w:type="dxa"/>
            <w:vMerge w:val="restart"/>
            <w:vAlign w:val="center"/>
          </w:tcPr>
          <w:p w14:paraId="45437E3A" w14:textId="77777777" w:rsidR="002760AF" w:rsidRDefault="002760AF" w:rsidP="002760AF">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39B788DE" w14:textId="494E6152" w:rsidR="002760AF" w:rsidRDefault="002760AF" w:rsidP="002760AF">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510A8E94" w14:textId="77777777" w:rsidR="002760AF" w:rsidRDefault="002760AF" w:rsidP="002760AF">
            <w:pPr>
              <w:rPr>
                <w:rFonts w:ascii="Times New Roman" w:hAnsi="Times New Roman" w:cs="Times New Roman"/>
                <w:sz w:val="24"/>
                <w:szCs w:val="24"/>
              </w:rPr>
            </w:pPr>
          </w:p>
        </w:tc>
      </w:tr>
      <w:tr w:rsidR="002760AF" w14:paraId="4FF87C9F" w14:textId="77777777" w:rsidTr="002760AF">
        <w:trPr>
          <w:gridAfter w:val="1"/>
          <w:wAfter w:w="7" w:type="dxa"/>
        </w:trPr>
        <w:tc>
          <w:tcPr>
            <w:tcW w:w="675" w:type="dxa"/>
            <w:vAlign w:val="center"/>
          </w:tcPr>
          <w:p w14:paraId="0A5A1A37" w14:textId="270F1720" w:rsidR="002760AF" w:rsidRDefault="002760AF" w:rsidP="002760AF">
            <w:pPr>
              <w:rPr>
                <w:rFonts w:ascii="Times New Roman" w:hAnsi="Times New Roman" w:cs="Times New Roman"/>
                <w:sz w:val="24"/>
                <w:szCs w:val="24"/>
              </w:rPr>
            </w:pPr>
            <w:r>
              <w:rPr>
                <w:rFonts w:ascii="Times New Roman" w:hAnsi="Times New Roman" w:cs="Times New Roman"/>
                <w:sz w:val="24"/>
                <w:szCs w:val="24"/>
              </w:rPr>
              <w:t>2</w:t>
            </w:r>
          </w:p>
        </w:tc>
        <w:tc>
          <w:tcPr>
            <w:tcW w:w="5812" w:type="dxa"/>
            <w:vAlign w:val="center"/>
          </w:tcPr>
          <w:p w14:paraId="32E1F34E" w14:textId="6112BB0C" w:rsidR="002760AF" w:rsidRDefault="002760AF" w:rsidP="002760AF">
            <w:pPr>
              <w:rPr>
                <w:rFonts w:ascii="Times New Roman" w:hAnsi="Times New Roman" w:cs="Times New Roman"/>
                <w:sz w:val="24"/>
                <w:szCs w:val="24"/>
              </w:rPr>
            </w:pPr>
            <w:r w:rsidRPr="00AB1FBC">
              <w:rPr>
                <w:rFonts w:ascii="Times New Roman" w:hAnsi="Times New Roman" w:cs="Times New Roman"/>
              </w:rPr>
              <w:t>Информация о дате создания образовательной организации</w:t>
            </w:r>
          </w:p>
        </w:tc>
        <w:tc>
          <w:tcPr>
            <w:tcW w:w="2671" w:type="dxa"/>
            <w:vMerge/>
            <w:vAlign w:val="center"/>
          </w:tcPr>
          <w:p w14:paraId="3DAC59F1" w14:textId="40DB29DE" w:rsidR="002760AF" w:rsidRDefault="002760AF" w:rsidP="002760AF">
            <w:pPr>
              <w:rPr>
                <w:rFonts w:ascii="Times New Roman" w:hAnsi="Times New Roman" w:cs="Times New Roman"/>
                <w:sz w:val="24"/>
                <w:szCs w:val="24"/>
              </w:rPr>
            </w:pPr>
          </w:p>
        </w:tc>
        <w:tc>
          <w:tcPr>
            <w:tcW w:w="1581" w:type="dxa"/>
            <w:vAlign w:val="center"/>
          </w:tcPr>
          <w:p w14:paraId="1803419A" w14:textId="77777777" w:rsidR="002760AF" w:rsidRDefault="002760AF" w:rsidP="002760AF">
            <w:pPr>
              <w:rPr>
                <w:rFonts w:ascii="Times New Roman" w:hAnsi="Times New Roman" w:cs="Times New Roman"/>
                <w:sz w:val="24"/>
                <w:szCs w:val="24"/>
              </w:rPr>
            </w:pPr>
          </w:p>
        </w:tc>
      </w:tr>
      <w:tr w:rsidR="002760AF" w14:paraId="1AF57B0F" w14:textId="77777777" w:rsidTr="002760AF">
        <w:trPr>
          <w:gridAfter w:val="1"/>
          <w:wAfter w:w="7" w:type="dxa"/>
        </w:trPr>
        <w:tc>
          <w:tcPr>
            <w:tcW w:w="675" w:type="dxa"/>
            <w:vAlign w:val="center"/>
          </w:tcPr>
          <w:p w14:paraId="0AD1CB23" w14:textId="08F6F6E0" w:rsidR="002760AF" w:rsidRDefault="002760AF" w:rsidP="002760AF">
            <w:pPr>
              <w:rPr>
                <w:rFonts w:ascii="Times New Roman" w:hAnsi="Times New Roman" w:cs="Times New Roman"/>
                <w:sz w:val="24"/>
                <w:szCs w:val="24"/>
              </w:rPr>
            </w:pPr>
            <w:r>
              <w:rPr>
                <w:rFonts w:ascii="Times New Roman" w:hAnsi="Times New Roman" w:cs="Times New Roman"/>
                <w:sz w:val="24"/>
                <w:szCs w:val="24"/>
              </w:rPr>
              <w:t>3</w:t>
            </w:r>
          </w:p>
        </w:tc>
        <w:tc>
          <w:tcPr>
            <w:tcW w:w="5812" w:type="dxa"/>
            <w:vAlign w:val="center"/>
          </w:tcPr>
          <w:p w14:paraId="25B63AA3" w14:textId="269EB44C" w:rsidR="002760AF" w:rsidRDefault="002760AF" w:rsidP="002760AF">
            <w:pPr>
              <w:rPr>
                <w:rFonts w:ascii="Times New Roman" w:hAnsi="Times New Roman" w:cs="Times New Roman"/>
                <w:sz w:val="24"/>
                <w:szCs w:val="24"/>
              </w:rPr>
            </w:pPr>
            <w:r w:rsidRPr="00AB1FBC">
              <w:rPr>
                <w:rFonts w:ascii="Times New Roman" w:hAnsi="Times New Roman" w:cs="Times New Roman"/>
              </w:rPr>
              <w:t>Информация об учредителе (учредителях) образовательной организации</w:t>
            </w:r>
          </w:p>
        </w:tc>
        <w:tc>
          <w:tcPr>
            <w:tcW w:w="2671" w:type="dxa"/>
            <w:vMerge/>
            <w:vAlign w:val="center"/>
          </w:tcPr>
          <w:p w14:paraId="2D6ABC5B" w14:textId="213FC005" w:rsidR="002760AF" w:rsidRDefault="002760AF" w:rsidP="002760AF">
            <w:pPr>
              <w:rPr>
                <w:rFonts w:ascii="Times New Roman" w:hAnsi="Times New Roman" w:cs="Times New Roman"/>
                <w:sz w:val="24"/>
                <w:szCs w:val="24"/>
              </w:rPr>
            </w:pPr>
          </w:p>
        </w:tc>
        <w:tc>
          <w:tcPr>
            <w:tcW w:w="1581" w:type="dxa"/>
            <w:vAlign w:val="center"/>
          </w:tcPr>
          <w:p w14:paraId="72C8C333" w14:textId="77777777" w:rsidR="002760AF" w:rsidRDefault="002760AF" w:rsidP="002760AF">
            <w:pPr>
              <w:rPr>
                <w:rFonts w:ascii="Times New Roman" w:hAnsi="Times New Roman" w:cs="Times New Roman"/>
                <w:sz w:val="24"/>
                <w:szCs w:val="24"/>
              </w:rPr>
            </w:pPr>
          </w:p>
        </w:tc>
      </w:tr>
      <w:tr w:rsidR="002760AF" w14:paraId="0F579D74" w14:textId="77777777" w:rsidTr="002760AF">
        <w:trPr>
          <w:gridAfter w:val="1"/>
          <w:wAfter w:w="7" w:type="dxa"/>
        </w:trPr>
        <w:tc>
          <w:tcPr>
            <w:tcW w:w="675" w:type="dxa"/>
            <w:vAlign w:val="center"/>
          </w:tcPr>
          <w:p w14:paraId="567EA7EB" w14:textId="0569B776" w:rsidR="002760AF" w:rsidRDefault="002760AF" w:rsidP="002760AF">
            <w:pPr>
              <w:rPr>
                <w:rFonts w:ascii="Times New Roman" w:hAnsi="Times New Roman" w:cs="Times New Roman"/>
                <w:sz w:val="24"/>
                <w:szCs w:val="24"/>
              </w:rPr>
            </w:pPr>
            <w:r>
              <w:rPr>
                <w:rFonts w:ascii="Times New Roman" w:hAnsi="Times New Roman" w:cs="Times New Roman"/>
                <w:sz w:val="24"/>
                <w:szCs w:val="24"/>
              </w:rPr>
              <w:t>4</w:t>
            </w:r>
          </w:p>
        </w:tc>
        <w:tc>
          <w:tcPr>
            <w:tcW w:w="5812" w:type="dxa"/>
            <w:vAlign w:val="center"/>
          </w:tcPr>
          <w:p w14:paraId="68AABB0B" w14:textId="31778188" w:rsidR="002760AF" w:rsidRDefault="002760AF" w:rsidP="002760AF">
            <w:pPr>
              <w:rPr>
                <w:rFonts w:ascii="Times New Roman" w:hAnsi="Times New Roman" w:cs="Times New Roman"/>
                <w:sz w:val="24"/>
                <w:szCs w:val="24"/>
              </w:rPr>
            </w:pPr>
            <w:r w:rsidRPr="00AB1FBC">
              <w:rPr>
                <w:rFonts w:ascii="Times New Roman" w:hAnsi="Times New Roman" w:cs="Times New Roman"/>
              </w:rPr>
              <w:t>Информация о месте нахождения образовательной организации</w:t>
            </w:r>
          </w:p>
        </w:tc>
        <w:tc>
          <w:tcPr>
            <w:tcW w:w="2671" w:type="dxa"/>
            <w:vMerge/>
            <w:vAlign w:val="center"/>
          </w:tcPr>
          <w:p w14:paraId="53FCC86C" w14:textId="5AF4493E" w:rsidR="002760AF" w:rsidRDefault="002760AF" w:rsidP="002760AF">
            <w:pPr>
              <w:rPr>
                <w:rFonts w:ascii="Times New Roman" w:hAnsi="Times New Roman" w:cs="Times New Roman"/>
                <w:sz w:val="24"/>
                <w:szCs w:val="24"/>
              </w:rPr>
            </w:pPr>
          </w:p>
        </w:tc>
        <w:tc>
          <w:tcPr>
            <w:tcW w:w="1581" w:type="dxa"/>
            <w:vAlign w:val="center"/>
          </w:tcPr>
          <w:p w14:paraId="23A1C036" w14:textId="77777777" w:rsidR="002760AF" w:rsidRDefault="002760AF" w:rsidP="002760AF">
            <w:pPr>
              <w:rPr>
                <w:rFonts w:ascii="Times New Roman" w:hAnsi="Times New Roman" w:cs="Times New Roman"/>
                <w:sz w:val="24"/>
                <w:szCs w:val="24"/>
              </w:rPr>
            </w:pPr>
          </w:p>
        </w:tc>
      </w:tr>
      <w:tr w:rsidR="002760AF" w14:paraId="66B1A2B2" w14:textId="77777777" w:rsidTr="002760AF">
        <w:trPr>
          <w:gridAfter w:val="1"/>
          <w:wAfter w:w="7" w:type="dxa"/>
        </w:trPr>
        <w:tc>
          <w:tcPr>
            <w:tcW w:w="675" w:type="dxa"/>
            <w:vAlign w:val="center"/>
          </w:tcPr>
          <w:p w14:paraId="2F4029B5" w14:textId="43AFD34D" w:rsidR="002760AF" w:rsidRDefault="002760AF" w:rsidP="002760AF">
            <w:pPr>
              <w:rPr>
                <w:rFonts w:ascii="Times New Roman" w:hAnsi="Times New Roman" w:cs="Times New Roman"/>
                <w:sz w:val="24"/>
                <w:szCs w:val="24"/>
              </w:rPr>
            </w:pPr>
            <w:r>
              <w:rPr>
                <w:rFonts w:ascii="Times New Roman" w:hAnsi="Times New Roman" w:cs="Times New Roman"/>
                <w:sz w:val="24"/>
                <w:szCs w:val="24"/>
              </w:rPr>
              <w:t>5</w:t>
            </w:r>
          </w:p>
        </w:tc>
        <w:tc>
          <w:tcPr>
            <w:tcW w:w="5812" w:type="dxa"/>
            <w:vAlign w:val="center"/>
          </w:tcPr>
          <w:p w14:paraId="5929CE17" w14:textId="50B1018B" w:rsidR="002760AF" w:rsidRDefault="002760AF" w:rsidP="002760AF">
            <w:pPr>
              <w:rPr>
                <w:rFonts w:ascii="Times New Roman" w:hAnsi="Times New Roman" w:cs="Times New Roman"/>
                <w:sz w:val="24"/>
                <w:szCs w:val="24"/>
              </w:rPr>
            </w:pPr>
            <w:r w:rsidRPr="00AB1FBC">
              <w:rPr>
                <w:rFonts w:ascii="Times New Roman" w:hAnsi="Times New Roman" w:cs="Times New Roman"/>
              </w:rPr>
              <w:t>Информация о режиме и графике работы образовательной организации</w:t>
            </w:r>
          </w:p>
        </w:tc>
        <w:tc>
          <w:tcPr>
            <w:tcW w:w="2671" w:type="dxa"/>
            <w:vMerge/>
            <w:vAlign w:val="center"/>
          </w:tcPr>
          <w:p w14:paraId="4B8CD1EE" w14:textId="78D687EF" w:rsidR="002760AF" w:rsidRDefault="002760AF" w:rsidP="002760AF">
            <w:pPr>
              <w:rPr>
                <w:rFonts w:ascii="Times New Roman" w:hAnsi="Times New Roman" w:cs="Times New Roman"/>
                <w:sz w:val="24"/>
                <w:szCs w:val="24"/>
              </w:rPr>
            </w:pPr>
          </w:p>
        </w:tc>
        <w:tc>
          <w:tcPr>
            <w:tcW w:w="1581" w:type="dxa"/>
            <w:vAlign w:val="center"/>
          </w:tcPr>
          <w:p w14:paraId="745E74BE" w14:textId="77777777" w:rsidR="002760AF" w:rsidRDefault="002760AF" w:rsidP="002760AF">
            <w:pPr>
              <w:rPr>
                <w:rFonts w:ascii="Times New Roman" w:hAnsi="Times New Roman" w:cs="Times New Roman"/>
                <w:sz w:val="24"/>
                <w:szCs w:val="24"/>
              </w:rPr>
            </w:pPr>
          </w:p>
        </w:tc>
      </w:tr>
      <w:tr w:rsidR="002760AF" w14:paraId="72962220" w14:textId="77777777" w:rsidTr="002760AF">
        <w:trPr>
          <w:gridAfter w:val="1"/>
          <w:wAfter w:w="7" w:type="dxa"/>
        </w:trPr>
        <w:tc>
          <w:tcPr>
            <w:tcW w:w="675" w:type="dxa"/>
            <w:vAlign w:val="center"/>
          </w:tcPr>
          <w:p w14:paraId="5AA8DBE7" w14:textId="346EA2ED" w:rsidR="002760AF" w:rsidRDefault="002760AF" w:rsidP="002760AF">
            <w:pPr>
              <w:rPr>
                <w:rFonts w:ascii="Times New Roman" w:hAnsi="Times New Roman" w:cs="Times New Roman"/>
                <w:sz w:val="24"/>
                <w:szCs w:val="24"/>
              </w:rPr>
            </w:pPr>
            <w:r>
              <w:rPr>
                <w:rFonts w:ascii="Times New Roman" w:hAnsi="Times New Roman" w:cs="Times New Roman"/>
                <w:sz w:val="24"/>
                <w:szCs w:val="24"/>
              </w:rPr>
              <w:t>6</w:t>
            </w:r>
          </w:p>
        </w:tc>
        <w:tc>
          <w:tcPr>
            <w:tcW w:w="5812" w:type="dxa"/>
            <w:vAlign w:val="center"/>
          </w:tcPr>
          <w:p w14:paraId="1B092029" w14:textId="0C8DBBE9" w:rsidR="002760AF" w:rsidRPr="00AB1FBC" w:rsidRDefault="002760AF" w:rsidP="002760AF">
            <w:pPr>
              <w:rPr>
                <w:rFonts w:ascii="Times New Roman" w:hAnsi="Times New Roman" w:cs="Times New Roman"/>
              </w:rPr>
            </w:pPr>
            <w:r w:rsidRPr="00AB1FBC">
              <w:rPr>
                <w:rFonts w:ascii="Times New Roman" w:hAnsi="Times New Roman" w:cs="Times New Roman"/>
              </w:rPr>
              <w:t>Информация о контактных телефонах и об адресах электронной почты образовательной организации</w:t>
            </w:r>
          </w:p>
        </w:tc>
        <w:tc>
          <w:tcPr>
            <w:tcW w:w="2671" w:type="dxa"/>
            <w:vAlign w:val="center"/>
          </w:tcPr>
          <w:p w14:paraId="34AEE76B" w14:textId="77777777" w:rsidR="002760AF" w:rsidRDefault="002760AF" w:rsidP="002760AF">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34F0CCE3" w14:textId="77777777" w:rsidR="002760AF" w:rsidRDefault="002760AF" w:rsidP="002760AF">
            <w:pPr>
              <w:rPr>
                <w:rFonts w:ascii="Times New Roman" w:hAnsi="Times New Roman" w:cs="Times New Roman"/>
              </w:rPr>
            </w:pPr>
            <w:r w:rsidRPr="00AB1FBC">
              <w:rPr>
                <w:rFonts w:ascii="Times New Roman" w:hAnsi="Times New Roman" w:cs="Times New Roman"/>
              </w:rPr>
              <w:t xml:space="preserve">0,5 – информация представлена частично (указаны контактный(е) телефон(ы) или адрес(а) электронной почты); </w:t>
            </w:r>
          </w:p>
          <w:p w14:paraId="4823864F" w14:textId="14F0F237" w:rsidR="002760AF" w:rsidRDefault="002760AF" w:rsidP="002760AF">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15E44E22" w14:textId="77777777" w:rsidR="002760AF" w:rsidRDefault="002760AF" w:rsidP="002760AF">
            <w:pPr>
              <w:rPr>
                <w:rFonts w:ascii="Times New Roman" w:hAnsi="Times New Roman" w:cs="Times New Roman"/>
                <w:sz w:val="24"/>
                <w:szCs w:val="24"/>
              </w:rPr>
            </w:pPr>
          </w:p>
        </w:tc>
      </w:tr>
      <w:tr w:rsidR="002760AF" w14:paraId="43BB78C3" w14:textId="77777777" w:rsidTr="002760AF">
        <w:trPr>
          <w:gridAfter w:val="1"/>
          <w:wAfter w:w="7" w:type="dxa"/>
        </w:trPr>
        <w:tc>
          <w:tcPr>
            <w:tcW w:w="675" w:type="dxa"/>
            <w:vAlign w:val="center"/>
          </w:tcPr>
          <w:p w14:paraId="52752E88" w14:textId="554C4C76" w:rsidR="002760AF" w:rsidRDefault="002760AF" w:rsidP="002760AF">
            <w:pPr>
              <w:rPr>
                <w:rFonts w:ascii="Times New Roman" w:hAnsi="Times New Roman" w:cs="Times New Roman"/>
                <w:sz w:val="24"/>
                <w:szCs w:val="24"/>
              </w:rPr>
            </w:pPr>
            <w:r>
              <w:rPr>
                <w:rFonts w:ascii="Times New Roman" w:hAnsi="Times New Roman" w:cs="Times New Roman"/>
                <w:sz w:val="24"/>
                <w:szCs w:val="24"/>
              </w:rPr>
              <w:t>7</w:t>
            </w:r>
          </w:p>
        </w:tc>
        <w:tc>
          <w:tcPr>
            <w:tcW w:w="5812" w:type="dxa"/>
            <w:vAlign w:val="center"/>
          </w:tcPr>
          <w:p w14:paraId="7486F0DE" w14:textId="4B5D9A99" w:rsidR="002760AF" w:rsidRPr="00AB1FBC" w:rsidRDefault="002760AF" w:rsidP="002760AF">
            <w:pPr>
              <w:rPr>
                <w:rFonts w:ascii="Times New Roman" w:hAnsi="Times New Roman" w:cs="Times New Roman"/>
              </w:rPr>
            </w:pPr>
            <w:r w:rsidRPr="00AB1FBC">
              <w:rPr>
                <w:rFonts w:ascii="Times New Roman" w:hAnsi="Times New Roman" w:cs="Times New Roman"/>
              </w:rPr>
              <w:t>Информация о местах осуществления образовательной деятельности, сведения о которых в соответствии с Федеральным законом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 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 1802, в виде адреса места нахождения</w:t>
            </w:r>
          </w:p>
        </w:tc>
        <w:tc>
          <w:tcPr>
            <w:tcW w:w="2671" w:type="dxa"/>
            <w:vAlign w:val="center"/>
          </w:tcPr>
          <w:p w14:paraId="370AE1A0" w14:textId="77777777" w:rsidR="002760AF" w:rsidRPr="002760AF" w:rsidRDefault="002760AF" w:rsidP="002760AF">
            <w:pPr>
              <w:rPr>
                <w:rFonts w:ascii="Times New Roman" w:hAnsi="Times New Roman" w:cs="Times New Roman"/>
              </w:rPr>
            </w:pPr>
            <w:r w:rsidRPr="002760AF">
              <w:rPr>
                <w:rFonts w:ascii="Times New Roman" w:hAnsi="Times New Roman" w:cs="Times New Roman"/>
              </w:rPr>
              <w:t xml:space="preserve">1 – информация представлена в полном объеме; </w:t>
            </w:r>
          </w:p>
          <w:p w14:paraId="377E8055" w14:textId="6B1E3CE8" w:rsidR="002760AF" w:rsidRPr="002760AF" w:rsidRDefault="002760AF" w:rsidP="002760AF">
            <w:pPr>
              <w:rPr>
                <w:rFonts w:ascii="Times New Roman" w:hAnsi="Times New Roman" w:cs="Times New Roman"/>
              </w:rPr>
            </w:pPr>
            <w:r w:rsidRPr="002760AF">
              <w:rPr>
                <w:rFonts w:ascii="Times New Roman" w:hAnsi="Times New Roman" w:cs="Times New Roman"/>
              </w:rPr>
              <w:t>0,5 – информация представлена частично (отсутствует информация хотя бы об одном структурном подразделении или требуемая в столбце</w:t>
            </w:r>
            <w:r>
              <w:rPr>
                <w:rFonts w:ascii="Times New Roman" w:hAnsi="Times New Roman" w:cs="Times New Roman"/>
              </w:rPr>
              <w:t> </w:t>
            </w:r>
            <w:r w:rsidRPr="002760AF">
              <w:rPr>
                <w:rFonts w:ascii="Times New Roman" w:hAnsi="Times New Roman" w:cs="Times New Roman"/>
              </w:rPr>
              <w:t>2 – информация представлена не в полном объеме);</w:t>
            </w:r>
          </w:p>
          <w:p w14:paraId="77D37034" w14:textId="0B0E021E" w:rsidR="002760AF" w:rsidRDefault="002760AF" w:rsidP="002760AF">
            <w:pPr>
              <w:rPr>
                <w:rFonts w:ascii="Times New Roman" w:hAnsi="Times New Roman" w:cs="Times New Roman"/>
                <w:sz w:val="24"/>
                <w:szCs w:val="24"/>
              </w:rPr>
            </w:pPr>
            <w:r w:rsidRPr="002760AF">
              <w:rPr>
                <w:rFonts w:ascii="Times New Roman" w:hAnsi="Times New Roman" w:cs="Times New Roman"/>
              </w:rPr>
              <w:t>0 – информация отсутствует</w:t>
            </w:r>
          </w:p>
        </w:tc>
        <w:tc>
          <w:tcPr>
            <w:tcW w:w="1581" w:type="dxa"/>
            <w:vAlign w:val="center"/>
          </w:tcPr>
          <w:p w14:paraId="058468F7" w14:textId="77777777" w:rsidR="002760AF" w:rsidRDefault="002760AF" w:rsidP="002760AF">
            <w:pPr>
              <w:rPr>
                <w:rFonts w:ascii="Times New Roman" w:hAnsi="Times New Roman" w:cs="Times New Roman"/>
                <w:sz w:val="24"/>
                <w:szCs w:val="24"/>
              </w:rPr>
            </w:pPr>
          </w:p>
        </w:tc>
      </w:tr>
      <w:tr w:rsidR="00500889" w14:paraId="67F50616" w14:textId="77777777" w:rsidTr="002760AF">
        <w:trPr>
          <w:gridAfter w:val="1"/>
          <w:wAfter w:w="7" w:type="dxa"/>
        </w:trPr>
        <w:tc>
          <w:tcPr>
            <w:tcW w:w="675" w:type="dxa"/>
            <w:vAlign w:val="center"/>
          </w:tcPr>
          <w:p w14:paraId="1BF0418E" w14:textId="29F89CA4" w:rsidR="00500889" w:rsidRDefault="00500889" w:rsidP="00500889">
            <w:pPr>
              <w:rPr>
                <w:rFonts w:ascii="Times New Roman" w:hAnsi="Times New Roman" w:cs="Times New Roman"/>
                <w:sz w:val="24"/>
                <w:szCs w:val="24"/>
              </w:rPr>
            </w:pPr>
            <w:r>
              <w:rPr>
                <w:rFonts w:ascii="Times New Roman" w:hAnsi="Times New Roman" w:cs="Times New Roman"/>
                <w:sz w:val="24"/>
                <w:szCs w:val="24"/>
              </w:rPr>
              <w:t>8</w:t>
            </w:r>
          </w:p>
        </w:tc>
        <w:tc>
          <w:tcPr>
            <w:tcW w:w="5812" w:type="dxa"/>
            <w:vAlign w:val="center"/>
          </w:tcPr>
          <w:p w14:paraId="6B0FB090" w14:textId="2465B5D3" w:rsidR="00500889" w:rsidRPr="00AB1FBC" w:rsidRDefault="00500889" w:rsidP="00500889">
            <w:pPr>
              <w:rPr>
                <w:rFonts w:ascii="Times New Roman" w:hAnsi="Times New Roman" w:cs="Times New Roman"/>
              </w:rPr>
            </w:pPr>
            <w:r w:rsidRPr="00AB1FBC">
              <w:rPr>
                <w:rFonts w:ascii="Times New Roman" w:hAnsi="Times New Roman" w:cs="Times New Roman"/>
              </w:rPr>
              <w:t>Информация о лицензии на осуществление образовательной деятельности (выписка из реестра лицензий на осуществление образовательной деятельности)</w:t>
            </w:r>
          </w:p>
        </w:tc>
        <w:tc>
          <w:tcPr>
            <w:tcW w:w="2671" w:type="dxa"/>
            <w:vAlign w:val="center"/>
          </w:tcPr>
          <w:p w14:paraId="491320D3" w14:textId="77777777" w:rsidR="00500889" w:rsidRDefault="00500889" w:rsidP="00500889">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53F56532" w14:textId="7DDF1497" w:rsidR="00500889" w:rsidRDefault="00500889" w:rsidP="00500889">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083803C3" w14:textId="77777777" w:rsidR="00500889" w:rsidRDefault="00500889" w:rsidP="00500889">
            <w:pPr>
              <w:rPr>
                <w:rFonts w:ascii="Times New Roman" w:hAnsi="Times New Roman" w:cs="Times New Roman"/>
                <w:sz w:val="24"/>
                <w:szCs w:val="24"/>
              </w:rPr>
            </w:pPr>
          </w:p>
        </w:tc>
      </w:tr>
      <w:tr w:rsidR="00500889" w14:paraId="2AE52824" w14:textId="77777777" w:rsidTr="007C23F3">
        <w:trPr>
          <w:gridAfter w:val="1"/>
          <w:wAfter w:w="7" w:type="dxa"/>
        </w:trPr>
        <w:tc>
          <w:tcPr>
            <w:tcW w:w="10739" w:type="dxa"/>
            <w:gridSpan w:val="4"/>
            <w:vAlign w:val="center"/>
          </w:tcPr>
          <w:p w14:paraId="2723FE72" w14:textId="20676986" w:rsidR="00500889" w:rsidRDefault="00500889" w:rsidP="00500889">
            <w:pPr>
              <w:rPr>
                <w:rFonts w:ascii="Times New Roman" w:hAnsi="Times New Roman" w:cs="Times New Roman"/>
                <w:sz w:val="24"/>
                <w:szCs w:val="24"/>
              </w:rPr>
            </w:pPr>
            <w:r w:rsidRPr="00AB1FBC">
              <w:rPr>
                <w:rFonts w:ascii="Times New Roman" w:hAnsi="Times New Roman" w:cs="Times New Roman"/>
              </w:rPr>
              <w:lastRenderedPageBreak/>
              <w:t>II. Структура и органы управления образовательной организацией</w:t>
            </w:r>
          </w:p>
        </w:tc>
      </w:tr>
      <w:tr w:rsidR="00500889" w14:paraId="7BCB1561" w14:textId="77777777" w:rsidTr="002760AF">
        <w:trPr>
          <w:gridAfter w:val="1"/>
          <w:wAfter w:w="7" w:type="dxa"/>
        </w:trPr>
        <w:tc>
          <w:tcPr>
            <w:tcW w:w="675" w:type="dxa"/>
            <w:vAlign w:val="center"/>
          </w:tcPr>
          <w:p w14:paraId="7CA49150" w14:textId="41AF1D0F" w:rsidR="00500889" w:rsidRDefault="00500889" w:rsidP="00500889">
            <w:pPr>
              <w:rPr>
                <w:rFonts w:ascii="Times New Roman" w:hAnsi="Times New Roman" w:cs="Times New Roman"/>
                <w:sz w:val="24"/>
                <w:szCs w:val="24"/>
              </w:rPr>
            </w:pPr>
            <w:r>
              <w:rPr>
                <w:rFonts w:ascii="Times New Roman" w:hAnsi="Times New Roman" w:cs="Times New Roman"/>
                <w:sz w:val="24"/>
                <w:szCs w:val="24"/>
              </w:rPr>
              <w:t>9</w:t>
            </w:r>
          </w:p>
        </w:tc>
        <w:tc>
          <w:tcPr>
            <w:tcW w:w="5812" w:type="dxa"/>
            <w:vAlign w:val="center"/>
          </w:tcPr>
          <w:p w14:paraId="5067B714" w14:textId="1C64E39F" w:rsidR="00500889" w:rsidRPr="00AB1FBC" w:rsidRDefault="00500889" w:rsidP="00500889">
            <w:pPr>
              <w:rPr>
                <w:rFonts w:ascii="Times New Roman" w:hAnsi="Times New Roman" w:cs="Times New Roman"/>
              </w:rPr>
            </w:pPr>
            <w:r w:rsidRPr="00AB1FBC">
              <w:rPr>
                <w:rFonts w:ascii="Times New Roman" w:hAnsi="Times New Roman" w:cs="Times New Roman"/>
              </w:rPr>
              <w:t>Информация о структуре и органах управления образовательной организации (в том числе: наименование структурного подразделения (органа управления); фамилии, имена, отчества (при наличии)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адресах электронной почты структурных подразделений (при наличии)</w:t>
            </w:r>
          </w:p>
        </w:tc>
        <w:tc>
          <w:tcPr>
            <w:tcW w:w="2671" w:type="dxa"/>
            <w:vAlign w:val="center"/>
          </w:tcPr>
          <w:p w14:paraId="111C770F" w14:textId="77777777" w:rsidR="00500889" w:rsidRDefault="00500889" w:rsidP="00500889">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64206A5F" w14:textId="77777777" w:rsidR="00500889" w:rsidRDefault="00500889" w:rsidP="00500889">
            <w:pPr>
              <w:rPr>
                <w:rFonts w:ascii="Times New Roman" w:hAnsi="Times New Roman" w:cs="Times New Roman"/>
              </w:rPr>
            </w:pPr>
            <w:r w:rsidRPr="00AB1FBC">
              <w:rPr>
                <w:rFonts w:ascii="Times New Roman" w:hAnsi="Times New Roman" w:cs="Times New Roman"/>
              </w:rPr>
              <w:t xml:space="preserve">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w:t>
            </w:r>
          </w:p>
          <w:p w14:paraId="35E74E69" w14:textId="0C10307A" w:rsidR="00500889" w:rsidRDefault="00500889" w:rsidP="00500889">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05B7EB50" w14:textId="77777777" w:rsidR="00500889" w:rsidRDefault="00500889" w:rsidP="00500889">
            <w:pPr>
              <w:rPr>
                <w:rFonts w:ascii="Times New Roman" w:hAnsi="Times New Roman" w:cs="Times New Roman"/>
                <w:sz w:val="24"/>
                <w:szCs w:val="24"/>
              </w:rPr>
            </w:pPr>
          </w:p>
        </w:tc>
      </w:tr>
      <w:tr w:rsidR="00500889" w14:paraId="64E166EE" w14:textId="77777777" w:rsidTr="002760AF">
        <w:trPr>
          <w:gridAfter w:val="1"/>
          <w:wAfter w:w="7" w:type="dxa"/>
        </w:trPr>
        <w:tc>
          <w:tcPr>
            <w:tcW w:w="675" w:type="dxa"/>
            <w:vAlign w:val="center"/>
          </w:tcPr>
          <w:p w14:paraId="2BE30428" w14:textId="677D5B4C" w:rsidR="00500889" w:rsidRDefault="00500889" w:rsidP="00500889">
            <w:pPr>
              <w:rPr>
                <w:rFonts w:ascii="Times New Roman" w:hAnsi="Times New Roman" w:cs="Times New Roman"/>
                <w:sz w:val="24"/>
                <w:szCs w:val="24"/>
              </w:rPr>
            </w:pPr>
            <w:r>
              <w:rPr>
                <w:rFonts w:ascii="Times New Roman" w:hAnsi="Times New Roman" w:cs="Times New Roman"/>
                <w:sz w:val="24"/>
                <w:szCs w:val="24"/>
              </w:rPr>
              <w:t>10</w:t>
            </w:r>
          </w:p>
        </w:tc>
        <w:tc>
          <w:tcPr>
            <w:tcW w:w="5812" w:type="dxa"/>
            <w:vAlign w:val="center"/>
          </w:tcPr>
          <w:p w14:paraId="3F234E65" w14:textId="6BB12EE2" w:rsidR="00500889" w:rsidRPr="00AB1FBC" w:rsidRDefault="00500889" w:rsidP="00500889">
            <w:pPr>
              <w:rPr>
                <w:rFonts w:ascii="Times New Roman" w:hAnsi="Times New Roman" w:cs="Times New Roman"/>
              </w:rPr>
            </w:pPr>
            <w:r w:rsidRPr="00AB1FBC">
              <w:rPr>
                <w:rFonts w:ascii="Times New Roman" w:hAnsi="Times New Roman" w:cs="Times New Roman"/>
              </w:rPr>
              <w:t>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(далее – электронный документ).</w:t>
            </w:r>
          </w:p>
        </w:tc>
        <w:tc>
          <w:tcPr>
            <w:tcW w:w="2671" w:type="dxa"/>
            <w:vAlign w:val="center"/>
          </w:tcPr>
          <w:p w14:paraId="2D80EEA6" w14:textId="77777777" w:rsidR="00500889" w:rsidRDefault="00500889" w:rsidP="00500889">
            <w:pPr>
              <w:rPr>
                <w:rFonts w:ascii="Times New Roman" w:hAnsi="Times New Roman" w:cs="Times New Roman"/>
              </w:rPr>
            </w:pPr>
            <w:r w:rsidRPr="00AB1FBC">
              <w:rPr>
                <w:rFonts w:ascii="Times New Roman" w:hAnsi="Times New Roman" w:cs="Times New Roman"/>
              </w:rPr>
              <w:t>1 – информация представлена;</w:t>
            </w:r>
          </w:p>
          <w:p w14:paraId="488346B1" w14:textId="2B3BBAFB" w:rsidR="00500889" w:rsidRPr="00AB1FBC" w:rsidRDefault="00500889" w:rsidP="00500889">
            <w:pPr>
              <w:rPr>
                <w:rFonts w:ascii="Times New Roman" w:hAnsi="Times New Roman" w:cs="Times New Roman"/>
              </w:rPr>
            </w:pPr>
            <w:r w:rsidRPr="00AB1FBC">
              <w:rPr>
                <w:rFonts w:ascii="Times New Roman" w:hAnsi="Times New Roman" w:cs="Times New Roman"/>
              </w:rPr>
              <w:t xml:space="preserve"> 0 – информация отсутствует</w:t>
            </w:r>
          </w:p>
        </w:tc>
        <w:tc>
          <w:tcPr>
            <w:tcW w:w="1581" w:type="dxa"/>
            <w:vAlign w:val="center"/>
          </w:tcPr>
          <w:p w14:paraId="6F3BD182" w14:textId="77777777" w:rsidR="00500889" w:rsidRDefault="00500889" w:rsidP="00500889">
            <w:pPr>
              <w:rPr>
                <w:rFonts w:ascii="Times New Roman" w:hAnsi="Times New Roman" w:cs="Times New Roman"/>
                <w:sz w:val="24"/>
                <w:szCs w:val="24"/>
              </w:rPr>
            </w:pPr>
          </w:p>
        </w:tc>
      </w:tr>
      <w:tr w:rsidR="00500889" w14:paraId="04129C33" w14:textId="77777777" w:rsidTr="00B50EAF">
        <w:trPr>
          <w:gridAfter w:val="1"/>
          <w:wAfter w:w="7" w:type="dxa"/>
        </w:trPr>
        <w:tc>
          <w:tcPr>
            <w:tcW w:w="10739" w:type="dxa"/>
            <w:gridSpan w:val="4"/>
            <w:vAlign w:val="center"/>
          </w:tcPr>
          <w:p w14:paraId="36235221" w14:textId="67C55A56" w:rsidR="00500889" w:rsidRDefault="00500889" w:rsidP="00500889">
            <w:pPr>
              <w:rPr>
                <w:rFonts w:ascii="Times New Roman" w:hAnsi="Times New Roman" w:cs="Times New Roman"/>
                <w:sz w:val="24"/>
                <w:szCs w:val="24"/>
              </w:rPr>
            </w:pPr>
            <w:r w:rsidRPr="00AB1FBC">
              <w:rPr>
                <w:rFonts w:ascii="Times New Roman" w:hAnsi="Times New Roman" w:cs="Times New Roman"/>
              </w:rPr>
              <w:t>III. Документы</w:t>
            </w:r>
          </w:p>
        </w:tc>
      </w:tr>
      <w:tr w:rsidR="00500889" w14:paraId="72878B0D" w14:textId="77777777" w:rsidTr="002760AF">
        <w:trPr>
          <w:gridAfter w:val="1"/>
          <w:wAfter w:w="7" w:type="dxa"/>
        </w:trPr>
        <w:tc>
          <w:tcPr>
            <w:tcW w:w="675" w:type="dxa"/>
            <w:vAlign w:val="center"/>
          </w:tcPr>
          <w:p w14:paraId="098C191B" w14:textId="40DA4F53" w:rsidR="00500889" w:rsidRDefault="00500889" w:rsidP="00500889">
            <w:pPr>
              <w:rPr>
                <w:rFonts w:ascii="Times New Roman" w:hAnsi="Times New Roman" w:cs="Times New Roman"/>
                <w:sz w:val="24"/>
                <w:szCs w:val="24"/>
              </w:rPr>
            </w:pPr>
            <w:r>
              <w:rPr>
                <w:rFonts w:ascii="Times New Roman" w:hAnsi="Times New Roman" w:cs="Times New Roman"/>
                <w:sz w:val="24"/>
                <w:szCs w:val="24"/>
              </w:rPr>
              <w:t>11</w:t>
            </w:r>
          </w:p>
        </w:tc>
        <w:tc>
          <w:tcPr>
            <w:tcW w:w="5812" w:type="dxa"/>
            <w:vAlign w:val="center"/>
          </w:tcPr>
          <w:p w14:paraId="5EABD508" w14:textId="60B2DA02" w:rsidR="00500889" w:rsidRPr="00AB1FBC" w:rsidRDefault="00500889" w:rsidP="00500889">
            <w:pPr>
              <w:rPr>
                <w:rFonts w:ascii="Times New Roman" w:hAnsi="Times New Roman" w:cs="Times New Roman"/>
              </w:rPr>
            </w:pPr>
            <w:r w:rsidRPr="00AB1FBC">
              <w:rPr>
                <w:rFonts w:ascii="Times New Roman" w:hAnsi="Times New Roman" w:cs="Times New Roman"/>
              </w:rPr>
              <w:t>Устав образовательной организации</w:t>
            </w:r>
          </w:p>
        </w:tc>
        <w:tc>
          <w:tcPr>
            <w:tcW w:w="2671" w:type="dxa"/>
            <w:vMerge w:val="restart"/>
            <w:vAlign w:val="center"/>
          </w:tcPr>
          <w:p w14:paraId="38FE6734" w14:textId="77777777" w:rsidR="00500889" w:rsidRDefault="00500889" w:rsidP="00500889">
            <w:pPr>
              <w:rPr>
                <w:rFonts w:ascii="Times New Roman" w:hAnsi="Times New Roman" w:cs="Times New Roman"/>
              </w:rPr>
            </w:pPr>
            <w:r w:rsidRPr="00AB1FBC">
              <w:rPr>
                <w:rFonts w:ascii="Times New Roman" w:hAnsi="Times New Roman" w:cs="Times New Roman"/>
              </w:rPr>
              <w:t>1 – информация представлена;</w:t>
            </w:r>
          </w:p>
          <w:p w14:paraId="011884E7" w14:textId="12C9F74E" w:rsidR="00500889" w:rsidRDefault="00500889" w:rsidP="00500889">
            <w:pPr>
              <w:rPr>
                <w:rFonts w:ascii="Times New Roman" w:hAnsi="Times New Roman" w:cs="Times New Roman"/>
                <w:sz w:val="24"/>
                <w:szCs w:val="24"/>
              </w:rPr>
            </w:pPr>
            <w:r w:rsidRPr="00AB1FBC">
              <w:rPr>
                <w:rFonts w:ascii="Times New Roman" w:hAnsi="Times New Roman" w:cs="Times New Roman"/>
              </w:rPr>
              <w:t xml:space="preserve"> 0 – информация отсутствует</w:t>
            </w:r>
          </w:p>
        </w:tc>
        <w:tc>
          <w:tcPr>
            <w:tcW w:w="1581" w:type="dxa"/>
            <w:vAlign w:val="center"/>
          </w:tcPr>
          <w:p w14:paraId="24AF4219" w14:textId="77777777" w:rsidR="00500889" w:rsidRDefault="00500889" w:rsidP="00500889">
            <w:pPr>
              <w:rPr>
                <w:rFonts w:ascii="Times New Roman" w:hAnsi="Times New Roman" w:cs="Times New Roman"/>
                <w:sz w:val="24"/>
                <w:szCs w:val="24"/>
              </w:rPr>
            </w:pPr>
          </w:p>
        </w:tc>
      </w:tr>
      <w:tr w:rsidR="00500889" w14:paraId="6A075837" w14:textId="77777777" w:rsidTr="002760AF">
        <w:trPr>
          <w:gridAfter w:val="1"/>
          <w:wAfter w:w="7" w:type="dxa"/>
        </w:trPr>
        <w:tc>
          <w:tcPr>
            <w:tcW w:w="675" w:type="dxa"/>
            <w:vAlign w:val="center"/>
          </w:tcPr>
          <w:p w14:paraId="56698134" w14:textId="13F5FA93" w:rsidR="00500889" w:rsidRDefault="00500889" w:rsidP="00500889">
            <w:pPr>
              <w:rPr>
                <w:rFonts w:ascii="Times New Roman" w:hAnsi="Times New Roman" w:cs="Times New Roman"/>
                <w:sz w:val="24"/>
                <w:szCs w:val="24"/>
              </w:rPr>
            </w:pPr>
            <w:r>
              <w:rPr>
                <w:rFonts w:ascii="Times New Roman" w:hAnsi="Times New Roman" w:cs="Times New Roman"/>
                <w:sz w:val="24"/>
                <w:szCs w:val="24"/>
              </w:rPr>
              <w:t>12</w:t>
            </w:r>
          </w:p>
        </w:tc>
        <w:tc>
          <w:tcPr>
            <w:tcW w:w="5812" w:type="dxa"/>
            <w:vAlign w:val="center"/>
          </w:tcPr>
          <w:p w14:paraId="288E8627" w14:textId="48626454" w:rsidR="00500889" w:rsidRPr="00AB1FBC" w:rsidRDefault="00500889" w:rsidP="00500889">
            <w:pPr>
              <w:rPr>
                <w:rFonts w:ascii="Times New Roman" w:hAnsi="Times New Roman" w:cs="Times New Roman"/>
              </w:rPr>
            </w:pPr>
            <w:r w:rsidRPr="00AB1FBC">
              <w:rPr>
                <w:rFonts w:ascii="Times New Roman" w:hAnsi="Times New Roman" w:cs="Times New Roman"/>
              </w:rPr>
              <w:t>Правила внутреннего распорядка обучающихся</w:t>
            </w:r>
          </w:p>
        </w:tc>
        <w:tc>
          <w:tcPr>
            <w:tcW w:w="2671" w:type="dxa"/>
            <w:vMerge/>
            <w:vAlign w:val="center"/>
          </w:tcPr>
          <w:p w14:paraId="7EBD4CF9" w14:textId="77777777" w:rsidR="00500889" w:rsidRDefault="00500889" w:rsidP="00500889">
            <w:pPr>
              <w:rPr>
                <w:rFonts w:ascii="Times New Roman" w:hAnsi="Times New Roman" w:cs="Times New Roman"/>
                <w:sz w:val="24"/>
                <w:szCs w:val="24"/>
              </w:rPr>
            </w:pPr>
          </w:p>
        </w:tc>
        <w:tc>
          <w:tcPr>
            <w:tcW w:w="1581" w:type="dxa"/>
            <w:vAlign w:val="center"/>
          </w:tcPr>
          <w:p w14:paraId="3F3EDF3F" w14:textId="77777777" w:rsidR="00500889" w:rsidRDefault="00500889" w:rsidP="00500889">
            <w:pPr>
              <w:rPr>
                <w:rFonts w:ascii="Times New Roman" w:hAnsi="Times New Roman" w:cs="Times New Roman"/>
                <w:sz w:val="24"/>
                <w:szCs w:val="24"/>
              </w:rPr>
            </w:pPr>
          </w:p>
        </w:tc>
      </w:tr>
      <w:tr w:rsidR="00500889" w14:paraId="0AA91867" w14:textId="77777777" w:rsidTr="002760AF">
        <w:trPr>
          <w:gridAfter w:val="1"/>
          <w:wAfter w:w="7" w:type="dxa"/>
        </w:trPr>
        <w:tc>
          <w:tcPr>
            <w:tcW w:w="675" w:type="dxa"/>
            <w:vAlign w:val="center"/>
          </w:tcPr>
          <w:p w14:paraId="3931F770" w14:textId="6A60624E" w:rsidR="00500889" w:rsidRDefault="00500889" w:rsidP="00500889">
            <w:pPr>
              <w:rPr>
                <w:rFonts w:ascii="Times New Roman" w:hAnsi="Times New Roman" w:cs="Times New Roman"/>
                <w:sz w:val="24"/>
                <w:szCs w:val="24"/>
              </w:rPr>
            </w:pPr>
            <w:r>
              <w:rPr>
                <w:rFonts w:ascii="Times New Roman" w:hAnsi="Times New Roman" w:cs="Times New Roman"/>
                <w:sz w:val="24"/>
                <w:szCs w:val="24"/>
              </w:rPr>
              <w:t>13</w:t>
            </w:r>
          </w:p>
        </w:tc>
        <w:tc>
          <w:tcPr>
            <w:tcW w:w="5812" w:type="dxa"/>
            <w:vAlign w:val="center"/>
          </w:tcPr>
          <w:p w14:paraId="4CEE5DE7" w14:textId="01AFD00C" w:rsidR="00500889" w:rsidRPr="00AB1FBC" w:rsidRDefault="00500889" w:rsidP="00500889">
            <w:pPr>
              <w:rPr>
                <w:rFonts w:ascii="Times New Roman" w:hAnsi="Times New Roman" w:cs="Times New Roman"/>
              </w:rPr>
            </w:pPr>
            <w:r w:rsidRPr="00AB1FBC">
              <w:rPr>
                <w:rFonts w:ascii="Times New Roman" w:hAnsi="Times New Roman" w:cs="Times New Roman"/>
              </w:rPr>
              <w:t>Правила внутреннего трудового распорядка</w:t>
            </w:r>
          </w:p>
        </w:tc>
        <w:tc>
          <w:tcPr>
            <w:tcW w:w="2671" w:type="dxa"/>
            <w:vMerge/>
            <w:vAlign w:val="center"/>
          </w:tcPr>
          <w:p w14:paraId="6F953511" w14:textId="77777777" w:rsidR="00500889" w:rsidRDefault="00500889" w:rsidP="00500889">
            <w:pPr>
              <w:rPr>
                <w:rFonts w:ascii="Times New Roman" w:hAnsi="Times New Roman" w:cs="Times New Roman"/>
                <w:sz w:val="24"/>
                <w:szCs w:val="24"/>
              </w:rPr>
            </w:pPr>
          </w:p>
        </w:tc>
        <w:tc>
          <w:tcPr>
            <w:tcW w:w="1581" w:type="dxa"/>
            <w:vAlign w:val="center"/>
          </w:tcPr>
          <w:p w14:paraId="4A21B853" w14:textId="77777777" w:rsidR="00500889" w:rsidRDefault="00500889" w:rsidP="00500889">
            <w:pPr>
              <w:rPr>
                <w:rFonts w:ascii="Times New Roman" w:hAnsi="Times New Roman" w:cs="Times New Roman"/>
                <w:sz w:val="24"/>
                <w:szCs w:val="24"/>
              </w:rPr>
            </w:pPr>
          </w:p>
        </w:tc>
      </w:tr>
      <w:tr w:rsidR="00500889" w14:paraId="2CC1E4FB" w14:textId="77777777" w:rsidTr="002760AF">
        <w:trPr>
          <w:gridAfter w:val="1"/>
          <w:wAfter w:w="7" w:type="dxa"/>
        </w:trPr>
        <w:tc>
          <w:tcPr>
            <w:tcW w:w="675" w:type="dxa"/>
            <w:vAlign w:val="center"/>
          </w:tcPr>
          <w:p w14:paraId="7F1CB429" w14:textId="0F6974A2" w:rsidR="00500889" w:rsidRDefault="00500889" w:rsidP="00500889">
            <w:pPr>
              <w:rPr>
                <w:rFonts w:ascii="Times New Roman" w:hAnsi="Times New Roman" w:cs="Times New Roman"/>
                <w:sz w:val="24"/>
                <w:szCs w:val="24"/>
              </w:rPr>
            </w:pPr>
            <w:r w:rsidRPr="00AB1FBC">
              <w:rPr>
                <w:rFonts w:ascii="Times New Roman" w:hAnsi="Times New Roman" w:cs="Times New Roman"/>
              </w:rPr>
              <w:t>14</w:t>
            </w:r>
          </w:p>
        </w:tc>
        <w:tc>
          <w:tcPr>
            <w:tcW w:w="5812" w:type="dxa"/>
            <w:vAlign w:val="center"/>
          </w:tcPr>
          <w:p w14:paraId="0B38965D" w14:textId="70D77D43" w:rsidR="00500889" w:rsidRPr="00AB1FBC" w:rsidRDefault="00500889" w:rsidP="00500889">
            <w:pPr>
              <w:rPr>
                <w:rFonts w:ascii="Times New Roman" w:hAnsi="Times New Roman" w:cs="Times New Roman"/>
              </w:rPr>
            </w:pPr>
            <w:r w:rsidRPr="00AB1FBC">
              <w:rPr>
                <w:rFonts w:ascii="Times New Roman" w:hAnsi="Times New Roman" w:cs="Times New Roman"/>
              </w:rPr>
              <w:t>Коллективный договор (при наличии)</w:t>
            </w:r>
          </w:p>
        </w:tc>
        <w:tc>
          <w:tcPr>
            <w:tcW w:w="2671" w:type="dxa"/>
            <w:vMerge/>
            <w:vAlign w:val="center"/>
          </w:tcPr>
          <w:p w14:paraId="14ED1EDE" w14:textId="77777777" w:rsidR="00500889" w:rsidRDefault="00500889" w:rsidP="00500889">
            <w:pPr>
              <w:rPr>
                <w:rFonts w:ascii="Times New Roman" w:hAnsi="Times New Roman" w:cs="Times New Roman"/>
                <w:sz w:val="24"/>
                <w:szCs w:val="24"/>
              </w:rPr>
            </w:pPr>
          </w:p>
        </w:tc>
        <w:tc>
          <w:tcPr>
            <w:tcW w:w="1581" w:type="dxa"/>
            <w:vAlign w:val="center"/>
          </w:tcPr>
          <w:p w14:paraId="67C5DD26" w14:textId="77777777" w:rsidR="00500889" w:rsidRDefault="00500889" w:rsidP="00500889">
            <w:pPr>
              <w:rPr>
                <w:rFonts w:ascii="Times New Roman" w:hAnsi="Times New Roman" w:cs="Times New Roman"/>
                <w:sz w:val="24"/>
                <w:szCs w:val="24"/>
              </w:rPr>
            </w:pPr>
          </w:p>
        </w:tc>
      </w:tr>
      <w:tr w:rsidR="00500889" w14:paraId="071B267E" w14:textId="77777777" w:rsidTr="002760AF">
        <w:trPr>
          <w:gridAfter w:val="1"/>
          <w:wAfter w:w="7" w:type="dxa"/>
        </w:trPr>
        <w:tc>
          <w:tcPr>
            <w:tcW w:w="675" w:type="dxa"/>
            <w:vAlign w:val="center"/>
          </w:tcPr>
          <w:p w14:paraId="172FA8BD" w14:textId="46B4568F" w:rsidR="00500889" w:rsidRDefault="00500889" w:rsidP="00500889">
            <w:pPr>
              <w:rPr>
                <w:rFonts w:ascii="Times New Roman" w:hAnsi="Times New Roman" w:cs="Times New Roman"/>
                <w:sz w:val="24"/>
                <w:szCs w:val="24"/>
              </w:rPr>
            </w:pPr>
            <w:r w:rsidRPr="00AB1FBC">
              <w:rPr>
                <w:rFonts w:ascii="Times New Roman" w:hAnsi="Times New Roman" w:cs="Times New Roman"/>
              </w:rPr>
              <w:t>15</w:t>
            </w:r>
          </w:p>
        </w:tc>
        <w:tc>
          <w:tcPr>
            <w:tcW w:w="5812" w:type="dxa"/>
            <w:vAlign w:val="center"/>
          </w:tcPr>
          <w:p w14:paraId="1A691E79" w14:textId="4D297EB3" w:rsidR="00500889" w:rsidRPr="00AB1FBC" w:rsidRDefault="00500889" w:rsidP="00500889">
            <w:pPr>
              <w:rPr>
                <w:rFonts w:ascii="Times New Roman" w:hAnsi="Times New Roman" w:cs="Times New Roman"/>
              </w:rPr>
            </w:pPr>
            <w:r w:rsidRPr="00AB1FBC">
              <w:rPr>
                <w:rFonts w:ascii="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предусмотренных Федеральным законом № 273-ФЗ</w:t>
            </w:r>
          </w:p>
        </w:tc>
        <w:tc>
          <w:tcPr>
            <w:tcW w:w="2671" w:type="dxa"/>
            <w:vAlign w:val="center"/>
          </w:tcPr>
          <w:p w14:paraId="0144E18E" w14:textId="77777777" w:rsidR="00500889" w:rsidRDefault="00500889" w:rsidP="00500889">
            <w:pPr>
              <w:rPr>
                <w:rFonts w:ascii="Times New Roman" w:hAnsi="Times New Roman" w:cs="Times New Roman"/>
                <w:sz w:val="24"/>
                <w:szCs w:val="24"/>
              </w:rPr>
            </w:pPr>
            <w:r w:rsidRPr="00500889">
              <w:rPr>
                <w:rFonts w:ascii="Times New Roman" w:hAnsi="Times New Roman" w:cs="Times New Roman"/>
                <w:sz w:val="24"/>
                <w:szCs w:val="24"/>
              </w:rPr>
              <w:t xml:space="preserve">1 – информация представлена; </w:t>
            </w:r>
          </w:p>
          <w:p w14:paraId="3B4AFEEF" w14:textId="77777777" w:rsidR="00500889" w:rsidRDefault="00500889" w:rsidP="00500889">
            <w:pPr>
              <w:rPr>
                <w:rFonts w:ascii="Times New Roman" w:hAnsi="Times New Roman" w:cs="Times New Roman"/>
                <w:sz w:val="24"/>
                <w:szCs w:val="24"/>
              </w:rPr>
            </w:pPr>
            <w:r w:rsidRPr="00500889">
              <w:rPr>
                <w:rFonts w:ascii="Times New Roman" w:hAnsi="Times New Roman" w:cs="Times New Roman"/>
                <w:sz w:val="24"/>
                <w:szCs w:val="24"/>
              </w:rPr>
              <w:t xml:space="preserve">0,5 – информация представлена частично; </w:t>
            </w:r>
          </w:p>
          <w:p w14:paraId="4DC2CA31" w14:textId="4A8DC1A7" w:rsidR="00500889" w:rsidRDefault="00500889" w:rsidP="00500889">
            <w:pPr>
              <w:rPr>
                <w:rFonts w:ascii="Times New Roman" w:hAnsi="Times New Roman" w:cs="Times New Roman"/>
                <w:sz w:val="24"/>
                <w:szCs w:val="24"/>
              </w:rPr>
            </w:pPr>
            <w:r w:rsidRPr="00500889">
              <w:rPr>
                <w:rFonts w:ascii="Times New Roman" w:hAnsi="Times New Roman" w:cs="Times New Roman"/>
                <w:sz w:val="24"/>
                <w:szCs w:val="24"/>
              </w:rPr>
              <w:t>0 – информация отсутствует</w:t>
            </w:r>
          </w:p>
        </w:tc>
        <w:tc>
          <w:tcPr>
            <w:tcW w:w="1581" w:type="dxa"/>
            <w:vAlign w:val="center"/>
          </w:tcPr>
          <w:p w14:paraId="44D3A985" w14:textId="77777777" w:rsidR="00500889" w:rsidRDefault="00500889" w:rsidP="00500889">
            <w:pPr>
              <w:rPr>
                <w:rFonts w:ascii="Times New Roman" w:hAnsi="Times New Roman" w:cs="Times New Roman"/>
                <w:sz w:val="24"/>
                <w:szCs w:val="24"/>
              </w:rPr>
            </w:pPr>
          </w:p>
        </w:tc>
      </w:tr>
      <w:tr w:rsidR="00500889" w14:paraId="66635C7E" w14:textId="77777777" w:rsidTr="002760AF">
        <w:trPr>
          <w:gridAfter w:val="1"/>
          <w:wAfter w:w="7" w:type="dxa"/>
        </w:trPr>
        <w:tc>
          <w:tcPr>
            <w:tcW w:w="675" w:type="dxa"/>
            <w:vAlign w:val="center"/>
          </w:tcPr>
          <w:p w14:paraId="5D3DE454" w14:textId="28044413" w:rsidR="00500889" w:rsidRDefault="00500889" w:rsidP="00500889">
            <w:pPr>
              <w:rPr>
                <w:rFonts w:ascii="Times New Roman" w:hAnsi="Times New Roman" w:cs="Times New Roman"/>
                <w:sz w:val="24"/>
                <w:szCs w:val="24"/>
              </w:rPr>
            </w:pPr>
            <w:r w:rsidRPr="00AB1FBC">
              <w:rPr>
                <w:rFonts w:ascii="Times New Roman" w:hAnsi="Times New Roman" w:cs="Times New Roman"/>
              </w:rPr>
              <w:t>16</w:t>
            </w:r>
          </w:p>
        </w:tc>
        <w:tc>
          <w:tcPr>
            <w:tcW w:w="5812" w:type="dxa"/>
            <w:vAlign w:val="center"/>
          </w:tcPr>
          <w:p w14:paraId="2A6D5D28" w14:textId="167A17A9" w:rsidR="00500889" w:rsidRPr="00AB1FBC" w:rsidRDefault="00500889" w:rsidP="00500889">
            <w:pPr>
              <w:rPr>
                <w:rFonts w:ascii="Times New Roman" w:hAnsi="Times New Roman" w:cs="Times New Roman"/>
              </w:rPr>
            </w:pPr>
            <w:r w:rsidRPr="00AB1FBC">
              <w:rPr>
                <w:rFonts w:ascii="Times New Roman" w:hAnsi="Times New Roman" w:cs="Times New Roman"/>
              </w:rPr>
              <w:t>Отчет о результатах самообследования</w:t>
            </w:r>
          </w:p>
        </w:tc>
        <w:tc>
          <w:tcPr>
            <w:tcW w:w="2671" w:type="dxa"/>
            <w:vAlign w:val="center"/>
          </w:tcPr>
          <w:p w14:paraId="3EC19234" w14:textId="77777777" w:rsidR="00500889" w:rsidRDefault="00500889" w:rsidP="00500889">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409B9DED" w14:textId="7EC3F601" w:rsidR="00500889" w:rsidRDefault="00500889" w:rsidP="00500889">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2D065122" w14:textId="77777777" w:rsidR="00500889" w:rsidRDefault="00500889" w:rsidP="00500889">
            <w:pPr>
              <w:rPr>
                <w:rFonts w:ascii="Times New Roman" w:hAnsi="Times New Roman" w:cs="Times New Roman"/>
                <w:sz w:val="24"/>
                <w:szCs w:val="24"/>
              </w:rPr>
            </w:pPr>
          </w:p>
        </w:tc>
      </w:tr>
      <w:tr w:rsidR="00500889" w14:paraId="37535D04" w14:textId="77777777" w:rsidTr="002760AF">
        <w:trPr>
          <w:gridAfter w:val="1"/>
          <w:wAfter w:w="7" w:type="dxa"/>
        </w:trPr>
        <w:tc>
          <w:tcPr>
            <w:tcW w:w="675" w:type="dxa"/>
            <w:vAlign w:val="center"/>
          </w:tcPr>
          <w:p w14:paraId="2D07A08F" w14:textId="762E0183" w:rsidR="00500889" w:rsidRDefault="00500889" w:rsidP="00500889">
            <w:pPr>
              <w:rPr>
                <w:rFonts w:ascii="Times New Roman" w:hAnsi="Times New Roman" w:cs="Times New Roman"/>
                <w:sz w:val="24"/>
                <w:szCs w:val="24"/>
              </w:rPr>
            </w:pPr>
            <w:r>
              <w:rPr>
                <w:rFonts w:ascii="Times New Roman" w:hAnsi="Times New Roman" w:cs="Times New Roman"/>
                <w:sz w:val="24"/>
                <w:szCs w:val="24"/>
              </w:rPr>
              <w:t>17</w:t>
            </w:r>
          </w:p>
        </w:tc>
        <w:tc>
          <w:tcPr>
            <w:tcW w:w="5812" w:type="dxa"/>
            <w:vAlign w:val="center"/>
          </w:tcPr>
          <w:p w14:paraId="18A75403" w14:textId="3A39438F" w:rsidR="00500889" w:rsidRPr="00AB1FBC" w:rsidRDefault="00500889" w:rsidP="00500889">
            <w:pPr>
              <w:rPr>
                <w:rFonts w:ascii="Times New Roman" w:hAnsi="Times New Roman" w:cs="Times New Roman"/>
              </w:rPr>
            </w:pPr>
            <w:r w:rsidRPr="00AB1FBC">
              <w:rPr>
                <w:rFonts w:ascii="Times New Roman" w:hAnsi="Times New Roman" w:cs="Times New Roman"/>
              </w:rPr>
              <w:t>Предписания органов, осуществляющих государственный контроль (надзор) в сфере образования, отчетов об исполнении таких предписаний (при наличии)?</w:t>
            </w:r>
          </w:p>
        </w:tc>
        <w:tc>
          <w:tcPr>
            <w:tcW w:w="2671" w:type="dxa"/>
            <w:vAlign w:val="center"/>
          </w:tcPr>
          <w:p w14:paraId="1CF7585F" w14:textId="77777777" w:rsidR="00500889" w:rsidRDefault="00500889" w:rsidP="00500889">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75A1A694" w14:textId="77777777" w:rsidR="00500889" w:rsidRDefault="00500889" w:rsidP="00500889">
            <w:pPr>
              <w:rPr>
                <w:rFonts w:ascii="Times New Roman" w:hAnsi="Times New Roman" w:cs="Times New Roman"/>
              </w:rPr>
            </w:pPr>
            <w:r w:rsidRPr="00AB1FBC">
              <w:rPr>
                <w:rFonts w:ascii="Times New Roman" w:hAnsi="Times New Roman" w:cs="Times New Roman"/>
              </w:rPr>
              <w:t xml:space="preserve">0,5 – при наличии предписаний органов, осуществляющих государственный контроль (надзор) в сфере образования, отсутствует отчет об исполнении такого предписания; </w:t>
            </w:r>
          </w:p>
          <w:p w14:paraId="664EA432" w14:textId="5805E7FC" w:rsidR="00500889" w:rsidRDefault="00500889" w:rsidP="00500889">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71FDF956" w14:textId="77777777" w:rsidR="00500889" w:rsidRDefault="00500889" w:rsidP="00500889">
            <w:pPr>
              <w:rPr>
                <w:rFonts w:ascii="Times New Roman" w:hAnsi="Times New Roman" w:cs="Times New Roman"/>
                <w:sz w:val="24"/>
                <w:szCs w:val="24"/>
              </w:rPr>
            </w:pPr>
          </w:p>
        </w:tc>
      </w:tr>
      <w:tr w:rsidR="00500889" w14:paraId="3A19030C" w14:textId="77777777" w:rsidTr="00500889">
        <w:trPr>
          <w:gridAfter w:val="1"/>
          <w:wAfter w:w="7" w:type="dxa"/>
          <w:trHeight w:val="405"/>
        </w:trPr>
        <w:tc>
          <w:tcPr>
            <w:tcW w:w="10739" w:type="dxa"/>
            <w:gridSpan w:val="4"/>
            <w:vAlign w:val="center"/>
          </w:tcPr>
          <w:p w14:paraId="0FF4B6E4" w14:textId="759521F9" w:rsidR="00500889" w:rsidRDefault="00500889" w:rsidP="00500889">
            <w:pPr>
              <w:rPr>
                <w:rFonts w:ascii="Times New Roman" w:hAnsi="Times New Roman" w:cs="Times New Roman"/>
                <w:sz w:val="24"/>
                <w:szCs w:val="24"/>
              </w:rPr>
            </w:pPr>
            <w:r w:rsidRPr="00AB1FBC">
              <w:rPr>
                <w:rFonts w:ascii="Times New Roman" w:hAnsi="Times New Roman" w:cs="Times New Roman"/>
              </w:rPr>
              <w:t>IV. Образование</w:t>
            </w:r>
          </w:p>
        </w:tc>
      </w:tr>
      <w:tr w:rsidR="00500889" w14:paraId="768C4587" w14:textId="77777777" w:rsidTr="002760AF">
        <w:trPr>
          <w:gridAfter w:val="1"/>
          <w:wAfter w:w="7" w:type="dxa"/>
        </w:trPr>
        <w:tc>
          <w:tcPr>
            <w:tcW w:w="675" w:type="dxa"/>
            <w:vAlign w:val="center"/>
          </w:tcPr>
          <w:p w14:paraId="36A19028" w14:textId="18FDFDEC" w:rsidR="00500889" w:rsidRDefault="00500889" w:rsidP="00500889">
            <w:pPr>
              <w:rPr>
                <w:rFonts w:ascii="Times New Roman" w:hAnsi="Times New Roman" w:cs="Times New Roman"/>
                <w:sz w:val="24"/>
                <w:szCs w:val="24"/>
              </w:rPr>
            </w:pPr>
            <w:r w:rsidRPr="00AB1FBC">
              <w:rPr>
                <w:rFonts w:ascii="Times New Roman" w:hAnsi="Times New Roman" w:cs="Times New Roman"/>
              </w:rPr>
              <w:t>18.</w:t>
            </w:r>
          </w:p>
        </w:tc>
        <w:tc>
          <w:tcPr>
            <w:tcW w:w="5812" w:type="dxa"/>
            <w:vAlign w:val="center"/>
          </w:tcPr>
          <w:p w14:paraId="6F241F87" w14:textId="6303024D" w:rsidR="00500889" w:rsidRPr="00AB1FBC" w:rsidRDefault="00500889" w:rsidP="00500889">
            <w:pPr>
              <w:rPr>
                <w:rFonts w:ascii="Times New Roman" w:hAnsi="Times New Roman" w:cs="Times New Roman"/>
              </w:rPr>
            </w:pPr>
            <w:r w:rsidRPr="00AB1FBC">
              <w:rPr>
                <w:rFonts w:ascii="Times New Roman" w:hAnsi="Times New Roman" w:cs="Times New Roman"/>
              </w:rPr>
              <w:t>Информация о языках образования</w:t>
            </w:r>
          </w:p>
        </w:tc>
        <w:tc>
          <w:tcPr>
            <w:tcW w:w="2671" w:type="dxa"/>
            <w:vAlign w:val="center"/>
          </w:tcPr>
          <w:p w14:paraId="11B30D0D" w14:textId="77777777" w:rsidR="00500889" w:rsidRDefault="00500889" w:rsidP="00500889">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57DA6571" w14:textId="2538DE40" w:rsidR="00500889" w:rsidRDefault="00500889" w:rsidP="00500889">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7072935D" w14:textId="77777777" w:rsidR="00500889" w:rsidRDefault="00500889" w:rsidP="00500889">
            <w:pPr>
              <w:rPr>
                <w:rFonts w:ascii="Times New Roman" w:hAnsi="Times New Roman" w:cs="Times New Roman"/>
                <w:sz w:val="24"/>
                <w:szCs w:val="24"/>
              </w:rPr>
            </w:pPr>
          </w:p>
        </w:tc>
      </w:tr>
      <w:tr w:rsidR="00500889" w14:paraId="1F767DC8" w14:textId="77777777" w:rsidTr="008829E9">
        <w:trPr>
          <w:gridAfter w:val="1"/>
          <w:wAfter w:w="7" w:type="dxa"/>
        </w:trPr>
        <w:tc>
          <w:tcPr>
            <w:tcW w:w="10739" w:type="dxa"/>
            <w:gridSpan w:val="4"/>
            <w:vAlign w:val="center"/>
          </w:tcPr>
          <w:p w14:paraId="7FC0B897" w14:textId="470675A0" w:rsidR="00500889" w:rsidRDefault="00500889" w:rsidP="00500889">
            <w:pPr>
              <w:rPr>
                <w:rFonts w:ascii="Times New Roman" w:hAnsi="Times New Roman" w:cs="Times New Roman"/>
                <w:sz w:val="24"/>
                <w:szCs w:val="24"/>
              </w:rPr>
            </w:pPr>
            <w:r w:rsidRPr="00AB1FBC">
              <w:rPr>
                <w:rFonts w:ascii="Times New Roman" w:hAnsi="Times New Roman" w:cs="Times New Roman"/>
              </w:rPr>
              <w:lastRenderedPageBreak/>
              <w:t>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w:t>
            </w:r>
          </w:p>
        </w:tc>
      </w:tr>
      <w:tr w:rsidR="00500889" w14:paraId="106DED4E" w14:textId="77777777" w:rsidTr="002760AF">
        <w:trPr>
          <w:gridAfter w:val="1"/>
          <w:wAfter w:w="7" w:type="dxa"/>
        </w:trPr>
        <w:tc>
          <w:tcPr>
            <w:tcW w:w="675" w:type="dxa"/>
            <w:vAlign w:val="center"/>
          </w:tcPr>
          <w:p w14:paraId="698117A2" w14:textId="6636B85C" w:rsidR="00500889" w:rsidRDefault="00500889" w:rsidP="00500889">
            <w:pPr>
              <w:rPr>
                <w:rFonts w:ascii="Times New Roman" w:hAnsi="Times New Roman" w:cs="Times New Roman"/>
                <w:sz w:val="24"/>
                <w:szCs w:val="24"/>
              </w:rPr>
            </w:pPr>
            <w:r>
              <w:rPr>
                <w:rFonts w:ascii="Times New Roman" w:hAnsi="Times New Roman" w:cs="Times New Roman"/>
                <w:sz w:val="24"/>
                <w:szCs w:val="24"/>
              </w:rPr>
              <w:t>19</w:t>
            </w:r>
          </w:p>
        </w:tc>
        <w:tc>
          <w:tcPr>
            <w:tcW w:w="5812" w:type="dxa"/>
            <w:vAlign w:val="center"/>
          </w:tcPr>
          <w:p w14:paraId="18748D27" w14:textId="4AFA994A" w:rsidR="00500889" w:rsidRPr="00AB1FBC" w:rsidRDefault="00500889" w:rsidP="00500889">
            <w:pPr>
              <w:rPr>
                <w:rFonts w:ascii="Times New Roman" w:hAnsi="Times New Roman" w:cs="Times New Roman"/>
              </w:rPr>
            </w:pPr>
            <w:r w:rsidRPr="00AB1FBC">
              <w:rPr>
                <w:rFonts w:ascii="Times New Roman" w:hAnsi="Times New Roman" w:cs="Times New Roman"/>
              </w:rPr>
              <w:t>Об уровне общего или профессионального образования, о наименовании образовательной программы (для общеобразовательных программ)</w:t>
            </w:r>
          </w:p>
        </w:tc>
        <w:tc>
          <w:tcPr>
            <w:tcW w:w="2671" w:type="dxa"/>
            <w:vMerge w:val="restart"/>
            <w:vAlign w:val="center"/>
          </w:tcPr>
          <w:p w14:paraId="11972747" w14:textId="77777777" w:rsidR="00500889" w:rsidRDefault="00500889" w:rsidP="00500889">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6D4CFC32" w14:textId="77777777" w:rsidR="00500889" w:rsidRDefault="00500889" w:rsidP="00500889">
            <w:pPr>
              <w:rPr>
                <w:rFonts w:ascii="Times New Roman" w:hAnsi="Times New Roman" w:cs="Times New Roman"/>
              </w:rPr>
            </w:pPr>
            <w:r w:rsidRPr="00AB1FBC">
              <w:rPr>
                <w:rFonts w:ascii="Times New Roman" w:hAnsi="Times New Roman" w:cs="Times New Roman"/>
              </w:rPr>
              <w:t>0,5 – информация представлена частично;</w:t>
            </w:r>
          </w:p>
          <w:p w14:paraId="4A57C8D7" w14:textId="3D740978" w:rsidR="00500889" w:rsidRDefault="00500889" w:rsidP="00500889">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24C0B85F" w14:textId="2189C578" w:rsidR="00500889" w:rsidRDefault="00500889" w:rsidP="00500889">
            <w:pPr>
              <w:rPr>
                <w:rFonts w:ascii="Times New Roman" w:hAnsi="Times New Roman" w:cs="Times New Roman"/>
                <w:sz w:val="24"/>
                <w:szCs w:val="24"/>
              </w:rPr>
            </w:pPr>
            <w:r>
              <w:rPr>
                <w:rFonts w:ascii="Times New Roman" w:hAnsi="Times New Roman" w:cs="Times New Roman"/>
                <w:sz w:val="24"/>
                <w:szCs w:val="24"/>
              </w:rPr>
              <w:t>Х</w:t>
            </w:r>
          </w:p>
        </w:tc>
      </w:tr>
      <w:tr w:rsidR="00500889" w14:paraId="43B20DC3" w14:textId="77777777" w:rsidTr="002760AF">
        <w:trPr>
          <w:gridAfter w:val="1"/>
          <w:wAfter w:w="7" w:type="dxa"/>
        </w:trPr>
        <w:tc>
          <w:tcPr>
            <w:tcW w:w="675" w:type="dxa"/>
            <w:vAlign w:val="center"/>
          </w:tcPr>
          <w:p w14:paraId="51683069" w14:textId="5A1764BB" w:rsidR="00500889" w:rsidRDefault="00500889" w:rsidP="00500889">
            <w:pPr>
              <w:rPr>
                <w:rFonts w:ascii="Times New Roman" w:hAnsi="Times New Roman" w:cs="Times New Roman"/>
                <w:sz w:val="24"/>
                <w:szCs w:val="24"/>
              </w:rPr>
            </w:pPr>
            <w:r>
              <w:rPr>
                <w:rFonts w:ascii="Times New Roman" w:hAnsi="Times New Roman" w:cs="Times New Roman"/>
                <w:sz w:val="24"/>
                <w:szCs w:val="24"/>
              </w:rPr>
              <w:t>20</w:t>
            </w:r>
          </w:p>
        </w:tc>
        <w:tc>
          <w:tcPr>
            <w:tcW w:w="5812" w:type="dxa"/>
            <w:vAlign w:val="center"/>
          </w:tcPr>
          <w:p w14:paraId="251601A4" w14:textId="62202682" w:rsidR="00500889" w:rsidRPr="00AB1FBC" w:rsidRDefault="00CC7F04" w:rsidP="00500889">
            <w:pPr>
              <w:rPr>
                <w:rFonts w:ascii="Times New Roman" w:hAnsi="Times New Roman" w:cs="Times New Roman"/>
              </w:rPr>
            </w:pPr>
            <w:r w:rsidRPr="00AB1FBC">
              <w:rPr>
                <w:rFonts w:ascii="Times New Roman" w:hAnsi="Times New Roman" w:cs="Times New Roman"/>
                <w:noProof/>
              </w:rPr>
              <mc:AlternateContent>
                <mc:Choice Requires="wps">
                  <w:drawing>
                    <wp:anchor distT="4294967295" distB="4294967295" distL="114300" distR="114300" simplePos="0" relativeHeight="251661312" behindDoc="0" locked="0" layoutInCell="1" allowOverlap="1" wp14:anchorId="0AD781C1" wp14:editId="27D2EECE">
                      <wp:simplePos x="0" y="0"/>
                      <wp:positionH relativeFrom="column">
                        <wp:posOffset>114300</wp:posOffset>
                      </wp:positionH>
                      <wp:positionV relativeFrom="paragraph">
                        <wp:posOffset>95249</wp:posOffset>
                      </wp:positionV>
                      <wp:extent cx="3657600" cy="0"/>
                      <wp:effectExtent l="0" t="0" r="0" b="0"/>
                      <wp:wrapNone/>
                      <wp:docPr id="12783369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0"/>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7C49A3" id="Полилиния: фигура 1" o:spid="_x0000_s1026" style="position:absolute;margin-left:9pt;margin-top:7.5pt;width:4in;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" path="m1829054,l,,,9144r1829054,l1829054,xe" fillcolor="black" stroked="f">
                      <v:path arrowok="t"/>
                    </v:shape>
                  </w:pict>
                </mc:Fallback>
              </mc:AlternateContent>
            </w:r>
            <w:r w:rsidR="00500889" w:rsidRPr="00AB1FBC">
              <w:rPr>
                <w:rFonts w:ascii="Times New Roman" w:hAnsi="Times New Roman" w:cs="Times New Roman"/>
              </w:rPr>
              <w:t>О форме обучения (за исключением образовательных программ дошкольного образования)</w:t>
            </w:r>
          </w:p>
        </w:tc>
        <w:tc>
          <w:tcPr>
            <w:tcW w:w="2671" w:type="dxa"/>
            <w:vMerge/>
            <w:vAlign w:val="center"/>
          </w:tcPr>
          <w:p w14:paraId="5849ADB8" w14:textId="77777777" w:rsidR="00500889" w:rsidRDefault="00500889" w:rsidP="00500889">
            <w:pPr>
              <w:rPr>
                <w:rFonts w:ascii="Times New Roman" w:hAnsi="Times New Roman" w:cs="Times New Roman"/>
                <w:sz w:val="24"/>
                <w:szCs w:val="24"/>
              </w:rPr>
            </w:pPr>
          </w:p>
        </w:tc>
        <w:tc>
          <w:tcPr>
            <w:tcW w:w="1581" w:type="dxa"/>
            <w:vAlign w:val="center"/>
          </w:tcPr>
          <w:p w14:paraId="1D9A4E14" w14:textId="3D69532D" w:rsidR="00500889" w:rsidRDefault="00500889" w:rsidP="00500889">
            <w:pPr>
              <w:rPr>
                <w:rFonts w:ascii="Times New Roman" w:hAnsi="Times New Roman" w:cs="Times New Roman"/>
                <w:sz w:val="24"/>
                <w:szCs w:val="24"/>
              </w:rPr>
            </w:pPr>
            <w:r>
              <w:rPr>
                <w:rFonts w:ascii="Times New Roman" w:hAnsi="Times New Roman" w:cs="Times New Roman"/>
                <w:sz w:val="24"/>
                <w:szCs w:val="24"/>
              </w:rPr>
              <w:t>Х</w:t>
            </w:r>
          </w:p>
        </w:tc>
      </w:tr>
      <w:tr w:rsidR="00500889" w14:paraId="7345F6D4" w14:textId="77777777" w:rsidTr="002760AF">
        <w:trPr>
          <w:gridAfter w:val="1"/>
          <w:wAfter w:w="7" w:type="dxa"/>
        </w:trPr>
        <w:tc>
          <w:tcPr>
            <w:tcW w:w="675" w:type="dxa"/>
            <w:vAlign w:val="center"/>
          </w:tcPr>
          <w:p w14:paraId="348A0E13" w14:textId="2868B7EE" w:rsidR="00500889" w:rsidRDefault="00500889" w:rsidP="00500889">
            <w:pPr>
              <w:rPr>
                <w:rFonts w:ascii="Times New Roman" w:hAnsi="Times New Roman" w:cs="Times New Roman"/>
                <w:sz w:val="24"/>
                <w:szCs w:val="24"/>
              </w:rPr>
            </w:pPr>
            <w:r>
              <w:rPr>
                <w:rFonts w:ascii="Times New Roman" w:hAnsi="Times New Roman" w:cs="Times New Roman"/>
                <w:sz w:val="24"/>
                <w:szCs w:val="24"/>
              </w:rPr>
              <w:t>21</w:t>
            </w:r>
          </w:p>
        </w:tc>
        <w:tc>
          <w:tcPr>
            <w:tcW w:w="5812" w:type="dxa"/>
            <w:vAlign w:val="center"/>
          </w:tcPr>
          <w:p w14:paraId="2F4AB0EA" w14:textId="043933ED" w:rsidR="00500889" w:rsidRPr="00AB1FBC" w:rsidRDefault="00500889" w:rsidP="00500889">
            <w:pPr>
              <w:rPr>
                <w:rFonts w:ascii="Times New Roman" w:hAnsi="Times New Roman" w:cs="Times New Roman"/>
              </w:rPr>
            </w:pPr>
            <w:r w:rsidRPr="00AB1FBC">
              <w:rPr>
                <w:rFonts w:ascii="Times New Roman" w:hAnsi="Times New Roman" w:cs="Times New Roman"/>
              </w:rPr>
              <w:t>О нормативном сроке обучения, коде и наименовании профессии, специальности (специальностей)</w:t>
            </w:r>
          </w:p>
        </w:tc>
        <w:tc>
          <w:tcPr>
            <w:tcW w:w="2671" w:type="dxa"/>
            <w:vMerge/>
            <w:vAlign w:val="center"/>
          </w:tcPr>
          <w:p w14:paraId="5F71DBD2" w14:textId="77777777" w:rsidR="00500889" w:rsidRDefault="00500889" w:rsidP="00500889">
            <w:pPr>
              <w:rPr>
                <w:rFonts w:ascii="Times New Roman" w:hAnsi="Times New Roman" w:cs="Times New Roman"/>
                <w:sz w:val="24"/>
                <w:szCs w:val="24"/>
              </w:rPr>
            </w:pPr>
          </w:p>
        </w:tc>
        <w:tc>
          <w:tcPr>
            <w:tcW w:w="1581" w:type="dxa"/>
            <w:vAlign w:val="center"/>
          </w:tcPr>
          <w:p w14:paraId="2E0AE6D3" w14:textId="77777777" w:rsidR="00500889" w:rsidRDefault="00500889" w:rsidP="00500889">
            <w:pPr>
              <w:rPr>
                <w:rFonts w:ascii="Times New Roman" w:hAnsi="Times New Roman" w:cs="Times New Roman"/>
                <w:sz w:val="24"/>
                <w:szCs w:val="24"/>
              </w:rPr>
            </w:pPr>
          </w:p>
        </w:tc>
      </w:tr>
      <w:tr w:rsidR="00500889" w14:paraId="204FDBE2" w14:textId="77777777" w:rsidTr="002760AF">
        <w:trPr>
          <w:gridAfter w:val="1"/>
          <w:wAfter w:w="7" w:type="dxa"/>
        </w:trPr>
        <w:tc>
          <w:tcPr>
            <w:tcW w:w="675" w:type="dxa"/>
            <w:vAlign w:val="center"/>
          </w:tcPr>
          <w:p w14:paraId="53DBDC7D" w14:textId="3E89A257" w:rsidR="00500889" w:rsidRDefault="00500889" w:rsidP="00500889">
            <w:pPr>
              <w:rPr>
                <w:rFonts w:ascii="Times New Roman" w:hAnsi="Times New Roman" w:cs="Times New Roman"/>
                <w:sz w:val="24"/>
                <w:szCs w:val="24"/>
              </w:rPr>
            </w:pPr>
            <w:r>
              <w:rPr>
                <w:rFonts w:ascii="Times New Roman" w:hAnsi="Times New Roman" w:cs="Times New Roman"/>
                <w:sz w:val="24"/>
                <w:szCs w:val="24"/>
              </w:rPr>
              <w:t>22</w:t>
            </w:r>
          </w:p>
        </w:tc>
        <w:tc>
          <w:tcPr>
            <w:tcW w:w="5812" w:type="dxa"/>
            <w:vAlign w:val="center"/>
          </w:tcPr>
          <w:p w14:paraId="34A68AD7" w14:textId="3685B366" w:rsidR="00500889" w:rsidRPr="00AB1FBC" w:rsidRDefault="00500889" w:rsidP="00500889">
            <w:pPr>
              <w:rPr>
                <w:rFonts w:ascii="Times New Roman" w:hAnsi="Times New Roman" w:cs="Times New Roman"/>
              </w:rPr>
            </w:pPr>
            <w:r w:rsidRPr="00AB1FBC">
              <w:rPr>
                <w:rFonts w:ascii="Times New Roman" w:hAnsi="Times New Roman" w:cs="Times New Roman"/>
              </w:rPr>
              <w:t>Информация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(информация о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c>
          <w:tcPr>
            <w:tcW w:w="2671" w:type="dxa"/>
            <w:vMerge/>
            <w:vAlign w:val="center"/>
          </w:tcPr>
          <w:p w14:paraId="7429355E" w14:textId="77777777" w:rsidR="00500889" w:rsidRDefault="00500889" w:rsidP="00500889">
            <w:pPr>
              <w:rPr>
                <w:rFonts w:ascii="Times New Roman" w:hAnsi="Times New Roman" w:cs="Times New Roman"/>
                <w:sz w:val="24"/>
                <w:szCs w:val="24"/>
              </w:rPr>
            </w:pPr>
          </w:p>
        </w:tc>
        <w:tc>
          <w:tcPr>
            <w:tcW w:w="1581" w:type="dxa"/>
            <w:vAlign w:val="center"/>
          </w:tcPr>
          <w:p w14:paraId="6BF13A20" w14:textId="77777777" w:rsidR="00500889" w:rsidRDefault="00500889" w:rsidP="00500889">
            <w:pPr>
              <w:rPr>
                <w:rFonts w:ascii="Times New Roman" w:hAnsi="Times New Roman" w:cs="Times New Roman"/>
                <w:sz w:val="24"/>
                <w:szCs w:val="24"/>
              </w:rPr>
            </w:pPr>
          </w:p>
        </w:tc>
      </w:tr>
      <w:tr w:rsidR="00500889" w14:paraId="4EEFB6FB" w14:textId="77777777" w:rsidTr="001F6220">
        <w:trPr>
          <w:gridAfter w:val="1"/>
          <w:wAfter w:w="7" w:type="dxa"/>
        </w:trPr>
        <w:tc>
          <w:tcPr>
            <w:tcW w:w="10739" w:type="dxa"/>
            <w:gridSpan w:val="4"/>
            <w:vAlign w:val="center"/>
          </w:tcPr>
          <w:p w14:paraId="19077A68" w14:textId="36BB2174" w:rsidR="00500889" w:rsidRDefault="00500889" w:rsidP="00500889">
            <w:pPr>
              <w:rPr>
                <w:rFonts w:ascii="Times New Roman" w:hAnsi="Times New Roman" w:cs="Times New Roman"/>
                <w:sz w:val="24"/>
                <w:szCs w:val="24"/>
              </w:rPr>
            </w:pPr>
            <w:r w:rsidRPr="00AB1FBC">
              <w:rPr>
                <w:rFonts w:ascii="Times New Roman" w:hAnsi="Times New Roman" w:cs="Times New Roman"/>
              </w:rPr>
              <w:t>Информация о численности обучающихся</w:t>
            </w:r>
          </w:p>
        </w:tc>
      </w:tr>
      <w:tr w:rsidR="00500889" w14:paraId="2382DEC7" w14:textId="77777777" w:rsidTr="002760AF">
        <w:trPr>
          <w:gridAfter w:val="1"/>
          <w:wAfter w:w="7" w:type="dxa"/>
        </w:trPr>
        <w:tc>
          <w:tcPr>
            <w:tcW w:w="675" w:type="dxa"/>
            <w:vAlign w:val="center"/>
          </w:tcPr>
          <w:p w14:paraId="4279B39F" w14:textId="5DCAE824" w:rsidR="00500889" w:rsidRDefault="00500889" w:rsidP="00500889">
            <w:pPr>
              <w:rPr>
                <w:rFonts w:ascii="Times New Roman" w:hAnsi="Times New Roman" w:cs="Times New Roman"/>
                <w:sz w:val="24"/>
                <w:szCs w:val="24"/>
              </w:rPr>
            </w:pPr>
            <w:r>
              <w:rPr>
                <w:rFonts w:ascii="Times New Roman" w:hAnsi="Times New Roman" w:cs="Times New Roman"/>
                <w:sz w:val="24"/>
                <w:szCs w:val="24"/>
              </w:rPr>
              <w:t>23</w:t>
            </w:r>
          </w:p>
        </w:tc>
        <w:tc>
          <w:tcPr>
            <w:tcW w:w="5812" w:type="dxa"/>
            <w:vAlign w:val="center"/>
          </w:tcPr>
          <w:p w14:paraId="51ECA16B" w14:textId="2186A1E9" w:rsidR="00500889" w:rsidRPr="00AB1FBC" w:rsidRDefault="00500889" w:rsidP="00500889">
            <w:pPr>
              <w:rPr>
                <w:rFonts w:ascii="Times New Roman" w:hAnsi="Times New Roman" w:cs="Times New Roman"/>
              </w:rPr>
            </w:pPr>
            <w:r w:rsidRPr="00AB1FBC">
              <w:rPr>
                <w:rFonts w:ascii="Times New Roman" w:hAnsi="Times New Roman" w:cs="Times New Roman"/>
              </w:rPr>
              <w:t>О численности обучающихся по реализуемым образовательным программам за счет бюджетных ассигнований федерального бюджета, бюджетов</w:t>
            </w:r>
            <w:r>
              <w:rPr>
                <w:rFonts w:ascii="Times New Roman" w:hAnsi="Times New Roman" w:cs="Times New Roman"/>
              </w:rPr>
              <w:t xml:space="preserve"> </w:t>
            </w:r>
            <w:r w:rsidRPr="00AB1FBC">
              <w:rPr>
                <w:rFonts w:ascii="Times New Roman" w:hAnsi="Times New Roman" w:cs="Times New Roman"/>
              </w:rPr>
              <w:t>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c>
          <w:tcPr>
            <w:tcW w:w="2671" w:type="dxa"/>
            <w:vMerge w:val="restart"/>
            <w:vAlign w:val="center"/>
          </w:tcPr>
          <w:p w14:paraId="52236A8E" w14:textId="77777777" w:rsidR="00500889" w:rsidRDefault="00500889" w:rsidP="00500889">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33BBB33C" w14:textId="77777777" w:rsidR="00500889" w:rsidRDefault="00500889" w:rsidP="00500889">
            <w:pPr>
              <w:rPr>
                <w:rFonts w:ascii="Times New Roman" w:hAnsi="Times New Roman" w:cs="Times New Roman"/>
              </w:rPr>
            </w:pPr>
            <w:r w:rsidRPr="00AB1FBC">
              <w:rPr>
                <w:rFonts w:ascii="Times New Roman" w:hAnsi="Times New Roman" w:cs="Times New Roman"/>
              </w:rPr>
              <w:t>0,5 – информация представлена частично;</w:t>
            </w:r>
          </w:p>
          <w:p w14:paraId="7DF96AB9" w14:textId="42D7E2FB" w:rsidR="00500889" w:rsidRDefault="00500889" w:rsidP="00500889">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648027C7" w14:textId="77777777" w:rsidR="00500889" w:rsidRDefault="00500889" w:rsidP="00500889">
            <w:pPr>
              <w:rPr>
                <w:rFonts w:ascii="Times New Roman" w:hAnsi="Times New Roman" w:cs="Times New Roman"/>
                <w:sz w:val="24"/>
                <w:szCs w:val="24"/>
              </w:rPr>
            </w:pPr>
          </w:p>
        </w:tc>
      </w:tr>
      <w:tr w:rsidR="00500889" w14:paraId="581712B8" w14:textId="77777777" w:rsidTr="002760AF">
        <w:trPr>
          <w:gridAfter w:val="1"/>
          <w:wAfter w:w="7" w:type="dxa"/>
        </w:trPr>
        <w:tc>
          <w:tcPr>
            <w:tcW w:w="675" w:type="dxa"/>
            <w:vAlign w:val="center"/>
          </w:tcPr>
          <w:p w14:paraId="683833E8" w14:textId="2F6EB91D" w:rsidR="00500889" w:rsidRDefault="00500889" w:rsidP="00500889">
            <w:pPr>
              <w:rPr>
                <w:rFonts w:ascii="Times New Roman" w:hAnsi="Times New Roman" w:cs="Times New Roman"/>
                <w:sz w:val="24"/>
                <w:szCs w:val="24"/>
              </w:rPr>
            </w:pPr>
            <w:r>
              <w:rPr>
                <w:rFonts w:ascii="Times New Roman" w:hAnsi="Times New Roman" w:cs="Times New Roman"/>
                <w:sz w:val="24"/>
                <w:szCs w:val="24"/>
              </w:rPr>
              <w:t>24</w:t>
            </w:r>
          </w:p>
        </w:tc>
        <w:tc>
          <w:tcPr>
            <w:tcW w:w="5812" w:type="dxa"/>
            <w:vAlign w:val="center"/>
          </w:tcPr>
          <w:p w14:paraId="4F2C44AA" w14:textId="5F6BC660" w:rsidR="00500889" w:rsidRPr="00AB1FBC" w:rsidRDefault="00500889" w:rsidP="00500889">
            <w:pPr>
              <w:rPr>
                <w:rFonts w:ascii="Times New Roman" w:hAnsi="Times New Roman" w:cs="Times New Roman"/>
              </w:rPr>
            </w:pPr>
            <w:r w:rsidRPr="00AB1FBC">
              <w:rPr>
                <w:rFonts w:ascii="Times New Roman" w:hAnsi="Times New Roman" w:cs="Times New Roman"/>
              </w:rPr>
              <w:t>О численности обучающихся, являющихся иностранными гражданами, по каждой общеобразовательной программе и каждой профессии, специальности</w:t>
            </w:r>
          </w:p>
        </w:tc>
        <w:tc>
          <w:tcPr>
            <w:tcW w:w="2671" w:type="dxa"/>
            <w:vMerge/>
            <w:vAlign w:val="center"/>
          </w:tcPr>
          <w:p w14:paraId="7053117C" w14:textId="77777777" w:rsidR="00500889" w:rsidRDefault="00500889" w:rsidP="00500889">
            <w:pPr>
              <w:rPr>
                <w:rFonts w:ascii="Times New Roman" w:hAnsi="Times New Roman" w:cs="Times New Roman"/>
                <w:sz w:val="24"/>
                <w:szCs w:val="24"/>
              </w:rPr>
            </w:pPr>
          </w:p>
        </w:tc>
        <w:tc>
          <w:tcPr>
            <w:tcW w:w="1581" w:type="dxa"/>
            <w:vAlign w:val="center"/>
          </w:tcPr>
          <w:p w14:paraId="3DD2B92F" w14:textId="77777777" w:rsidR="00500889" w:rsidRDefault="00500889" w:rsidP="00500889">
            <w:pPr>
              <w:rPr>
                <w:rFonts w:ascii="Times New Roman" w:hAnsi="Times New Roman" w:cs="Times New Roman"/>
                <w:sz w:val="24"/>
                <w:szCs w:val="24"/>
              </w:rPr>
            </w:pPr>
          </w:p>
        </w:tc>
      </w:tr>
      <w:tr w:rsidR="00500889" w14:paraId="7D649FC2" w14:textId="77777777" w:rsidTr="00D85EF0">
        <w:trPr>
          <w:gridAfter w:val="1"/>
          <w:wAfter w:w="7" w:type="dxa"/>
        </w:trPr>
        <w:tc>
          <w:tcPr>
            <w:tcW w:w="10739" w:type="dxa"/>
            <w:gridSpan w:val="4"/>
            <w:vAlign w:val="center"/>
          </w:tcPr>
          <w:p w14:paraId="1FFE6490" w14:textId="51772269" w:rsidR="00500889" w:rsidRDefault="00500889" w:rsidP="00500889">
            <w:pPr>
              <w:rPr>
                <w:rFonts w:ascii="Times New Roman" w:hAnsi="Times New Roman" w:cs="Times New Roman"/>
                <w:sz w:val="24"/>
                <w:szCs w:val="24"/>
              </w:rPr>
            </w:pPr>
            <w:r w:rsidRPr="00AB1FBC">
              <w:rPr>
                <w:rFonts w:ascii="Times New Roman" w:hAnsi="Times New Roman" w:cs="Times New Roman"/>
              </w:rPr>
              <w:t>V. Руководство</w:t>
            </w:r>
          </w:p>
        </w:tc>
      </w:tr>
      <w:tr w:rsidR="00500889" w14:paraId="0E16DFAB" w14:textId="77777777" w:rsidTr="002760AF">
        <w:trPr>
          <w:gridAfter w:val="1"/>
          <w:wAfter w:w="7" w:type="dxa"/>
        </w:trPr>
        <w:tc>
          <w:tcPr>
            <w:tcW w:w="675" w:type="dxa"/>
            <w:vAlign w:val="center"/>
          </w:tcPr>
          <w:p w14:paraId="67E67AAD" w14:textId="5843E6C6" w:rsidR="00500889" w:rsidRDefault="00500889" w:rsidP="00500889">
            <w:pPr>
              <w:rPr>
                <w:rFonts w:ascii="Times New Roman" w:hAnsi="Times New Roman" w:cs="Times New Roman"/>
                <w:sz w:val="24"/>
                <w:szCs w:val="24"/>
              </w:rPr>
            </w:pPr>
            <w:r w:rsidRPr="00AB1FBC">
              <w:rPr>
                <w:rFonts w:ascii="Times New Roman" w:hAnsi="Times New Roman" w:cs="Times New Roman"/>
              </w:rPr>
              <w:t>2</w:t>
            </w:r>
            <w:r w:rsidR="00724A72">
              <w:rPr>
                <w:rFonts w:ascii="Times New Roman" w:hAnsi="Times New Roman" w:cs="Times New Roman"/>
              </w:rPr>
              <w:t>5</w:t>
            </w:r>
          </w:p>
        </w:tc>
        <w:tc>
          <w:tcPr>
            <w:tcW w:w="5812" w:type="dxa"/>
            <w:vAlign w:val="center"/>
          </w:tcPr>
          <w:p w14:paraId="0FFD27AD" w14:textId="42B1010F" w:rsidR="00500889" w:rsidRPr="00AB1FBC" w:rsidRDefault="00500889" w:rsidP="00500889">
            <w:pPr>
              <w:rPr>
                <w:rFonts w:ascii="Times New Roman" w:hAnsi="Times New Roman" w:cs="Times New Roman"/>
              </w:rPr>
            </w:pPr>
            <w:r w:rsidRPr="00AB1FBC">
              <w:rPr>
                <w:rFonts w:ascii="Times New Roman" w:hAnsi="Times New Roman" w:cs="Times New Roman"/>
              </w:rPr>
              <w:t>Информация о руководителе образовательной организации, его заместителях, руководителях филиалов образовательной организации (при их наличии): фамилия, имя, отчество (при наличии) руководителя, его заместителей; должности руководителя, его заместителей; контактные телефоны; адреса электронной почты</w:t>
            </w:r>
          </w:p>
        </w:tc>
        <w:tc>
          <w:tcPr>
            <w:tcW w:w="2671" w:type="dxa"/>
            <w:vAlign w:val="center"/>
          </w:tcPr>
          <w:p w14:paraId="087709C0" w14:textId="77777777" w:rsidR="00724A72" w:rsidRDefault="00500889" w:rsidP="00500889">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(по всем педагогическим работникам); </w:t>
            </w:r>
          </w:p>
          <w:p w14:paraId="5F06FAAD" w14:textId="77777777" w:rsidR="00724A72" w:rsidRDefault="00500889" w:rsidP="00500889">
            <w:pPr>
              <w:rPr>
                <w:rFonts w:ascii="Times New Roman" w:hAnsi="Times New Roman" w:cs="Times New Roman"/>
              </w:rPr>
            </w:pPr>
            <w:r w:rsidRPr="00AB1FBC">
              <w:rPr>
                <w:rFonts w:ascii="Times New Roman" w:hAnsi="Times New Roman" w:cs="Times New Roman"/>
              </w:rPr>
              <w:t>0,5 – информация представлена частично (не по всем педагогическим работникам или не в полном объеме в соответствии с требованиями столбца 2);</w:t>
            </w:r>
          </w:p>
          <w:p w14:paraId="7DE7CFBE" w14:textId="4CB536E0" w:rsidR="00500889" w:rsidRDefault="00500889" w:rsidP="00500889">
            <w:pPr>
              <w:rPr>
                <w:rFonts w:ascii="Times New Roman" w:hAnsi="Times New Roman" w:cs="Times New Roman"/>
                <w:sz w:val="24"/>
                <w:szCs w:val="24"/>
              </w:rPr>
            </w:pPr>
            <w:r w:rsidRPr="00AB1FBC">
              <w:rPr>
                <w:rFonts w:ascii="Times New Roman" w:hAnsi="Times New Roman" w:cs="Times New Roman"/>
              </w:rPr>
              <w:t xml:space="preserve"> 0 – информация отсутствует</w:t>
            </w:r>
          </w:p>
        </w:tc>
        <w:tc>
          <w:tcPr>
            <w:tcW w:w="1581" w:type="dxa"/>
            <w:vAlign w:val="center"/>
          </w:tcPr>
          <w:p w14:paraId="41199932" w14:textId="77777777" w:rsidR="00500889" w:rsidRDefault="00500889" w:rsidP="00500889">
            <w:pPr>
              <w:rPr>
                <w:rFonts w:ascii="Times New Roman" w:hAnsi="Times New Roman" w:cs="Times New Roman"/>
                <w:sz w:val="24"/>
                <w:szCs w:val="24"/>
              </w:rPr>
            </w:pPr>
          </w:p>
        </w:tc>
      </w:tr>
      <w:tr w:rsidR="00724A72" w14:paraId="26C909C3" w14:textId="77777777" w:rsidTr="00FA07F6">
        <w:trPr>
          <w:gridAfter w:val="1"/>
          <w:wAfter w:w="7" w:type="dxa"/>
        </w:trPr>
        <w:tc>
          <w:tcPr>
            <w:tcW w:w="10739" w:type="dxa"/>
            <w:gridSpan w:val="4"/>
            <w:vAlign w:val="center"/>
          </w:tcPr>
          <w:p w14:paraId="49679B99" w14:textId="244273BD" w:rsidR="00724A72" w:rsidRDefault="00724A72" w:rsidP="00500889">
            <w:pPr>
              <w:rPr>
                <w:rFonts w:ascii="Times New Roman" w:hAnsi="Times New Roman" w:cs="Times New Roman"/>
                <w:sz w:val="24"/>
                <w:szCs w:val="24"/>
              </w:rPr>
            </w:pPr>
            <w:r w:rsidRPr="00AB1FBC">
              <w:rPr>
                <w:rFonts w:ascii="Times New Roman" w:hAnsi="Times New Roman" w:cs="Times New Roman"/>
              </w:rPr>
              <w:t>VI. Педагогический состав</w:t>
            </w:r>
          </w:p>
        </w:tc>
      </w:tr>
      <w:tr w:rsidR="00724A72" w14:paraId="3C5D004B" w14:textId="77777777" w:rsidTr="002760AF">
        <w:trPr>
          <w:gridAfter w:val="1"/>
          <w:wAfter w:w="7" w:type="dxa"/>
        </w:trPr>
        <w:tc>
          <w:tcPr>
            <w:tcW w:w="675" w:type="dxa"/>
            <w:vAlign w:val="center"/>
          </w:tcPr>
          <w:p w14:paraId="7BEEA5F2" w14:textId="325293D5" w:rsidR="00724A72" w:rsidRDefault="00724A72" w:rsidP="00724A72">
            <w:pPr>
              <w:rPr>
                <w:rFonts w:ascii="Times New Roman" w:hAnsi="Times New Roman" w:cs="Times New Roman"/>
                <w:sz w:val="24"/>
                <w:szCs w:val="24"/>
              </w:rPr>
            </w:pPr>
            <w:r w:rsidRPr="00AB1FBC">
              <w:rPr>
                <w:rFonts w:ascii="Times New Roman" w:hAnsi="Times New Roman" w:cs="Times New Roman"/>
              </w:rPr>
              <w:t>2</w:t>
            </w:r>
            <w:r>
              <w:rPr>
                <w:rFonts w:ascii="Times New Roman" w:hAnsi="Times New Roman" w:cs="Times New Roman"/>
              </w:rPr>
              <w:t>6</w:t>
            </w:r>
          </w:p>
        </w:tc>
        <w:tc>
          <w:tcPr>
            <w:tcW w:w="5812" w:type="dxa"/>
            <w:vAlign w:val="center"/>
          </w:tcPr>
          <w:p w14:paraId="0D613592" w14:textId="561B4E94" w:rsidR="00724A72" w:rsidRPr="00AB1FBC" w:rsidRDefault="00724A72" w:rsidP="00724A72">
            <w:pPr>
              <w:rPr>
                <w:rFonts w:ascii="Times New Roman" w:hAnsi="Times New Roman" w:cs="Times New Roman"/>
              </w:rPr>
            </w:pPr>
            <w:r w:rsidRPr="00AB1FBC">
              <w:rPr>
                <w:rFonts w:ascii="Times New Roman" w:hAnsi="Times New Roman" w:cs="Times New Roman"/>
              </w:rPr>
              <w:t xml:space="preserve">Информация о персональном составе педагогических работников: фамилия, имя, отчество (при наличии) педагогического работника; занимаемая должность (должности); преподаваемые учебные предметы, курсы, </w:t>
            </w:r>
            <w:r w:rsidRPr="00AB1FBC">
              <w:rPr>
                <w:rFonts w:ascii="Times New Roman" w:hAnsi="Times New Roman" w:cs="Times New Roman"/>
              </w:rPr>
              <w:lastRenderedPageBreak/>
              <w:t>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c>
          <w:tcPr>
            <w:tcW w:w="2671" w:type="dxa"/>
            <w:vAlign w:val="center"/>
          </w:tcPr>
          <w:p w14:paraId="5E5FD8B2" w14:textId="77777777" w:rsidR="00724A72" w:rsidRDefault="00724A72" w:rsidP="00724A72">
            <w:pPr>
              <w:rPr>
                <w:rFonts w:ascii="Times New Roman" w:hAnsi="Times New Roman" w:cs="Times New Roman"/>
              </w:rPr>
            </w:pPr>
            <w:r w:rsidRPr="00AB1FBC">
              <w:rPr>
                <w:rFonts w:ascii="Times New Roman" w:hAnsi="Times New Roman" w:cs="Times New Roman"/>
              </w:rPr>
              <w:lastRenderedPageBreak/>
              <w:t xml:space="preserve">1 – информация представлена в полном объеме (по всем </w:t>
            </w:r>
            <w:r w:rsidRPr="00AB1FBC">
              <w:rPr>
                <w:rFonts w:ascii="Times New Roman" w:hAnsi="Times New Roman" w:cs="Times New Roman"/>
              </w:rPr>
              <w:lastRenderedPageBreak/>
              <w:t xml:space="preserve">педагогическим работникам); </w:t>
            </w:r>
          </w:p>
          <w:p w14:paraId="1E09009A" w14:textId="77777777" w:rsidR="00724A72" w:rsidRDefault="00724A72" w:rsidP="00724A72">
            <w:pPr>
              <w:rPr>
                <w:rFonts w:ascii="Times New Roman" w:hAnsi="Times New Roman" w:cs="Times New Roman"/>
              </w:rPr>
            </w:pPr>
            <w:r w:rsidRPr="00AB1FBC">
              <w:rPr>
                <w:rFonts w:ascii="Times New Roman" w:hAnsi="Times New Roman" w:cs="Times New Roman"/>
              </w:rPr>
              <w:t>0,5 – информация представлена частично (не по всем педагогическим работникам или не в полном объеме в соответствии с требованиями столбца 2);</w:t>
            </w:r>
          </w:p>
          <w:p w14:paraId="6550D0DE" w14:textId="5A68E8EA" w:rsidR="00724A72" w:rsidRDefault="00724A72" w:rsidP="00724A72">
            <w:pPr>
              <w:rPr>
                <w:rFonts w:ascii="Times New Roman" w:hAnsi="Times New Roman" w:cs="Times New Roman"/>
                <w:sz w:val="24"/>
                <w:szCs w:val="24"/>
              </w:rPr>
            </w:pPr>
            <w:r w:rsidRPr="00AB1FBC">
              <w:rPr>
                <w:rFonts w:ascii="Times New Roman" w:hAnsi="Times New Roman" w:cs="Times New Roman"/>
              </w:rPr>
              <w:t xml:space="preserve"> 0 – информация отсутствует</w:t>
            </w:r>
          </w:p>
        </w:tc>
        <w:tc>
          <w:tcPr>
            <w:tcW w:w="1581" w:type="dxa"/>
            <w:vAlign w:val="center"/>
          </w:tcPr>
          <w:p w14:paraId="6869C2A4" w14:textId="77777777" w:rsidR="00724A72" w:rsidRDefault="00724A72" w:rsidP="00724A72">
            <w:pPr>
              <w:rPr>
                <w:rFonts w:ascii="Times New Roman" w:hAnsi="Times New Roman" w:cs="Times New Roman"/>
                <w:sz w:val="24"/>
                <w:szCs w:val="24"/>
              </w:rPr>
            </w:pPr>
          </w:p>
        </w:tc>
      </w:tr>
      <w:tr w:rsidR="00724A72" w14:paraId="16376A8E" w14:textId="77777777" w:rsidTr="0074133A">
        <w:trPr>
          <w:gridAfter w:val="1"/>
          <w:wAfter w:w="7" w:type="dxa"/>
        </w:trPr>
        <w:tc>
          <w:tcPr>
            <w:tcW w:w="10739" w:type="dxa"/>
            <w:gridSpan w:val="4"/>
            <w:vAlign w:val="center"/>
          </w:tcPr>
          <w:p w14:paraId="61124D96" w14:textId="17019273" w:rsidR="00724A72" w:rsidRDefault="00724A72" w:rsidP="00724A72">
            <w:pPr>
              <w:rPr>
                <w:rFonts w:ascii="Times New Roman" w:hAnsi="Times New Roman" w:cs="Times New Roman"/>
                <w:sz w:val="24"/>
                <w:szCs w:val="24"/>
              </w:rPr>
            </w:pPr>
            <w:r w:rsidRPr="00AB1FBC">
              <w:rPr>
                <w:rFonts w:ascii="Times New Roman" w:hAnsi="Times New Roman" w:cs="Times New Roman"/>
              </w:rPr>
              <w:t>VII. Материально-техническое обеспечение и оснащенность образовательного процесса</w:t>
            </w:r>
          </w:p>
        </w:tc>
      </w:tr>
      <w:tr w:rsidR="00724A72" w14:paraId="542DDCA1" w14:textId="77777777" w:rsidTr="002760AF">
        <w:trPr>
          <w:gridAfter w:val="1"/>
          <w:wAfter w:w="7" w:type="dxa"/>
        </w:trPr>
        <w:tc>
          <w:tcPr>
            <w:tcW w:w="675" w:type="dxa"/>
            <w:vAlign w:val="center"/>
          </w:tcPr>
          <w:p w14:paraId="73CA8D18" w14:textId="13F2D135" w:rsidR="00724A72" w:rsidRDefault="00724A72" w:rsidP="00724A72">
            <w:pPr>
              <w:rPr>
                <w:rFonts w:ascii="Times New Roman" w:hAnsi="Times New Roman" w:cs="Times New Roman"/>
                <w:sz w:val="24"/>
                <w:szCs w:val="24"/>
              </w:rPr>
            </w:pPr>
            <w:r w:rsidRPr="00AB1FBC">
              <w:rPr>
                <w:rFonts w:ascii="Times New Roman" w:hAnsi="Times New Roman" w:cs="Times New Roman"/>
              </w:rPr>
              <w:t>2</w:t>
            </w:r>
            <w:r>
              <w:rPr>
                <w:rFonts w:ascii="Times New Roman" w:hAnsi="Times New Roman" w:cs="Times New Roman"/>
              </w:rPr>
              <w:t>7</w:t>
            </w:r>
          </w:p>
        </w:tc>
        <w:tc>
          <w:tcPr>
            <w:tcW w:w="5812" w:type="dxa"/>
            <w:vAlign w:val="center"/>
          </w:tcPr>
          <w:p w14:paraId="3C93C52F" w14:textId="75A4EDCD" w:rsidR="00724A72" w:rsidRPr="00AB1FBC" w:rsidRDefault="00724A72" w:rsidP="00724A72">
            <w:pPr>
              <w:rPr>
                <w:rFonts w:ascii="Times New Roman" w:hAnsi="Times New Roman" w:cs="Times New Roman"/>
              </w:rPr>
            </w:pPr>
            <w:r w:rsidRPr="00AB1FBC">
              <w:rPr>
                <w:rFonts w:ascii="Times New Roman" w:hAnsi="Times New Roman" w:cs="Times New Roman"/>
              </w:rPr>
              <w:t>Информация о материально-техническом обеспечении образовательной деятельности, в том числе в отношении инвалидов и лиц с ограниченными возможностями здоровья (в том числе о наличии оборудованных учебных кабинетов, оборудованных объектов для проведения практических занятий, оборудованных библиотек, оборудованных объектов спорта, оборудованных средств обучения и воспитания)</w:t>
            </w:r>
          </w:p>
        </w:tc>
        <w:tc>
          <w:tcPr>
            <w:tcW w:w="2671" w:type="dxa"/>
            <w:vAlign w:val="center"/>
          </w:tcPr>
          <w:p w14:paraId="2D90DE85" w14:textId="77777777" w:rsidR="00724A72" w:rsidRDefault="00724A72" w:rsidP="00724A72">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2BEEB8A4" w14:textId="002E40ED" w:rsidR="00724A72" w:rsidRDefault="00724A72" w:rsidP="00724A72">
            <w:pPr>
              <w:rPr>
                <w:rFonts w:ascii="Times New Roman" w:hAnsi="Times New Roman" w:cs="Times New Roman"/>
              </w:rPr>
            </w:pPr>
            <w:r>
              <w:rPr>
                <w:rFonts w:ascii="Times New Roman" w:hAnsi="Times New Roman" w:cs="Times New Roman"/>
              </w:rPr>
              <w:t>0</w:t>
            </w:r>
            <w:r w:rsidRPr="00AB1FBC">
              <w:rPr>
                <w:rFonts w:ascii="Times New Roman" w:hAnsi="Times New Roman" w:cs="Times New Roman"/>
              </w:rPr>
              <w:t xml:space="preserve">,5 – информация представлена частично (не в полном объеме в соответствии с требованиями столбца 2); </w:t>
            </w:r>
          </w:p>
          <w:p w14:paraId="0C007278" w14:textId="29B550EF" w:rsidR="00724A72" w:rsidRDefault="00724A72" w:rsidP="00724A72">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083429A2" w14:textId="77777777" w:rsidR="00724A72" w:rsidRDefault="00724A72" w:rsidP="00724A72">
            <w:pPr>
              <w:rPr>
                <w:rFonts w:ascii="Times New Roman" w:hAnsi="Times New Roman" w:cs="Times New Roman"/>
                <w:sz w:val="24"/>
                <w:szCs w:val="24"/>
              </w:rPr>
            </w:pPr>
          </w:p>
        </w:tc>
      </w:tr>
      <w:tr w:rsidR="00724A72" w14:paraId="226A3902" w14:textId="77777777" w:rsidTr="002760AF">
        <w:trPr>
          <w:gridAfter w:val="1"/>
          <w:wAfter w:w="7" w:type="dxa"/>
        </w:trPr>
        <w:tc>
          <w:tcPr>
            <w:tcW w:w="675" w:type="dxa"/>
            <w:vAlign w:val="center"/>
          </w:tcPr>
          <w:p w14:paraId="255413D5" w14:textId="4C5A37D9" w:rsidR="00724A72" w:rsidRDefault="00724A72" w:rsidP="00724A72">
            <w:pPr>
              <w:rPr>
                <w:rFonts w:ascii="Times New Roman" w:hAnsi="Times New Roman" w:cs="Times New Roman"/>
                <w:sz w:val="24"/>
                <w:szCs w:val="24"/>
              </w:rPr>
            </w:pPr>
            <w:r>
              <w:rPr>
                <w:rFonts w:ascii="Times New Roman" w:hAnsi="Times New Roman" w:cs="Times New Roman"/>
                <w:sz w:val="24"/>
                <w:szCs w:val="24"/>
              </w:rPr>
              <w:t>28</w:t>
            </w:r>
          </w:p>
        </w:tc>
        <w:tc>
          <w:tcPr>
            <w:tcW w:w="5812" w:type="dxa"/>
            <w:vAlign w:val="center"/>
          </w:tcPr>
          <w:p w14:paraId="25898EC6" w14:textId="6A6E1B6D" w:rsidR="00724A72" w:rsidRPr="00AB1FBC" w:rsidRDefault="00724A72" w:rsidP="00724A72">
            <w:pPr>
              <w:rPr>
                <w:rFonts w:ascii="Times New Roman" w:hAnsi="Times New Roman" w:cs="Times New Roman"/>
              </w:rPr>
            </w:pPr>
            <w:r w:rsidRPr="00AB1FBC">
              <w:rPr>
                <w:rFonts w:ascii="Times New Roman" w:hAnsi="Times New Roman" w:cs="Times New Roman"/>
              </w:rPr>
              <w:t>Информация о доступе к информационным системам и информационно-телекоммуникационным сетям</w:t>
            </w:r>
          </w:p>
        </w:tc>
        <w:tc>
          <w:tcPr>
            <w:tcW w:w="2671" w:type="dxa"/>
            <w:vAlign w:val="center"/>
          </w:tcPr>
          <w:p w14:paraId="35DA37CC" w14:textId="77777777" w:rsidR="00724A72" w:rsidRDefault="00724A72" w:rsidP="00724A72">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0F9B6E25" w14:textId="77777777" w:rsidR="00724A72" w:rsidRDefault="00724A72" w:rsidP="00724A72">
            <w:pPr>
              <w:rPr>
                <w:rFonts w:ascii="Times New Roman" w:hAnsi="Times New Roman" w:cs="Times New Roman"/>
              </w:rPr>
            </w:pPr>
            <w:r>
              <w:rPr>
                <w:rFonts w:ascii="Times New Roman" w:hAnsi="Times New Roman" w:cs="Times New Roman"/>
              </w:rPr>
              <w:t>0</w:t>
            </w:r>
            <w:r w:rsidRPr="00AB1FBC">
              <w:rPr>
                <w:rFonts w:ascii="Times New Roman" w:hAnsi="Times New Roman" w:cs="Times New Roman"/>
              </w:rPr>
              <w:t xml:space="preserve">,5 – информация представлена частично (не в полном объеме в соответствии с требованиями столбца 2); </w:t>
            </w:r>
          </w:p>
          <w:p w14:paraId="293704D8" w14:textId="58DD3D88" w:rsidR="00724A72" w:rsidRDefault="00724A72" w:rsidP="00724A72">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3EC18DD0" w14:textId="77777777" w:rsidR="00724A72" w:rsidRDefault="00724A72" w:rsidP="00724A72">
            <w:pPr>
              <w:rPr>
                <w:rFonts w:ascii="Times New Roman" w:hAnsi="Times New Roman" w:cs="Times New Roman"/>
                <w:sz w:val="24"/>
                <w:szCs w:val="24"/>
              </w:rPr>
            </w:pPr>
          </w:p>
        </w:tc>
      </w:tr>
      <w:tr w:rsidR="00724A72" w14:paraId="120037A2" w14:textId="77777777" w:rsidTr="002760AF">
        <w:trPr>
          <w:gridAfter w:val="1"/>
          <w:wAfter w:w="7" w:type="dxa"/>
        </w:trPr>
        <w:tc>
          <w:tcPr>
            <w:tcW w:w="675" w:type="dxa"/>
            <w:vAlign w:val="center"/>
          </w:tcPr>
          <w:p w14:paraId="032A2AA3" w14:textId="4E4B461F" w:rsidR="00724A72" w:rsidRDefault="00724A72" w:rsidP="00724A72">
            <w:pPr>
              <w:rPr>
                <w:rFonts w:ascii="Times New Roman" w:hAnsi="Times New Roman" w:cs="Times New Roman"/>
                <w:sz w:val="24"/>
                <w:szCs w:val="24"/>
              </w:rPr>
            </w:pPr>
            <w:r>
              <w:rPr>
                <w:rFonts w:ascii="Times New Roman" w:hAnsi="Times New Roman" w:cs="Times New Roman"/>
                <w:sz w:val="24"/>
                <w:szCs w:val="24"/>
              </w:rPr>
              <w:t>29</w:t>
            </w:r>
          </w:p>
        </w:tc>
        <w:tc>
          <w:tcPr>
            <w:tcW w:w="5812" w:type="dxa"/>
            <w:vAlign w:val="center"/>
          </w:tcPr>
          <w:p w14:paraId="03B26671" w14:textId="42F8249E" w:rsidR="00724A72" w:rsidRPr="00AB1FBC" w:rsidRDefault="00724A72" w:rsidP="00724A72">
            <w:pPr>
              <w:rPr>
                <w:rFonts w:ascii="Times New Roman" w:hAnsi="Times New Roman" w:cs="Times New Roman"/>
              </w:rPr>
            </w:pPr>
            <w:r w:rsidRPr="00AB1FBC">
              <w:rPr>
                <w:rFonts w:ascii="Times New Roman" w:hAnsi="Times New Roman" w:cs="Times New Roman"/>
              </w:rPr>
              <w:t>Информация о количестве жилых помещений в общежитии, интернате, формировании платы за проживание в общежитии</w:t>
            </w:r>
          </w:p>
        </w:tc>
        <w:tc>
          <w:tcPr>
            <w:tcW w:w="2671" w:type="dxa"/>
            <w:vAlign w:val="center"/>
          </w:tcPr>
          <w:p w14:paraId="3DAC94CE" w14:textId="77777777" w:rsidR="00724A72" w:rsidRDefault="00724A72" w:rsidP="00724A72">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20D5806C" w14:textId="77777777" w:rsidR="00724A72" w:rsidRDefault="00724A72" w:rsidP="00724A72">
            <w:pPr>
              <w:rPr>
                <w:rFonts w:ascii="Times New Roman" w:hAnsi="Times New Roman" w:cs="Times New Roman"/>
              </w:rPr>
            </w:pPr>
            <w:r>
              <w:rPr>
                <w:rFonts w:ascii="Times New Roman" w:hAnsi="Times New Roman" w:cs="Times New Roman"/>
              </w:rPr>
              <w:t>0</w:t>
            </w:r>
            <w:r w:rsidRPr="00AB1FBC">
              <w:rPr>
                <w:rFonts w:ascii="Times New Roman" w:hAnsi="Times New Roman" w:cs="Times New Roman"/>
              </w:rPr>
              <w:t xml:space="preserve">,5 – информация представлена частично (не в полном объеме в соответствии с требованиями столбца 2); </w:t>
            </w:r>
          </w:p>
          <w:p w14:paraId="6E10AB82" w14:textId="39AC840E" w:rsidR="00724A72" w:rsidRDefault="00724A72" w:rsidP="00724A72">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10907C60" w14:textId="77777777" w:rsidR="00724A72" w:rsidRDefault="00724A72" w:rsidP="00724A72">
            <w:pPr>
              <w:rPr>
                <w:rFonts w:ascii="Times New Roman" w:hAnsi="Times New Roman" w:cs="Times New Roman"/>
                <w:sz w:val="24"/>
                <w:szCs w:val="24"/>
              </w:rPr>
            </w:pPr>
          </w:p>
        </w:tc>
      </w:tr>
      <w:tr w:rsidR="00724A72" w14:paraId="32DA6584" w14:textId="77777777" w:rsidTr="002760AF">
        <w:trPr>
          <w:gridAfter w:val="1"/>
          <w:wAfter w:w="7" w:type="dxa"/>
        </w:trPr>
        <w:tc>
          <w:tcPr>
            <w:tcW w:w="675" w:type="dxa"/>
            <w:vAlign w:val="center"/>
          </w:tcPr>
          <w:p w14:paraId="2763D111" w14:textId="47CCF758" w:rsidR="00724A72" w:rsidRDefault="00724A72" w:rsidP="00724A72">
            <w:pPr>
              <w:rPr>
                <w:rFonts w:ascii="Times New Roman" w:hAnsi="Times New Roman" w:cs="Times New Roman"/>
                <w:sz w:val="24"/>
                <w:szCs w:val="24"/>
              </w:rPr>
            </w:pPr>
            <w:r w:rsidRPr="00AB1FBC">
              <w:rPr>
                <w:rFonts w:ascii="Times New Roman" w:hAnsi="Times New Roman" w:cs="Times New Roman"/>
              </w:rPr>
              <w:lastRenderedPageBreak/>
              <w:t>3</w:t>
            </w:r>
            <w:r>
              <w:rPr>
                <w:rFonts w:ascii="Times New Roman" w:hAnsi="Times New Roman" w:cs="Times New Roman"/>
              </w:rPr>
              <w:t>0</w:t>
            </w:r>
          </w:p>
        </w:tc>
        <w:tc>
          <w:tcPr>
            <w:tcW w:w="5812" w:type="dxa"/>
            <w:vAlign w:val="center"/>
          </w:tcPr>
          <w:p w14:paraId="3B58338C" w14:textId="03F325AF" w:rsidR="00724A72" w:rsidRPr="00AB1FBC" w:rsidRDefault="00724A72" w:rsidP="00724A72">
            <w:pPr>
              <w:rPr>
                <w:rFonts w:ascii="Times New Roman" w:hAnsi="Times New Roman" w:cs="Times New Roman"/>
              </w:rPr>
            </w:pPr>
            <w:r w:rsidRPr="00AB1FBC">
              <w:rPr>
                <w:rFonts w:ascii="Times New Roman" w:hAnsi="Times New Roman" w:cs="Times New Roman"/>
              </w:rPr>
              <w:t>Информация об электронных образовательных ресурсах, к которым обеспечивается доступ обучающихся</w:t>
            </w:r>
          </w:p>
        </w:tc>
        <w:tc>
          <w:tcPr>
            <w:tcW w:w="2671" w:type="dxa"/>
            <w:vAlign w:val="center"/>
          </w:tcPr>
          <w:p w14:paraId="01E74CDE" w14:textId="77777777" w:rsidR="00724A72" w:rsidRDefault="00724A72" w:rsidP="00724A72">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217C90C1" w14:textId="77777777" w:rsidR="00724A72" w:rsidRDefault="00724A72" w:rsidP="00724A72">
            <w:pPr>
              <w:rPr>
                <w:rFonts w:ascii="Times New Roman" w:hAnsi="Times New Roman" w:cs="Times New Roman"/>
              </w:rPr>
            </w:pPr>
            <w:r>
              <w:rPr>
                <w:rFonts w:ascii="Times New Roman" w:hAnsi="Times New Roman" w:cs="Times New Roman"/>
              </w:rPr>
              <w:t>0</w:t>
            </w:r>
            <w:r w:rsidRPr="00AB1FBC">
              <w:rPr>
                <w:rFonts w:ascii="Times New Roman" w:hAnsi="Times New Roman" w:cs="Times New Roman"/>
              </w:rPr>
              <w:t xml:space="preserve">,5 – информация представлена частично (не в полном объеме в соответствии с требованиями столбца 2); </w:t>
            </w:r>
          </w:p>
          <w:p w14:paraId="41BE4871" w14:textId="42CA071E" w:rsidR="00724A72" w:rsidRDefault="00724A72" w:rsidP="00724A72">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3BEDF4F0" w14:textId="77777777" w:rsidR="00724A72" w:rsidRDefault="00724A72" w:rsidP="00724A72">
            <w:pPr>
              <w:rPr>
                <w:rFonts w:ascii="Times New Roman" w:hAnsi="Times New Roman" w:cs="Times New Roman"/>
                <w:sz w:val="24"/>
                <w:szCs w:val="24"/>
              </w:rPr>
            </w:pPr>
          </w:p>
        </w:tc>
      </w:tr>
      <w:tr w:rsidR="00724A72" w14:paraId="44EE846A" w14:textId="77777777" w:rsidTr="00104BCA">
        <w:trPr>
          <w:gridAfter w:val="1"/>
          <w:wAfter w:w="7" w:type="dxa"/>
        </w:trPr>
        <w:tc>
          <w:tcPr>
            <w:tcW w:w="10739" w:type="dxa"/>
            <w:gridSpan w:val="4"/>
            <w:vAlign w:val="center"/>
          </w:tcPr>
          <w:p w14:paraId="6444F817" w14:textId="528FBA4D" w:rsidR="00724A72" w:rsidRDefault="00724A72" w:rsidP="00724A72">
            <w:pPr>
              <w:rPr>
                <w:rFonts w:ascii="Times New Roman" w:hAnsi="Times New Roman" w:cs="Times New Roman"/>
                <w:sz w:val="24"/>
                <w:szCs w:val="24"/>
              </w:rPr>
            </w:pPr>
            <w:r w:rsidRPr="00AB1FBC">
              <w:rPr>
                <w:rFonts w:ascii="Times New Roman" w:hAnsi="Times New Roman" w:cs="Times New Roman"/>
              </w:rPr>
              <w:t>Информация о специальных условиях для получения образования инвалидами и лицами с ограниченными возможностями здоровья</w:t>
            </w:r>
          </w:p>
        </w:tc>
      </w:tr>
      <w:tr w:rsidR="00724A72" w14:paraId="3E1E16B1" w14:textId="77777777" w:rsidTr="002760AF">
        <w:trPr>
          <w:gridAfter w:val="1"/>
          <w:wAfter w:w="7" w:type="dxa"/>
        </w:trPr>
        <w:tc>
          <w:tcPr>
            <w:tcW w:w="675" w:type="dxa"/>
            <w:vAlign w:val="center"/>
          </w:tcPr>
          <w:p w14:paraId="7D8D2CAD" w14:textId="076E6BF1" w:rsidR="00724A72" w:rsidRDefault="00724A72" w:rsidP="00724A72">
            <w:pPr>
              <w:rPr>
                <w:rFonts w:ascii="Times New Roman" w:hAnsi="Times New Roman" w:cs="Times New Roman"/>
                <w:sz w:val="24"/>
                <w:szCs w:val="24"/>
              </w:rPr>
            </w:pPr>
            <w:r w:rsidRPr="00AB1FBC">
              <w:rPr>
                <w:rFonts w:ascii="Times New Roman" w:hAnsi="Times New Roman" w:cs="Times New Roman"/>
              </w:rPr>
              <w:t>3</w:t>
            </w:r>
            <w:r>
              <w:rPr>
                <w:rFonts w:ascii="Times New Roman" w:hAnsi="Times New Roman" w:cs="Times New Roman"/>
              </w:rPr>
              <w:t>1</w:t>
            </w:r>
          </w:p>
        </w:tc>
        <w:tc>
          <w:tcPr>
            <w:tcW w:w="5812" w:type="dxa"/>
            <w:vAlign w:val="center"/>
          </w:tcPr>
          <w:p w14:paraId="2BF7E78E" w14:textId="2A24BCA9" w:rsidR="00724A72" w:rsidRPr="00AB1FBC" w:rsidRDefault="00724A72" w:rsidP="00724A72">
            <w:pPr>
              <w:rPr>
                <w:rFonts w:ascii="Times New Roman" w:hAnsi="Times New Roman" w:cs="Times New Roman"/>
              </w:rPr>
            </w:pPr>
            <w:r w:rsidRPr="00AB1FBC">
              <w:rPr>
                <w:rFonts w:ascii="Times New Roman" w:hAnsi="Times New Roman" w:cs="Times New Roman"/>
              </w:rPr>
              <w:t>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w:t>
            </w:r>
          </w:p>
        </w:tc>
        <w:tc>
          <w:tcPr>
            <w:tcW w:w="2671" w:type="dxa"/>
            <w:vMerge w:val="restart"/>
            <w:vAlign w:val="center"/>
          </w:tcPr>
          <w:p w14:paraId="78D4E099" w14:textId="77777777" w:rsidR="00724A72" w:rsidRDefault="00724A72" w:rsidP="00724A72">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72B0C35F" w14:textId="77777777" w:rsidR="00724A72" w:rsidRDefault="00724A72" w:rsidP="00724A72">
            <w:pPr>
              <w:rPr>
                <w:rFonts w:ascii="Times New Roman" w:hAnsi="Times New Roman" w:cs="Times New Roman"/>
              </w:rPr>
            </w:pPr>
            <w:r w:rsidRPr="00AB1FBC">
              <w:rPr>
                <w:rFonts w:ascii="Times New Roman" w:hAnsi="Times New Roman" w:cs="Times New Roman"/>
              </w:rPr>
              <w:t xml:space="preserve">0,5 – информация представлена частично (не в полном объеме в соответствии с требованиями столбца 2); </w:t>
            </w:r>
          </w:p>
          <w:p w14:paraId="607AEC0E" w14:textId="19B93EF4" w:rsidR="00724A72" w:rsidRDefault="00724A72" w:rsidP="00724A72">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66BEBB23" w14:textId="77777777" w:rsidR="00724A72" w:rsidRDefault="00724A72" w:rsidP="00724A72">
            <w:pPr>
              <w:rPr>
                <w:rFonts w:ascii="Times New Roman" w:hAnsi="Times New Roman" w:cs="Times New Roman"/>
                <w:sz w:val="24"/>
                <w:szCs w:val="24"/>
              </w:rPr>
            </w:pPr>
          </w:p>
        </w:tc>
      </w:tr>
      <w:tr w:rsidR="00724A72" w14:paraId="2F88C74F" w14:textId="77777777" w:rsidTr="002760AF">
        <w:trPr>
          <w:gridAfter w:val="1"/>
          <w:wAfter w:w="7" w:type="dxa"/>
        </w:trPr>
        <w:tc>
          <w:tcPr>
            <w:tcW w:w="675" w:type="dxa"/>
            <w:vAlign w:val="center"/>
          </w:tcPr>
          <w:p w14:paraId="37CEB4C8" w14:textId="5841C67B" w:rsidR="00724A72" w:rsidRDefault="00724A72" w:rsidP="00724A72">
            <w:pPr>
              <w:rPr>
                <w:rFonts w:ascii="Times New Roman" w:hAnsi="Times New Roman" w:cs="Times New Roman"/>
                <w:sz w:val="24"/>
                <w:szCs w:val="24"/>
              </w:rPr>
            </w:pPr>
            <w:r w:rsidRPr="00AB1FBC">
              <w:rPr>
                <w:rFonts w:ascii="Times New Roman" w:hAnsi="Times New Roman" w:cs="Times New Roman"/>
              </w:rPr>
              <w:t>3</w:t>
            </w:r>
            <w:r>
              <w:rPr>
                <w:rFonts w:ascii="Times New Roman" w:hAnsi="Times New Roman" w:cs="Times New Roman"/>
              </w:rPr>
              <w:t>2</w:t>
            </w:r>
          </w:p>
        </w:tc>
        <w:tc>
          <w:tcPr>
            <w:tcW w:w="5812" w:type="dxa"/>
            <w:vAlign w:val="center"/>
          </w:tcPr>
          <w:p w14:paraId="0FFA31C7" w14:textId="1B48CFDA" w:rsidR="00724A72" w:rsidRPr="00AB1FBC" w:rsidRDefault="00724A72" w:rsidP="00724A72">
            <w:pPr>
              <w:rPr>
                <w:rFonts w:ascii="Times New Roman" w:hAnsi="Times New Roman" w:cs="Times New Roman"/>
              </w:rPr>
            </w:pPr>
            <w:r w:rsidRPr="00AB1FBC">
              <w:rPr>
                <w:rFonts w:ascii="Times New Roman" w:hAnsi="Times New Roman" w:cs="Times New Roman"/>
              </w:rPr>
              <w:t>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c>
          <w:tcPr>
            <w:tcW w:w="2671" w:type="dxa"/>
            <w:vMerge/>
            <w:vAlign w:val="center"/>
          </w:tcPr>
          <w:p w14:paraId="0C545FF6" w14:textId="77777777" w:rsidR="00724A72" w:rsidRDefault="00724A72" w:rsidP="00724A72">
            <w:pPr>
              <w:rPr>
                <w:rFonts w:ascii="Times New Roman" w:hAnsi="Times New Roman" w:cs="Times New Roman"/>
                <w:sz w:val="24"/>
                <w:szCs w:val="24"/>
              </w:rPr>
            </w:pPr>
          </w:p>
        </w:tc>
        <w:tc>
          <w:tcPr>
            <w:tcW w:w="1581" w:type="dxa"/>
            <w:vAlign w:val="center"/>
          </w:tcPr>
          <w:p w14:paraId="1BF20A7B" w14:textId="77777777" w:rsidR="00724A72" w:rsidRDefault="00724A72" w:rsidP="00724A72">
            <w:pPr>
              <w:rPr>
                <w:rFonts w:ascii="Times New Roman" w:hAnsi="Times New Roman" w:cs="Times New Roman"/>
                <w:sz w:val="24"/>
                <w:szCs w:val="24"/>
              </w:rPr>
            </w:pPr>
          </w:p>
        </w:tc>
      </w:tr>
      <w:tr w:rsidR="00724A72" w14:paraId="50900132" w14:textId="77777777" w:rsidTr="00AC4264">
        <w:trPr>
          <w:gridAfter w:val="1"/>
          <w:wAfter w:w="7" w:type="dxa"/>
        </w:trPr>
        <w:tc>
          <w:tcPr>
            <w:tcW w:w="10739" w:type="dxa"/>
            <w:gridSpan w:val="4"/>
            <w:vAlign w:val="center"/>
          </w:tcPr>
          <w:p w14:paraId="0054CED9" w14:textId="0EB70400" w:rsidR="00724A72" w:rsidRDefault="00724A72" w:rsidP="00724A72">
            <w:pPr>
              <w:rPr>
                <w:rFonts w:ascii="Times New Roman" w:hAnsi="Times New Roman" w:cs="Times New Roman"/>
                <w:sz w:val="24"/>
                <w:szCs w:val="24"/>
              </w:rPr>
            </w:pPr>
            <w:r w:rsidRPr="00AB1FBC">
              <w:rPr>
                <w:rFonts w:ascii="Times New Roman" w:hAnsi="Times New Roman" w:cs="Times New Roman"/>
              </w:rPr>
              <w:t>VIII. Платные образовательные услуги</w:t>
            </w:r>
          </w:p>
        </w:tc>
      </w:tr>
      <w:tr w:rsidR="00724A72" w14:paraId="27E26E08" w14:textId="77777777" w:rsidTr="00724A72">
        <w:trPr>
          <w:gridAfter w:val="1"/>
          <w:wAfter w:w="7" w:type="dxa"/>
          <w:trHeight w:val="1179"/>
        </w:trPr>
        <w:tc>
          <w:tcPr>
            <w:tcW w:w="675" w:type="dxa"/>
            <w:vAlign w:val="center"/>
          </w:tcPr>
          <w:p w14:paraId="1D34E17D" w14:textId="36E9B272" w:rsidR="00724A72" w:rsidRDefault="00724A72" w:rsidP="00724A72">
            <w:pPr>
              <w:rPr>
                <w:rFonts w:ascii="Times New Roman" w:hAnsi="Times New Roman" w:cs="Times New Roman"/>
                <w:sz w:val="24"/>
                <w:szCs w:val="24"/>
              </w:rPr>
            </w:pPr>
            <w:r>
              <w:rPr>
                <w:rFonts w:ascii="Times New Roman" w:hAnsi="Times New Roman" w:cs="Times New Roman"/>
                <w:sz w:val="24"/>
                <w:szCs w:val="24"/>
              </w:rPr>
              <w:t>33</w:t>
            </w:r>
          </w:p>
        </w:tc>
        <w:tc>
          <w:tcPr>
            <w:tcW w:w="5812" w:type="dxa"/>
            <w:vAlign w:val="center"/>
          </w:tcPr>
          <w:p w14:paraId="10BB3E8C" w14:textId="6215B830" w:rsidR="00724A72" w:rsidRPr="00AB1FBC" w:rsidRDefault="00724A72" w:rsidP="00724A72">
            <w:pPr>
              <w:rPr>
                <w:rFonts w:ascii="Times New Roman" w:hAnsi="Times New Roman" w:cs="Times New Roman"/>
              </w:rPr>
            </w:pPr>
            <w:r w:rsidRPr="00AB1FBC">
              <w:rPr>
                <w:rFonts w:ascii="Times New Roman" w:hAnsi="Times New Roman" w:cs="Times New Roman"/>
              </w:rPr>
              <w:t>Документ о порядке оказания платных образовательных услуг, в том числе образец договора об оказании платных образовательных услуг</w:t>
            </w:r>
          </w:p>
        </w:tc>
        <w:tc>
          <w:tcPr>
            <w:tcW w:w="2671" w:type="dxa"/>
            <w:vMerge w:val="restart"/>
            <w:vAlign w:val="center"/>
          </w:tcPr>
          <w:p w14:paraId="536721E2" w14:textId="77777777" w:rsidR="00724A72" w:rsidRDefault="00724A72" w:rsidP="00724A72">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2BEAEDB8" w14:textId="77777777" w:rsidR="00724A72" w:rsidRDefault="00724A72" w:rsidP="00724A72">
            <w:pPr>
              <w:rPr>
                <w:rFonts w:ascii="Times New Roman" w:hAnsi="Times New Roman" w:cs="Times New Roman"/>
              </w:rPr>
            </w:pPr>
            <w:r w:rsidRPr="00AB1FBC">
              <w:rPr>
                <w:rFonts w:ascii="Times New Roman" w:hAnsi="Times New Roman" w:cs="Times New Roman"/>
              </w:rPr>
              <w:t xml:space="preserve">0,5 – информация представлена частично (не в полном объеме в соответствии с требованиями столбца 2); </w:t>
            </w:r>
          </w:p>
          <w:p w14:paraId="7A5B4BEF" w14:textId="368BCAAC" w:rsidR="00724A72" w:rsidRDefault="00724A72" w:rsidP="00724A72">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1B7D102E" w14:textId="77777777" w:rsidR="00724A72" w:rsidRDefault="00724A72" w:rsidP="00724A72">
            <w:pPr>
              <w:rPr>
                <w:rFonts w:ascii="Times New Roman" w:hAnsi="Times New Roman" w:cs="Times New Roman"/>
                <w:sz w:val="24"/>
                <w:szCs w:val="24"/>
              </w:rPr>
            </w:pPr>
          </w:p>
        </w:tc>
      </w:tr>
      <w:tr w:rsidR="00724A72" w14:paraId="198A45CD" w14:textId="77777777" w:rsidTr="002760AF">
        <w:trPr>
          <w:gridAfter w:val="1"/>
          <w:wAfter w:w="7" w:type="dxa"/>
        </w:trPr>
        <w:tc>
          <w:tcPr>
            <w:tcW w:w="675" w:type="dxa"/>
            <w:vAlign w:val="center"/>
          </w:tcPr>
          <w:p w14:paraId="42C947D2" w14:textId="5B70D79C" w:rsidR="00724A72" w:rsidRDefault="00724A72" w:rsidP="00724A72">
            <w:pPr>
              <w:rPr>
                <w:rFonts w:ascii="Times New Roman" w:hAnsi="Times New Roman" w:cs="Times New Roman"/>
                <w:sz w:val="24"/>
                <w:szCs w:val="24"/>
              </w:rPr>
            </w:pPr>
            <w:r>
              <w:rPr>
                <w:rFonts w:ascii="Times New Roman" w:hAnsi="Times New Roman" w:cs="Times New Roman"/>
                <w:sz w:val="24"/>
                <w:szCs w:val="24"/>
              </w:rPr>
              <w:t>34</w:t>
            </w:r>
          </w:p>
        </w:tc>
        <w:tc>
          <w:tcPr>
            <w:tcW w:w="5812" w:type="dxa"/>
            <w:vAlign w:val="center"/>
          </w:tcPr>
          <w:p w14:paraId="3ED50B98" w14:textId="1884A55B" w:rsidR="00724A72" w:rsidRPr="00AB1FBC" w:rsidRDefault="00724A72" w:rsidP="00724A72">
            <w:pPr>
              <w:rPr>
                <w:rFonts w:ascii="Times New Roman" w:hAnsi="Times New Roman" w:cs="Times New Roman"/>
              </w:rPr>
            </w:pPr>
            <w:r w:rsidRPr="00AB1FBC">
              <w:rPr>
                <w:rFonts w:ascii="Times New Roman" w:hAnsi="Times New Roman" w:cs="Times New Roman"/>
              </w:rPr>
              <w:t>Документ об утверждении стоимости обучения по каждой образовательной программе</w:t>
            </w:r>
          </w:p>
        </w:tc>
        <w:tc>
          <w:tcPr>
            <w:tcW w:w="2671" w:type="dxa"/>
            <w:vMerge/>
            <w:vAlign w:val="center"/>
          </w:tcPr>
          <w:p w14:paraId="0E2AAAED" w14:textId="77777777" w:rsidR="00724A72" w:rsidRDefault="00724A72" w:rsidP="00724A72">
            <w:pPr>
              <w:rPr>
                <w:rFonts w:ascii="Times New Roman" w:hAnsi="Times New Roman" w:cs="Times New Roman"/>
                <w:sz w:val="24"/>
                <w:szCs w:val="24"/>
              </w:rPr>
            </w:pPr>
          </w:p>
        </w:tc>
        <w:tc>
          <w:tcPr>
            <w:tcW w:w="1581" w:type="dxa"/>
            <w:vAlign w:val="center"/>
          </w:tcPr>
          <w:p w14:paraId="15EBFE5F" w14:textId="77777777" w:rsidR="00724A72" w:rsidRDefault="00724A72" w:rsidP="00724A72">
            <w:pPr>
              <w:rPr>
                <w:rFonts w:ascii="Times New Roman" w:hAnsi="Times New Roman" w:cs="Times New Roman"/>
                <w:sz w:val="24"/>
                <w:szCs w:val="24"/>
              </w:rPr>
            </w:pPr>
          </w:p>
        </w:tc>
      </w:tr>
      <w:tr w:rsidR="00724A72" w14:paraId="79FFAF72" w14:textId="77777777" w:rsidTr="002760AF">
        <w:trPr>
          <w:gridAfter w:val="1"/>
          <w:wAfter w:w="7" w:type="dxa"/>
        </w:trPr>
        <w:tc>
          <w:tcPr>
            <w:tcW w:w="675" w:type="dxa"/>
            <w:vAlign w:val="center"/>
          </w:tcPr>
          <w:p w14:paraId="11A35127" w14:textId="5DDFB5BD" w:rsidR="00724A72" w:rsidRDefault="00724A72" w:rsidP="00724A72">
            <w:pPr>
              <w:rPr>
                <w:rFonts w:ascii="Times New Roman" w:hAnsi="Times New Roman" w:cs="Times New Roman"/>
                <w:sz w:val="24"/>
                <w:szCs w:val="24"/>
              </w:rPr>
            </w:pPr>
            <w:r>
              <w:rPr>
                <w:rFonts w:ascii="Times New Roman" w:hAnsi="Times New Roman" w:cs="Times New Roman"/>
                <w:sz w:val="24"/>
                <w:szCs w:val="24"/>
              </w:rPr>
              <w:t>35</w:t>
            </w:r>
          </w:p>
        </w:tc>
        <w:tc>
          <w:tcPr>
            <w:tcW w:w="5812" w:type="dxa"/>
            <w:vAlign w:val="center"/>
          </w:tcPr>
          <w:p w14:paraId="416CFECA" w14:textId="4DBB5C3D" w:rsidR="00724A72" w:rsidRPr="00AB1FBC" w:rsidRDefault="00724A72" w:rsidP="00724A72">
            <w:pPr>
              <w:rPr>
                <w:rFonts w:ascii="Times New Roman" w:hAnsi="Times New Roman" w:cs="Times New Roman"/>
              </w:rPr>
            </w:pPr>
            <w:r w:rsidRPr="00AB1FBC">
              <w:rPr>
                <w:rFonts w:ascii="Times New Roman" w:hAnsi="Times New Roman" w:cs="Times New Roman"/>
              </w:rPr>
              <w:t>Документ об утверждении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2671" w:type="dxa"/>
            <w:vAlign w:val="center"/>
          </w:tcPr>
          <w:p w14:paraId="06F381BC" w14:textId="77777777" w:rsidR="00724A72" w:rsidRDefault="00724A72" w:rsidP="00724A72">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0D775903" w14:textId="2848ABCC" w:rsidR="00724A72" w:rsidRDefault="00724A72" w:rsidP="00724A72">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369E8276" w14:textId="77777777" w:rsidR="00724A72" w:rsidRDefault="00724A72" w:rsidP="00724A72">
            <w:pPr>
              <w:rPr>
                <w:rFonts w:ascii="Times New Roman" w:hAnsi="Times New Roman" w:cs="Times New Roman"/>
                <w:sz w:val="24"/>
                <w:szCs w:val="24"/>
              </w:rPr>
            </w:pPr>
          </w:p>
        </w:tc>
      </w:tr>
      <w:tr w:rsidR="00724A72" w14:paraId="19A46F14" w14:textId="77777777" w:rsidTr="00E85FC1">
        <w:trPr>
          <w:gridAfter w:val="1"/>
          <w:wAfter w:w="7" w:type="dxa"/>
        </w:trPr>
        <w:tc>
          <w:tcPr>
            <w:tcW w:w="10739" w:type="dxa"/>
            <w:gridSpan w:val="4"/>
            <w:vAlign w:val="center"/>
          </w:tcPr>
          <w:p w14:paraId="21B78CE2" w14:textId="7295D1CA" w:rsidR="00724A72" w:rsidRDefault="00724A72" w:rsidP="00724A72">
            <w:pPr>
              <w:rPr>
                <w:rFonts w:ascii="Times New Roman" w:hAnsi="Times New Roman" w:cs="Times New Roman"/>
                <w:sz w:val="24"/>
                <w:szCs w:val="24"/>
              </w:rPr>
            </w:pPr>
            <w:r w:rsidRPr="00AB1FBC">
              <w:rPr>
                <w:rFonts w:ascii="Times New Roman" w:hAnsi="Times New Roman" w:cs="Times New Roman"/>
              </w:rPr>
              <w:t>IX. Финансово-хозяйственная деятельность</w:t>
            </w:r>
          </w:p>
        </w:tc>
      </w:tr>
      <w:tr w:rsidR="00724A72" w14:paraId="4117DBDE" w14:textId="77777777" w:rsidTr="002760AF">
        <w:trPr>
          <w:gridAfter w:val="1"/>
          <w:wAfter w:w="7" w:type="dxa"/>
        </w:trPr>
        <w:tc>
          <w:tcPr>
            <w:tcW w:w="675" w:type="dxa"/>
            <w:vAlign w:val="center"/>
          </w:tcPr>
          <w:p w14:paraId="57C7591F" w14:textId="0FEB84C9" w:rsidR="00724A72" w:rsidRDefault="00724A72" w:rsidP="00724A72">
            <w:pPr>
              <w:rPr>
                <w:rFonts w:ascii="Times New Roman" w:hAnsi="Times New Roman" w:cs="Times New Roman"/>
                <w:sz w:val="24"/>
                <w:szCs w:val="24"/>
              </w:rPr>
            </w:pPr>
            <w:r>
              <w:rPr>
                <w:rFonts w:ascii="Times New Roman" w:hAnsi="Times New Roman" w:cs="Times New Roman"/>
                <w:sz w:val="24"/>
                <w:szCs w:val="24"/>
              </w:rPr>
              <w:t>36</w:t>
            </w:r>
          </w:p>
        </w:tc>
        <w:tc>
          <w:tcPr>
            <w:tcW w:w="5812" w:type="dxa"/>
            <w:vAlign w:val="center"/>
          </w:tcPr>
          <w:p w14:paraId="15B2D873" w14:textId="5F5DD864" w:rsidR="00724A72" w:rsidRPr="00AB1FBC" w:rsidRDefault="00724A72" w:rsidP="00724A72">
            <w:pPr>
              <w:rPr>
                <w:rFonts w:ascii="Times New Roman" w:hAnsi="Times New Roman" w:cs="Times New Roman"/>
              </w:rPr>
            </w:pPr>
            <w:r w:rsidRPr="00AB1FBC">
              <w:rPr>
                <w:rFonts w:ascii="Times New Roman" w:hAnsi="Times New Roman" w:cs="Times New Roman"/>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c>
          <w:tcPr>
            <w:tcW w:w="2671" w:type="dxa"/>
            <w:vMerge w:val="restart"/>
            <w:vAlign w:val="center"/>
          </w:tcPr>
          <w:p w14:paraId="36BAD16B" w14:textId="77777777" w:rsidR="00724A72" w:rsidRDefault="00724A72" w:rsidP="00724A72">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0926739F" w14:textId="1E3A1EC3" w:rsidR="00724A72" w:rsidRDefault="00724A72" w:rsidP="00724A72">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232E44F3" w14:textId="77777777" w:rsidR="00724A72" w:rsidRDefault="00724A72" w:rsidP="00724A72">
            <w:pPr>
              <w:rPr>
                <w:rFonts w:ascii="Times New Roman" w:hAnsi="Times New Roman" w:cs="Times New Roman"/>
                <w:sz w:val="24"/>
                <w:szCs w:val="24"/>
              </w:rPr>
            </w:pPr>
          </w:p>
        </w:tc>
      </w:tr>
      <w:tr w:rsidR="00724A72" w14:paraId="14FC7C3D" w14:textId="77777777" w:rsidTr="002760AF">
        <w:trPr>
          <w:gridAfter w:val="1"/>
          <w:wAfter w:w="7" w:type="dxa"/>
        </w:trPr>
        <w:tc>
          <w:tcPr>
            <w:tcW w:w="675" w:type="dxa"/>
            <w:vAlign w:val="center"/>
          </w:tcPr>
          <w:p w14:paraId="3DDD891F" w14:textId="348E8166" w:rsidR="00724A72" w:rsidRDefault="00724A72" w:rsidP="00724A72">
            <w:pPr>
              <w:rPr>
                <w:rFonts w:ascii="Times New Roman" w:hAnsi="Times New Roman" w:cs="Times New Roman"/>
                <w:sz w:val="24"/>
                <w:szCs w:val="24"/>
              </w:rPr>
            </w:pPr>
            <w:r>
              <w:rPr>
                <w:rFonts w:ascii="Times New Roman" w:hAnsi="Times New Roman" w:cs="Times New Roman"/>
                <w:sz w:val="24"/>
                <w:szCs w:val="24"/>
              </w:rPr>
              <w:t>37</w:t>
            </w:r>
          </w:p>
        </w:tc>
        <w:tc>
          <w:tcPr>
            <w:tcW w:w="5812" w:type="dxa"/>
            <w:vAlign w:val="center"/>
          </w:tcPr>
          <w:p w14:paraId="76E24E96" w14:textId="2E436133" w:rsidR="00724A72" w:rsidRPr="00AB1FBC" w:rsidRDefault="00724A72" w:rsidP="00724A72">
            <w:pPr>
              <w:rPr>
                <w:rFonts w:ascii="Times New Roman" w:hAnsi="Times New Roman" w:cs="Times New Roman"/>
              </w:rPr>
            </w:pPr>
            <w:r w:rsidRPr="00AB1FBC">
              <w:rPr>
                <w:rFonts w:ascii="Times New Roman" w:hAnsi="Times New Roman" w:cs="Times New Roman"/>
              </w:rPr>
              <w:t>Информация о поступлении финансовых и материальных средств по итогам финансового года</w:t>
            </w:r>
          </w:p>
        </w:tc>
        <w:tc>
          <w:tcPr>
            <w:tcW w:w="2671" w:type="dxa"/>
            <w:vMerge/>
            <w:vAlign w:val="center"/>
          </w:tcPr>
          <w:p w14:paraId="62EDD902" w14:textId="77777777" w:rsidR="00724A72" w:rsidRDefault="00724A72" w:rsidP="00724A72">
            <w:pPr>
              <w:rPr>
                <w:rFonts w:ascii="Times New Roman" w:hAnsi="Times New Roman" w:cs="Times New Roman"/>
                <w:sz w:val="24"/>
                <w:szCs w:val="24"/>
              </w:rPr>
            </w:pPr>
          </w:p>
        </w:tc>
        <w:tc>
          <w:tcPr>
            <w:tcW w:w="1581" w:type="dxa"/>
            <w:vAlign w:val="center"/>
          </w:tcPr>
          <w:p w14:paraId="59AB2021" w14:textId="77777777" w:rsidR="00724A72" w:rsidRDefault="00724A72" w:rsidP="00724A72">
            <w:pPr>
              <w:rPr>
                <w:rFonts w:ascii="Times New Roman" w:hAnsi="Times New Roman" w:cs="Times New Roman"/>
                <w:sz w:val="24"/>
                <w:szCs w:val="24"/>
              </w:rPr>
            </w:pPr>
          </w:p>
        </w:tc>
      </w:tr>
      <w:tr w:rsidR="00724A72" w14:paraId="072AFB21" w14:textId="77777777" w:rsidTr="002760AF">
        <w:trPr>
          <w:gridAfter w:val="1"/>
          <w:wAfter w:w="7" w:type="dxa"/>
        </w:trPr>
        <w:tc>
          <w:tcPr>
            <w:tcW w:w="675" w:type="dxa"/>
            <w:vAlign w:val="center"/>
          </w:tcPr>
          <w:p w14:paraId="6466EB9E" w14:textId="5A0F604D" w:rsidR="00724A72" w:rsidRDefault="00724A72" w:rsidP="00724A72">
            <w:pPr>
              <w:rPr>
                <w:rFonts w:ascii="Times New Roman" w:hAnsi="Times New Roman" w:cs="Times New Roman"/>
                <w:sz w:val="24"/>
                <w:szCs w:val="24"/>
              </w:rPr>
            </w:pPr>
            <w:r>
              <w:rPr>
                <w:rFonts w:ascii="Times New Roman" w:hAnsi="Times New Roman" w:cs="Times New Roman"/>
                <w:sz w:val="24"/>
                <w:szCs w:val="24"/>
              </w:rPr>
              <w:lastRenderedPageBreak/>
              <w:t>38</w:t>
            </w:r>
          </w:p>
        </w:tc>
        <w:tc>
          <w:tcPr>
            <w:tcW w:w="5812" w:type="dxa"/>
            <w:vAlign w:val="center"/>
          </w:tcPr>
          <w:p w14:paraId="5B69EF3A" w14:textId="69F4B871" w:rsidR="00724A72" w:rsidRPr="00AB1FBC" w:rsidRDefault="00724A72" w:rsidP="00724A72">
            <w:pPr>
              <w:rPr>
                <w:rFonts w:ascii="Times New Roman" w:hAnsi="Times New Roman" w:cs="Times New Roman"/>
              </w:rPr>
            </w:pPr>
            <w:r w:rsidRPr="00AB1FBC">
              <w:rPr>
                <w:rFonts w:ascii="Times New Roman" w:hAnsi="Times New Roman" w:cs="Times New Roman"/>
              </w:rPr>
              <w:t>Информация о расходовании финансовых и материальных средств по итогам финансового года</w:t>
            </w:r>
          </w:p>
        </w:tc>
        <w:tc>
          <w:tcPr>
            <w:tcW w:w="2671" w:type="dxa"/>
            <w:vMerge/>
            <w:vAlign w:val="center"/>
          </w:tcPr>
          <w:p w14:paraId="0A0B7451" w14:textId="77777777" w:rsidR="00724A72" w:rsidRDefault="00724A72" w:rsidP="00724A72">
            <w:pPr>
              <w:rPr>
                <w:rFonts w:ascii="Times New Roman" w:hAnsi="Times New Roman" w:cs="Times New Roman"/>
                <w:sz w:val="24"/>
                <w:szCs w:val="24"/>
              </w:rPr>
            </w:pPr>
          </w:p>
        </w:tc>
        <w:tc>
          <w:tcPr>
            <w:tcW w:w="1581" w:type="dxa"/>
            <w:vAlign w:val="center"/>
          </w:tcPr>
          <w:p w14:paraId="7479FEA5" w14:textId="77777777" w:rsidR="00724A72" w:rsidRDefault="00724A72" w:rsidP="00724A72">
            <w:pPr>
              <w:rPr>
                <w:rFonts w:ascii="Times New Roman" w:hAnsi="Times New Roman" w:cs="Times New Roman"/>
                <w:sz w:val="24"/>
                <w:szCs w:val="24"/>
              </w:rPr>
            </w:pPr>
          </w:p>
        </w:tc>
      </w:tr>
      <w:tr w:rsidR="00724A72" w14:paraId="586DC0FC" w14:textId="77777777" w:rsidTr="002760AF">
        <w:trPr>
          <w:gridAfter w:val="1"/>
          <w:wAfter w:w="7" w:type="dxa"/>
        </w:trPr>
        <w:tc>
          <w:tcPr>
            <w:tcW w:w="675" w:type="dxa"/>
            <w:vAlign w:val="center"/>
          </w:tcPr>
          <w:p w14:paraId="0AB89146" w14:textId="43CB9BCB" w:rsidR="00724A72" w:rsidRDefault="00724A72" w:rsidP="00724A72">
            <w:pPr>
              <w:rPr>
                <w:rFonts w:ascii="Times New Roman" w:hAnsi="Times New Roman" w:cs="Times New Roman"/>
                <w:sz w:val="24"/>
                <w:szCs w:val="24"/>
              </w:rPr>
            </w:pPr>
            <w:r>
              <w:rPr>
                <w:rFonts w:ascii="Times New Roman" w:hAnsi="Times New Roman" w:cs="Times New Roman"/>
                <w:sz w:val="24"/>
                <w:szCs w:val="24"/>
              </w:rPr>
              <w:t>39</w:t>
            </w:r>
          </w:p>
        </w:tc>
        <w:tc>
          <w:tcPr>
            <w:tcW w:w="5812" w:type="dxa"/>
            <w:vAlign w:val="center"/>
          </w:tcPr>
          <w:p w14:paraId="65A9EF96" w14:textId="6C54BBDD" w:rsidR="00724A72" w:rsidRPr="00AB1FBC" w:rsidRDefault="00724A72" w:rsidP="00724A72">
            <w:pPr>
              <w:rPr>
                <w:rFonts w:ascii="Times New Roman" w:hAnsi="Times New Roman" w:cs="Times New Roman"/>
              </w:rPr>
            </w:pPr>
            <w:r w:rsidRPr="00AB1FBC">
              <w:rPr>
                <w:rFonts w:ascii="Times New Roman" w:hAnsi="Times New Roman" w:cs="Times New Roman"/>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в форме электронного документа</w:t>
            </w:r>
          </w:p>
        </w:tc>
        <w:tc>
          <w:tcPr>
            <w:tcW w:w="2671" w:type="dxa"/>
            <w:vMerge/>
            <w:vAlign w:val="center"/>
          </w:tcPr>
          <w:p w14:paraId="4359406F" w14:textId="77777777" w:rsidR="00724A72" w:rsidRDefault="00724A72" w:rsidP="00724A72">
            <w:pPr>
              <w:rPr>
                <w:rFonts w:ascii="Times New Roman" w:hAnsi="Times New Roman" w:cs="Times New Roman"/>
                <w:sz w:val="24"/>
                <w:szCs w:val="24"/>
              </w:rPr>
            </w:pPr>
          </w:p>
        </w:tc>
        <w:tc>
          <w:tcPr>
            <w:tcW w:w="1581" w:type="dxa"/>
            <w:vAlign w:val="center"/>
          </w:tcPr>
          <w:p w14:paraId="5209AE3A" w14:textId="77777777" w:rsidR="00724A72" w:rsidRDefault="00724A72" w:rsidP="00724A72">
            <w:pPr>
              <w:rPr>
                <w:rFonts w:ascii="Times New Roman" w:hAnsi="Times New Roman" w:cs="Times New Roman"/>
                <w:sz w:val="24"/>
                <w:szCs w:val="24"/>
              </w:rPr>
            </w:pPr>
          </w:p>
        </w:tc>
      </w:tr>
      <w:tr w:rsidR="00724A72" w14:paraId="5543AFDE" w14:textId="77777777" w:rsidTr="00A12454">
        <w:trPr>
          <w:gridAfter w:val="1"/>
          <w:wAfter w:w="7" w:type="dxa"/>
        </w:trPr>
        <w:tc>
          <w:tcPr>
            <w:tcW w:w="10739" w:type="dxa"/>
            <w:gridSpan w:val="4"/>
            <w:vAlign w:val="center"/>
          </w:tcPr>
          <w:p w14:paraId="5D670BFC" w14:textId="37BDA50B" w:rsidR="00724A72" w:rsidRDefault="00724A72" w:rsidP="00724A72">
            <w:pPr>
              <w:rPr>
                <w:rFonts w:ascii="Times New Roman" w:hAnsi="Times New Roman" w:cs="Times New Roman"/>
                <w:sz w:val="24"/>
                <w:szCs w:val="24"/>
              </w:rPr>
            </w:pPr>
            <w:r w:rsidRPr="00AB1FBC">
              <w:rPr>
                <w:rFonts w:ascii="Times New Roman" w:hAnsi="Times New Roman" w:cs="Times New Roman"/>
              </w:rPr>
              <w:t>X. Вакантные места для приема (перевода) обучающихся</w:t>
            </w:r>
          </w:p>
        </w:tc>
      </w:tr>
      <w:tr w:rsidR="00724A72" w14:paraId="6D6E51CD" w14:textId="77777777" w:rsidTr="002760AF">
        <w:trPr>
          <w:gridAfter w:val="1"/>
          <w:wAfter w:w="7" w:type="dxa"/>
        </w:trPr>
        <w:tc>
          <w:tcPr>
            <w:tcW w:w="675" w:type="dxa"/>
            <w:vAlign w:val="center"/>
          </w:tcPr>
          <w:p w14:paraId="5D63800C" w14:textId="5D431B2F" w:rsidR="00724A72" w:rsidRDefault="00724A72" w:rsidP="00724A72">
            <w:pPr>
              <w:rPr>
                <w:rFonts w:ascii="Times New Roman" w:hAnsi="Times New Roman" w:cs="Times New Roman"/>
                <w:sz w:val="24"/>
                <w:szCs w:val="24"/>
              </w:rPr>
            </w:pPr>
            <w:r>
              <w:rPr>
                <w:rFonts w:ascii="Times New Roman" w:hAnsi="Times New Roman" w:cs="Times New Roman"/>
                <w:sz w:val="24"/>
                <w:szCs w:val="24"/>
              </w:rPr>
              <w:t>40</w:t>
            </w:r>
          </w:p>
        </w:tc>
        <w:tc>
          <w:tcPr>
            <w:tcW w:w="5812" w:type="dxa"/>
            <w:vAlign w:val="center"/>
          </w:tcPr>
          <w:p w14:paraId="4D342BD1" w14:textId="180728AE" w:rsidR="00724A72" w:rsidRPr="00AB1FBC" w:rsidRDefault="00724A72" w:rsidP="00724A72">
            <w:pPr>
              <w:rPr>
                <w:rFonts w:ascii="Times New Roman" w:hAnsi="Times New Roman" w:cs="Times New Roman"/>
              </w:rPr>
            </w:pPr>
            <w:r w:rsidRPr="00AB1FBC">
              <w:rPr>
                <w:rFonts w:ascii="Times New Roman" w:hAnsi="Times New Roman" w:cs="Times New Roman"/>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c>
          <w:tcPr>
            <w:tcW w:w="2671" w:type="dxa"/>
            <w:vMerge w:val="restart"/>
            <w:vAlign w:val="center"/>
          </w:tcPr>
          <w:p w14:paraId="7BD36B77" w14:textId="77777777" w:rsidR="00724A72" w:rsidRDefault="00724A72" w:rsidP="00724A72">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6581DA7F" w14:textId="4EC878E9" w:rsidR="00724A72" w:rsidRDefault="00724A72" w:rsidP="00724A72">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41A837B7" w14:textId="77777777" w:rsidR="00724A72" w:rsidRDefault="00724A72" w:rsidP="00724A72">
            <w:pPr>
              <w:rPr>
                <w:rFonts w:ascii="Times New Roman" w:hAnsi="Times New Roman" w:cs="Times New Roman"/>
                <w:sz w:val="24"/>
                <w:szCs w:val="24"/>
              </w:rPr>
            </w:pPr>
          </w:p>
        </w:tc>
      </w:tr>
      <w:tr w:rsidR="00724A72" w14:paraId="3B25394E" w14:textId="77777777" w:rsidTr="002760AF">
        <w:trPr>
          <w:gridAfter w:val="1"/>
          <w:wAfter w:w="7" w:type="dxa"/>
        </w:trPr>
        <w:tc>
          <w:tcPr>
            <w:tcW w:w="675" w:type="dxa"/>
            <w:vAlign w:val="center"/>
          </w:tcPr>
          <w:p w14:paraId="7EA41C93" w14:textId="4FBE3FB9" w:rsidR="00724A72" w:rsidRDefault="00724A72" w:rsidP="00724A72">
            <w:pPr>
              <w:rPr>
                <w:rFonts w:ascii="Times New Roman" w:hAnsi="Times New Roman" w:cs="Times New Roman"/>
                <w:sz w:val="24"/>
                <w:szCs w:val="24"/>
              </w:rPr>
            </w:pPr>
            <w:r>
              <w:rPr>
                <w:rFonts w:ascii="Times New Roman" w:hAnsi="Times New Roman" w:cs="Times New Roman"/>
                <w:sz w:val="24"/>
                <w:szCs w:val="24"/>
              </w:rPr>
              <w:t>41</w:t>
            </w:r>
          </w:p>
        </w:tc>
        <w:tc>
          <w:tcPr>
            <w:tcW w:w="5812" w:type="dxa"/>
            <w:vAlign w:val="center"/>
          </w:tcPr>
          <w:p w14:paraId="78E9315B" w14:textId="65B04A7D" w:rsidR="00724A72" w:rsidRPr="00AB1FBC" w:rsidRDefault="00724A72" w:rsidP="00724A72">
            <w:pPr>
              <w:rPr>
                <w:rFonts w:ascii="Times New Roman" w:hAnsi="Times New Roman" w:cs="Times New Roman"/>
              </w:rPr>
            </w:pPr>
            <w:r w:rsidRPr="00AB1FBC">
              <w:rPr>
                <w:rFonts w:ascii="Times New Roman" w:hAnsi="Times New Roman" w:cs="Times New Roman"/>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c>
          <w:tcPr>
            <w:tcW w:w="2671" w:type="dxa"/>
            <w:vMerge/>
            <w:vAlign w:val="center"/>
          </w:tcPr>
          <w:p w14:paraId="251756F0" w14:textId="77777777" w:rsidR="00724A72" w:rsidRDefault="00724A72" w:rsidP="00724A72">
            <w:pPr>
              <w:rPr>
                <w:rFonts w:ascii="Times New Roman" w:hAnsi="Times New Roman" w:cs="Times New Roman"/>
                <w:sz w:val="24"/>
                <w:szCs w:val="24"/>
              </w:rPr>
            </w:pPr>
          </w:p>
        </w:tc>
        <w:tc>
          <w:tcPr>
            <w:tcW w:w="1581" w:type="dxa"/>
            <w:vAlign w:val="center"/>
          </w:tcPr>
          <w:p w14:paraId="0B6EF7CD" w14:textId="77777777" w:rsidR="00724A72" w:rsidRDefault="00724A72" w:rsidP="00724A72">
            <w:pPr>
              <w:rPr>
                <w:rFonts w:ascii="Times New Roman" w:hAnsi="Times New Roman" w:cs="Times New Roman"/>
                <w:sz w:val="24"/>
                <w:szCs w:val="24"/>
              </w:rPr>
            </w:pPr>
          </w:p>
        </w:tc>
      </w:tr>
      <w:tr w:rsidR="00724A72" w14:paraId="047FAF66" w14:textId="77777777" w:rsidTr="00091CD8">
        <w:trPr>
          <w:gridAfter w:val="1"/>
          <w:wAfter w:w="7" w:type="dxa"/>
        </w:trPr>
        <w:tc>
          <w:tcPr>
            <w:tcW w:w="10739" w:type="dxa"/>
            <w:gridSpan w:val="4"/>
            <w:vAlign w:val="center"/>
          </w:tcPr>
          <w:p w14:paraId="09B1C92E" w14:textId="5AFED817" w:rsidR="00724A72" w:rsidRDefault="00724A72" w:rsidP="00724A72">
            <w:pPr>
              <w:rPr>
                <w:rFonts w:ascii="Times New Roman" w:hAnsi="Times New Roman" w:cs="Times New Roman"/>
                <w:sz w:val="24"/>
                <w:szCs w:val="24"/>
              </w:rPr>
            </w:pPr>
            <w:r w:rsidRPr="00AB1FBC">
              <w:rPr>
                <w:rFonts w:ascii="Times New Roman" w:hAnsi="Times New Roman" w:cs="Times New Roman"/>
              </w:rPr>
              <w:t>XI. Стипендии и меры поддержки обучающихся</w:t>
            </w:r>
          </w:p>
        </w:tc>
      </w:tr>
      <w:tr w:rsidR="00724A72" w14:paraId="6DB924B2" w14:textId="77777777" w:rsidTr="002760AF">
        <w:trPr>
          <w:gridAfter w:val="1"/>
          <w:wAfter w:w="7" w:type="dxa"/>
        </w:trPr>
        <w:tc>
          <w:tcPr>
            <w:tcW w:w="675" w:type="dxa"/>
            <w:vAlign w:val="center"/>
          </w:tcPr>
          <w:p w14:paraId="69F26454" w14:textId="2B4B0825" w:rsidR="00724A72" w:rsidRDefault="00724A72" w:rsidP="00724A72">
            <w:pPr>
              <w:rPr>
                <w:rFonts w:ascii="Times New Roman" w:hAnsi="Times New Roman" w:cs="Times New Roman"/>
                <w:sz w:val="24"/>
                <w:szCs w:val="24"/>
              </w:rPr>
            </w:pPr>
            <w:r>
              <w:rPr>
                <w:rFonts w:ascii="Times New Roman" w:hAnsi="Times New Roman" w:cs="Times New Roman"/>
                <w:sz w:val="24"/>
                <w:szCs w:val="24"/>
              </w:rPr>
              <w:t>42</w:t>
            </w:r>
          </w:p>
        </w:tc>
        <w:tc>
          <w:tcPr>
            <w:tcW w:w="5812" w:type="dxa"/>
            <w:vAlign w:val="center"/>
          </w:tcPr>
          <w:p w14:paraId="12FFE613" w14:textId="697F5606" w:rsidR="00724A72" w:rsidRPr="00AB1FBC" w:rsidRDefault="00724A72" w:rsidP="00724A72">
            <w:pPr>
              <w:rPr>
                <w:rFonts w:ascii="Times New Roman" w:hAnsi="Times New Roman" w:cs="Times New Roman"/>
              </w:rPr>
            </w:pPr>
            <w:r w:rsidRPr="00AB1FBC">
              <w:rPr>
                <w:rFonts w:ascii="Times New Roman" w:hAnsi="Times New Roman" w:cs="Times New Roman"/>
              </w:rPr>
              <w:t>Информация о наличии и условиях предоставления обучающимся стипендий, мер социальной поддержки</w:t>
            </w:r>
          </w:p>
        </w:tc>
        <w:tc>
          <w:tcPr>
            <w:tcW w:w="2671" w:type="dxa"/>
            <w:vAlign w:val="center"/>
          </w:tcPr>
          <w:p w14:paraId="7C69D1AE" w14:textId="77777777" w:rsidR="00724A72" w:rsidRDefault="00724A72" w:rsidP="00724A72">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030F9963" w14:textId="77777777" w:rsidR="00724A72" w:rsidRDefault="00724A72" w:rsidP="00724A72">
            <w:pPr>
              <w:rPr>
                <w:rFonts w:ascii="Times New Roman" w:hAnsi="Times New Roman" w:cs="Times New Roman"/>
              </w:rPr>
            </w:pPr>
            <w:r w:rsidRPr="00AB1FBC">
              <w:rPr>
                <w:rFonts w:ascii="Times New Roman" w:hAnsi="Times New Roman" w:cs="Times New Roman"/>
              </w:rPr>
              <w:t xml:space="preserve">0,5 – информация представлена частично (не в полном объеме в соответствии с требованиями столбца 2); </w:t>
            </w:r>
          </w:p>
          <w:p w14:paraId="7E2A2E88" w14:textId="1AEB31C5" w:rsidR="00724A72" w:rsidRDefault="00724A72" w:rsidP="00724A72">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33480A1F" w14:textId="77777777" w:rsidR="00724A72" w:rsidRDefault="00724A72" w:rsidP="00724A72">
            <w:pPr>
              <w:rPr>
                <w:rFonts w:ascii="Times New Roman" w:hAnsi="Times New Roman" w:cs="Times New Roman"/>
                <w:sz w:val="24"/>
                <w:szCs w:val="24"/>
              </w:rPr>
            </w:pPr>
          </w:p>
        </w:tc>
      </w:tr>
      <w:tr w:rsidR="00724A72" w14:paraId="2A86637F" w14:textId="77777777" w:rsidTr="008B7BAB">
        <w:trPr>
          <w:gridAfter w:val="1"/>
          <w:wAfter w:w="7" w:type="dxa"/>
        </w:trPr>
        <w:tc>
          <w:tcPr>
            <w:tcW w:w="10739" w:type="dxa"/>
            <w:gridSpan w:val="4"/>
            <w:vAlign w:val="center"/>
          </w:tcPr>
          <w:p w14:paraId="612A3028" w14:textId="0BEE96B6" w:rsidR="00724A72" w:rsidRDefault="00724A72" w:rsidP="00724A72">
            <w:pPr>
              <w:rPr>
                <w:rFonts w:ascii="Times New Roman" w:hAnsi="Times New Roman" w:cs="Times New Roman"/>
                <w:sz w:val="24"/>
                <w:szCs w:val="24"/>
              </w:rPr>
            </w:pPr>
            <w:r w:rsidRPr="00AB1FBC">
              <w:rPr>
                <w:rFonts w:ascii="Times New Roman" w:hAnsi="Times New Roman" w:cs="Times New Roman"/>
              </w:rPr>
              <w:t>XII. Международное сотрудничество</w:t>
            </w:r>
          </w:p>
        </w:tc>
      </w:tr>
      <w:tr w:rsidR="00724A72" w14:paraId="4D050447" w14:textId="77777777" w:rsidTr="002760AF">
        <w:trPr>
          <w:gridAfter w:val="1"/>
          <w:wAfter w:w="7" w:type="dxa"/>
        </w:trPr>
        <w:tc>
          <w:tcPr>
            <w:tcW w:w="675" w:type="dxa"/>
            <w:vAlign w:val="center"/>
          </w:tcPr>
          <w:p w14:paraId="1E11EAB5" w14:textId="357A34D8" w:rsidR="00724A72" w:rsidRDefault="00724A72" w:rsidP="00724A72">
            <w:pPr>
              <w:rPr>
                <w:rFonts w:ascii="Times New Roman" w:hAnsi="Times New Roman" w:cs="Times New Roman"/>
                <w:sz w:val="24"/>
                <w:szCs w:val="24"/>
              </w:rPr>
            </w:pPr>
            <w:r>
              <w:rPr>
                <w:rFonts w:ascii="Times New Roman" w:hAnsi="Times New Roman" w:cs="Times New Roman"/>
                <w:sz w:val="24"/>
                <w:szCs w:val="24"/>
              </w:rPr>
              <w:t>43</w:t>
            </w:r>
          </w:p>
        </w:tc>
        <w:tc>
          <w:tcPr>
            <w:tcW w:w="5812" w:type="dxa"/>
            <w:vAlign w:val="center"/>
          </w:tcPr>
          <w:p w14:paraId="3065E378" w14:textId="29374377" w:rsidR="00724A72" w:rsidRPr="00AB1FBC" w:rsidRDefault="00724A72" w:rsidP="00724A72">
            <w:pPr>
              <w:rPr>
                <w:rFonts w:ascii="Times New Roman" w:hAnsi="Times New Roman" w:cs="Times New Roman"/>
              </w:rPr>
            </w:pPr>
            <w:r w:rsidRPr="00AB1FBC">
              <w:rPr>
                <w:rFonts w:ascii="Times New Roman" w:hAnsi="Times New Roman" w:cs="Times New Roman"/>
              </w:rPr>
              <w:t>Информация о заключенных и планируемых к заключению договорах с иностранными и (или) международными организациями по вопросам образования и науки</w:t>
            </w:r>
          </w:p>
        </w:tc>
        <w:tc>
          <w:tcPr>
            <w:tcW w:w="2671" w:type="dxa"/>
            <w:vAlign w:val="center"/>
          </w:tcPr>
          <w:p w14:paraId="2F514B8A" w14:textId="77777777" w:rsidR="00724A72" w:rsidRDefault="00724A72" w:rsidP="00724A72">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4FD43188" w14:textId="5B643BA7" w:rsidR="00724A72" w:rsidRDefault="00724A72" w:rsidP="00724A72">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1A7D1E6D" w14:textId="77777777" w:rsidR="00724A72" w:rsidRDefault="00724A72" w:rsidP="00724A72">
            <w:pPr>
              <w:rPr>
                <w:rFonts w:ascii="Times New Roman" w:hAnsi="Times New Roman" w:cs="Times New Roman"/>
                <w:sz w:val="24"/>
                <w:szCs w:val="24"/>
              </w:rPr>
            </w:pPr>
          </w:p>
        </w:tc>
      </w:tr>
      <w:tr w:rsidR="00724A72" w14:paraId="2703B94A" w14:textId="77777777" w:rsidTr="00AB6CD2">
        <w:trPr>
          <w:gridAfter w:val="1"/>
          <w:wAfter w:w="7" w:type="dxa"/>
        </w:trPr>
        <w:tc>
          <w:tcPr>
            <w:tcW w:w="10739" w:type="dxa"/>
            <w:gridSpan w:val="4"/>
            <w:vAlign w:val="center"/>
          </w:tcPr>
          <w:p w14:paraId="59FF022F" w14:textId="0A1B14EB" w:rsidR="00724A72" w:rsidRDefault="00724A72" w:rsidP="00724A72">
            <w:pPr>
              <w:rPr>
                <w:rFonts w:ascii="Times New Roman" w:hAnsi="Times New Roman" w:cs="Times New Roman"/>
                <w:sz w:val="24"/>
                <w:szCs w:val="24"/>
              </w:rPr>
            </w:pPr>
            <w:r w:rsidRPr="00AB1FBC">
              <w:rPr>
                <w:rFonts w:ascii="Times New Roman" w:hAnsi="Times New Roman" w:cs="Times New Roman"/>
              </w:rPr>
              <w:t>XIII. Организация питания в образовательной организации</w:t>
            </w:r>
          </w:p>
        </w:tc>
      </w:tr>
      <w:tr w:rsidR="00724A72" w14:paraId="5AD9734D" w14:textId="77777777" w:rsidTr="002760AF">
        <w:trPr>
          <w:gridAfter w:val="1"/>
          <w:wAfter w:w="7" w:type="dxa"/>
        </w:trPr>
        <w:tc>
          <w:tcPr>
            <w:tcW w:w="675" w:type="dxa"/>
            <w:vAlign w:val="center"/>
          </w:tcPr>
          <w:p w14:paraId="7A5FFB23" w14:textId="364567AE" w:rsidR="00724A72" w:rsidRDefault="00724A72" w:rsidP="00724A72">
            <w:pPr>
              <w:rPr>
                <w:rFonts w:ascii="Times New Roman" w:hAnsi="Times New Roman" w:cs="Times New Roman"/>
                <w:sz w:val="24"/>
                <w:szCs w:val="24"/>
              </w:rPr>
            </w:pPr>
            <w:r>
              <w:rPr>
                <w:rFonts w:ascii="Times New Roman" w:hAnsi="Times New Roman" w:cs="Times New Roman"/>
                <w:sz w:val="24"/>
                <w:szCs w:val="24"/>
              </w:rPr>
              <w:t>44</w:t>
            </w:r>
          </w:p>
        </w:tc>
        <w:tc>
          <w:tcPr>
            <w:tcW w:w="5812" w:type="dxa"/>
            <w:vAlign w:val="center"/>
          </w:tcPr>
          <w:p w14:paraId="4F3273E9" w14:textId="67AB110D" w:rsidR="00724A72" w:rsidRPr="00AB1FBC" w:rsidRDefault="00724A72" w:rsidP="00724A72">
            <w:pPr>
              <w:rPr>
                <w:rFonts w:ascii="Times New Roman" w:hAnsi="Times New Roman" w:cs="Times New Roman"/>
              </w:rPr>
            </w:pPr>
            <w:r w:rsidRPr="00AB1FBC">
              <w:rPr>
                <w:rFonts w:ascii="Times New Roman" w:hAnsi="Times New Roman" w:cs="Times New Roman"/>
              </w:rPr>
              <w:t>Информация об условиях питания и охраны здоровья обучающихся</w:t>
            </w:r>
          </w:p>
        </w:tc>
        <w:tc>
          <w:tcPr>
            <w:tcW w:w="2671" w:type="dxa"/>
            <w:vMerge w:val="restart"/>
            <w:vAlign w:val="center"/>
          </w:tcPr>
          <w:p w14:paraId="7028F757" w14:textId="77777777" w:rsidR="00724A72" w:rsidRDefault="00724A72" w:rsidP="00724A72">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6EA5C39B" w14:textId="77777777" w:rsidR="00724A72" w:rsidRDefault="00724A72" w:rsidP="00724A72">
            <w:pPr>
              <w:rPr>
                <w:rFonts w:ascii="Times New Roman" w:hAnsi="Times New Roman" w:cs="Times New Roman"/>
              </w:rPr>
            </w:pPr>
            <w:r w:rsidRPr="00AB1FBC">
              <w:rPr>
                <w:rFonts w:ascii="Times New Roman" w:hAnsi="Times New Roman" w:cs="Times New Roman"/>
              </w:rPr>
              <w:t xml:space="preserve">0,5 – информация представлена частично (не в полном объеме в соответствии с требованиями столбца 2); </w:t>
            </w:r>
          </w:p>
          <w:p w14:paraId="5D9597C5" w14:textId="684E0D03" w:rsidR="00724A72" w:rsidRDefault="00724A72" w:rsidP="00724A72">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4EEC5082" w14:textId="77777777" w:rsidR="00724A72" w:rsidRDefault="00724A72" w:rsidP="00724A72">
            <w:pPr>
              <w:rPr>
                <w:rFonts w:ascii="Times New Roman" w:hAnsi="Times New Roman" w:cs="Times New Roman"/>
                <w:sz w:val="24"/>
                <w:szCs w:val="24"/>
              </w:rPr>
            </w:pPr>
          </w:p>
        </w:tc>
      </w:tr>
      <w:tr w:rsidR="00724A72" w14:paraId="62AA2A48" w14:textId="77777777" w:rsidTr="002760AF">
        <w:trPr>
          <w:gridAfter w:val="1"/>
          <w:wAfter w:w="7" w:type="dxa"/>
        </w:trPr>
        <w:tc>
          <w:tcPr>
            <w:tcW w:w="675" w:type="dxa"/>
            <w:vAlign w:val="center"/>
          </w:tcPr>
          <w:p w14:paraId="708E1D83" w14:textId="6EC4E09A" w:rsidR="00724A72" w:rsidRDefault="00724A72" w:rsidP="00724A72">
            <w:pPr>
              <w:rPr>
                <w:rFonts w:ascii="Times New Roman" w:hAnsi="Times New Roman" w:cs="Times New Roman"/>
                <w:sz w:val="24"/>
                <w:szCs w:val="24"/>
              </w:rPr>
            </w:pPr>
            <w:r>
              <w:rPr>
                <w:rFonts w:ascii="Times New Roman" w:hAnsi="Times New Roman" w:cs="Times New Roman"/>
                <w:sz w:val="24"/>
                <w:szCs w:val="24"/>
              </w:rPr>
              <w:t>45</w:t>
            </w:r>
          </w:p>
        </w:tc>
        <w:tc>
          <w:tcPr>
            <w:tcW w:w="5812" w:type="dxa"/>
            <w:vAlign w:val="center"/>
          </w:tcPr>
          <w:p w14:paraId="28BA0015" w14:textId="77777777" w:rsidR="00724A72" w:rsidRPr="00AB1FBC" w:rsidRDefault="00724A72" w:rsidP="00724A72">
            <w:pPr>
              <w:rPr>
                <w:rFonts w:ascii="Times New Roman" w:hAnsi="Times New Roman" w:cs="Times New Roman"/>
              </w:rPr>
            </w:pPr>
            <w:r w:rsidRPr="00AB1FBC">
              <w:rPr>
                <w:rFonts w:ascii="Times New Roman" w:hAnsi="Times New Roman" w:cs="Times New Roman"/>
              </w:rPr>
              <w:t>Информация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 меню ежедневного горячего питания; информация о наличии диетического меню в общеобразовательной организации; перечни юридических лиц и индивидуальных предпринимателей, оказывающих услуги по организации</w:t>
            </w:r>
          </w:p>
          <w:p w14:paraId="170F0D7F" w14:textId="02A1EFBD" w:rsidR="00724A72" w:rsidRPr="00AB1FBC" w:rsidRDefault="00724A72" w:rsidP="00724A72">
            <w:pPr>
              <w:rPr>
                <w:rFonts w:ascii="Times New Roman" w:hAnsi="Times New Roman" w:cs="Times New Roman"/>
              </w:rPr>
            </w:pPr>
            <w:r w:rsidRPr="00AB1FBC">
              <w:rPr>
                <w:rFonts w:ascii="Times New Roman" w:hAnsi="Times New Roman" w:cs="Times New Roman"/>
              </w:rPr>
              <w:t>питания в общеобразовательной организации, а также поставляющих (реализующих) пищевые продукты и продовольственное сырье в общеобразовательную организацию; форма обратной связи для родителей обучающихся и ответы на вопросы родителей по питанию.</w:t>
            </w:r>
          </w:p>
        </w:tc>
        <w:tc>
          <w:tcPr>
            <w:tcW w:w="2671" w:type="dxa"/>
            <w:vMerge/>
            <w:vAlign w:val="center"/>
          </w:tcPr>
          <w:p w14:paraId="378591FC" w14:textId="77777777" w:rsidR="00724A72" w:rsidRDefault="00724A72" w:rsidP="00724A72">
            <w:pPr>
              <w:rPr>
                <w:rFonts w:ascii="Times New Roman" w:hAnsi="Times New Roman" w:cs="Times New Roman"/>
                <w:sz w:val="24"/>
                <w:szCs w:val="24"/>
              </w:rPr>
            </w:pPr>
          </w:p>
        </w:tc>
        <w:tc>
          <w:tcPr>
            <w:tcW w:w="1581" w:type="dxa"/>
            <w:vAlign w:val="center"/>
          </w:tcPr>
          <w:p w14:paraId="1A3E4A04" w14:textId="77777777" w:rsidR="00724A72" w:rsidRDefault="00724A72" w:rsidP="00724A72">
            <w:pPr>
              <w:rPr>
                <w:rFonts w:ascii="Times New Roman" w:hAnsi="Times New Roman" w:cs="Times New Roman"/>
                <w:sz w:val="24"/>
                <w:szCs w:val="24"/>
              </w:rPr>
            </w:pPr>
          </w:p>
        </w:tc>
      </w:tr>
      <w:tr w:rsidR="00724A72" w14:paraId="45372A60" w14:textId="77777777" w:rsidTr="00AE6837">
        <w:trPr>
          <w:gridAfter w:val="1"/>
          <w:wAfter w:w="7" w:type="dxa"/>
        </w:trPr>
        <w:tc>
          <w:tcPr>
            <w:tcW w:w="10739" w:type="dxa"/>
            <w:gridSpan w:val="4"/>
            <w:vAlign w:val="center"/>
          </w:tcPr>
          <w:p w14:paraId="51FF2B91" w14:textId="5A6621A1" w:rsidR="00724A72" w:rsidRDefault="00724A72" w:rsidP="00724A72">
            <w:pPr>
              <w:rPr>
                <w:rFonts w:ascii="Times New Roman" w:hAnsi="Times New Roman" w:cs="Times New Roman"/>
                <w:sz w:val="24"/>
                <w:szCs w:val="24"/>
              </w:rPr>
            </w:pPr>
            <w:r w:rsidRPr="00AB1FBC">
              <w:rPr>
                <w:rFonts w:ascii="Times New Roman" w:hAnsi="Times New Roman" w:cs="Times New Roman"/>
              </w:rPr>
              <w:t>XIV. Образовательные стандарты и требования</w:t>
            </w:r>
          </w:p>
        </w:tc>
      </w:tr>
      <w:tr w:rsidR="00724A72" w14:paraId="304D5DCF" w14:textId="77777777" w:rsidTr="002760AF">
        <w:trPr>
          <w:gridAfter w:val="1"/>
          <w:wAfter w:w="7" w:type="dxa"/>
        </w:trPr>
        <w:tc>
          <w:tcPr>
            <w:tcW w:w="675" w:type="dxa"/>
            <w:vAlign w:val="center"/>
          </w:tcPr>
          <w:p w14:paraId="4DAF70BF" w14:textId="4B67EAC5" w:rsidR="00724A72" w:rsidRDefault="00724A72" w:rsidP="00724A72">
            <w:pPr>
              <w:rPr>
                <w:rFonts w:ascii="Times New Roman" w:hAnsi="Times New Roman" w:cs="Times New Roman"/>
                <w:sz w:val="24"/>
                <w:szCs w:val="24"/>
              </w:rPr>
            </w:pPr>
            <w:r>
              <w:rPr>
                <w:rFonts w:ascii="Times New Roman" w:hAnsi="Times New Roman" w:cs="Times New Roman"/>
                <w:sz w:val="24"/>
                <w:szCs w:val="24"/>
              </w:rPr>
              <w:t>46</w:t>
            </w:r>
          </w:p>
        </w:tc>
        <w:tc>
          <w:tcPr>
            <w:tcW w:w="5812" w:type="dxa"/>
            <w:vAlign w:val="center"/>
          </w:tcPr>
          <w:p w14:paraId="5E8530A4" w14:textId="3F4D36A0" w:rsidR="00724A72" w:rsidRPr="00AB1FBC" w:rsidRDefault="00724A72" w:rsidP="00724A72">
            <w:pPr>
              <w:rPr>
                <w:rFonts w:ascii="Times New Roman" w:hAnsi="Times New Roman" w:cs="Times New Roman"/>
              </w:rPr>
            </w:pPr>
            <w:r w:rsidRPr="00AB1FBC">
              <w:rPr>
                <w:rFonts w:ascii="Times New Roman" w:hAnsi="Times New Roman" w:cs="Times New Roman"/>
              </w:rPr>
              <w:t>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w:t>
            </w:r>
          </w:p>
        </w:tc>
        <w:tc>
          <w:tcPr>
            <w:tcW w:w="2671" w:type="dxa"/>
            <w:vAlign w:val="center"/>
          </w:tcPr>
          <w:p w14:paraId="77D621E5" w14:textId="77777777" w:rsidR="00724A72" w:rsidRDefault="00724A72" w:rsidP="00724A72">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10765140" w14:textId="2617BDB9" w:rsidR="00724A72" w:rsidRDefault="00724A72" w:rsidP="00724A72">
            <w:pPr>
              <w:rPr>
                <w:rFonts w:ascii="Times New Roman" w:hAnsi="Times New Roman" w:cs="Times New Roman"/>
              </w:rPr>
            </w:pPr>
            <w:r w:rsidRPr="00AB1FBC">
              <w:rPr>
                <w:rFonts w:ascii="Times New Roman" w:hAnsi="Times New Roman" w:cs="Times New Roman"/>
              </w:rPr>
              <w:t xml:space="preserve">0,5 – информация представлена частично (не в полном объеме в </w:t>
            </w:r>
            <w:r w:rsidRPr="00AB1FBC">
              <w:rPr>
                <w:rFonts w:ascii="Times New Roman" w:hAnsi="Times New Roman" w:cs="Times New Roman"/>
              </w:rPr>
              <w:lastRenderedPageBreak/>
              <w:t>соответствии с требованиями столбца 2);</w:t>
            </w:r>
          </w:p>
          <w:p w14:paraId="36A7FAF1" w14:textId="0A62EEF8" w:rsidR="00724A72" w:rsidRDefault="00724A72" w:rsidP="00724A72">
            <w:pPr>
              <w:rPr>
                <w:rFonts w:ascii="Times New Roman" w:hAnsi="Times New Roman" w:cs="Times New Roman"/>
                <w:sz w:val="24"/>
                <w:szCs w:val="24"/>
              </w:rPr>
            </w:pPr>
            <w:r w:rsidRPr="00AB1FBC">
              <w:rPr>
                <w:rFonts w:ascii="Times New Roman" w:hAnsi="Times New Roman" w:cs="Times New Roman"/>
              </w:rPr>
              <w:t xml:space="preserve"> 0 – информация отсутствует</w:t>
            </w:r>
          </w:p>
        </w:tc>
        <w:tc>
          <w:tcPr>
            <w:tcW w:w="1581" w:type="dxa"/>
            <w:vAlign w:val="center"/>
          </w:tcPr>
          <w:p w14:paraId="6552B096" w14:textId="77777777" w:rsidR="00724A72" w:rsidRDefault="00724A72" w:rsidP="00724A72">
            <w:pPr>
              <w:rPr>
                <w:rFonts w:ascii="Times New Roman" w:hAnsi="Times New Roman" w:cs="Times New Roman"/>
                <w:sz w:val="24"/>
                <w:szCs w:val="24"/>
              </w:rPr>
            </w:pPr>
          </w:p>
        </w:tc>
      </w:tr>
      <w:tr w:rsidR="00B51D29" w14:paraId="02558818" w14:textId="77777777" w:rsidTr="008C6234">
        <w:trPr>
          <w:gridAfter w:val="1"/>
          <w:wAfter w:w="7" w:type="dxa"/>
        </w:trPr>
        <w:tc>
          <w:tcPr>
            <w:tcW w:w="9158" w:type="dxa"/>
            <w:gridSpan w:val="3"/>
            <w:vAlign w:val="center"/>
          </w:tcPr>
          <w:p w14:paraId="04DC262C" w14:textId="52D38413" w:rsidR="00B51D29" w:rsidRPr="00AB1FBC" w:rsidRDefault="00B51D29" w:rsidP="00724A72">
            <w:pPr>
              <w:rPr>
                <w:rFonts w:ascii="Times New Roman" w:hAnsi="Times New Roman" w:cs="Times New Roman"/>
              </w:rPr>
            </w:pPr>
            <w:r>
              <w:rPr>
                <w:rFonts w:ascii="Times New Roman" w:hAnsi="Times New Roman" w:cs="Times New Roman"/>
              </w:rPr>
              <w:t>ИТОГОВЫЙ БАЛЛ</w:t>
            </w:r>
          </w:p>
        </w:tc>
        <w:tc>
          <w:tcPr>
            <w:tcW w:w="1581" w:type="dxa"/>
            <w:vAlign w:val="center"/>
          </w:tcPr>
          <w:p w14:paraId="0CB12142" w14:textId="77777777" w:rsidR="00B51D29" w:rsidRDefault="00B51D29" w:rsidP="00724A72">
            <w:pPr>
              <w:rPr>
                <w:rFonts w:ascii="Times New Roman" w:hAnsi="Times New Roman" w:cs="Times New Roman"/>
                <w:sz w:val="24"/>
                <w:szCs w:val="24"/>
              </w:rPr>
            </w:pPr>
          </w:p>
        </w:tc>
      </w:tr>
    </w:tbl>
    <w:p w14:paraId="594564A5" w14:textId="77777777" w:rsidR="002760AF" w:rsidRDefault="002760AF" w:rsidP="00ED11C9">
      <w:pPr>
        <w:spacing w:line="240" w:lineRule="auto"/>
        <w:jc w:val="both"/>
        <w:rPr>
          <w:rFonts w:ascii="Times New Roman" w:hAnsi="Times New Roman" w:cs="Times New Roman"/>
          <w:sz w:val="24"/>
          <w:szCs w:val="24"/>
        </w:rPr>
      </w:pPr>
    </w:p>
    <w:p w14:paraId="1735BF72" w14:textId="77777777" w:rsidR="00B51D29" w:rsidRPr="00B51D29" w:rsidRDefault="00B51D29" w:rsidP="00B51D29">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 xml:space="preserve">1.2.Наличие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22"/>
        <w:gridCol w:w="6882"/>
        <w:gridCol w:w="2852"/>
      </w:tblGrid>
      <w:tr w:rsidR="00B51D29" w:rsidRPr="00B51D29" w14:paraId="4BB4F2EA" w14:textId="77777777" w:rsidTr="00B51D29">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4C4F1" w14:textId="2F227E8A" w:rsidR="00B51D29" w:rsidRPr="00B51D29" w:rsidRDefault="00B51D29" w:rsidP="00B51D29">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w:t>
            </w:r>
          </w:p>
        </w:tc>
        <w:tc>
          <w:tcPr>
            <w:tcW w:w="329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D424DF" w14:textId="77777777" w:rsidR="00B51D29" w:rsidRPr="00B51D29" w:rsidRDefault="00B51D29" w:rsidP="00B51D29">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Информативный блок</w:t>
            </w:r>
          </w:p>
        </w:tc>
        <w:tc>
          <w:tcPr>
            <w:tcW w:w="13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8975840" w14:textId="77777777" w:rsidR="00B51D29" w:rsidRPr="00B51D29" w:rsidRDefault="00B51D29" w:rsidP="00B51D29">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Наличие информации</w:t>
            </w:r>
          </w:p>
          <w:p w14:paraId="112175E8" w14:textId="77777777" w:rsidR="00B51D29" w:rsidRPr="00B51D29" w:rsidRDefault="00B51D29" w:rsidP="00B51D29">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(1/0)</w:t>
            </w:r>
          </w:p>
        </w:tc>
      </w:tr>
      <w:tr w:rsidR="00B51D29" w:rsidRPr="00B51D29" w14:paraId="636AB42B" w14:textId="77777777" w:rsidTr="00D21B06">
        <w:tc>
          <w:tcPr>
            <w:tcW w:w="345" w:type="pct"/>
            <w:tcBorders>
              <w:top w:val="single" w:sz="4" w:space="0" w:color="auto"/>
              <w:left w:val="single" w:sz="4" w:space="0" w:color="auto"/>
              <w:bottom w:val="single" w:sz="4" w:space="0" w:color="auto"/>
              <w:right w:val="single" w:sz="4" w:space="0" w:color="auto"/>
            </w:tcBorders>
            <w:hideMark/>
          </w:tcPr>
          <w:p w14:paraId="77D7C63C" w14:textId="77777777" w:rsidR="00B51D29" w:rsidRPr="00B51D29" w:rsidRDefault="00B51D29" w:rsidP="00B51D29">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1</w:t>
            </w:r>
          </w:p>
        </w:tc>
        <w:tc>
          <w:tcPr>
            <w:tcW w:w="3291" w:type="pct"/>
            <w:tcBorders>
              <w:top w:val="single" w:sz="4" w:space="0" w:color="auto"/>
              <w:left w:val="single" w:sz="4" w:space="0" w:color="auto"/>
              <w:bottom w:val="single" w:sz="4" w:space="0" w:color="auto"/>
              <w:right w:val="single" w:sz="4" w:space="0" w:color="auto"/>
            </w:tcBorders>
            <w:hideMark/>
          </w:tcPr>
          <w:p w14:paraId="2BDCD3B9" w14:textId="77777777" w:rsidR="00B51D29" w:rsidRPr="00B51D29" w:rsidRDefault="00B51D29" w:rsidP="00B51D29">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Телефона</w:t>
            </w:r>
          </w:p>
        </w:tc>
        <w:tc>
          <w:tcPr>
            <w:tcW w:w="1364" w:type="pct"/>
            <w:tcBorders>
              <w:top w:val="single" w:sz="4" w:space="0" w:color="auto"/>
              <w:left w:val="single" w:sz="4" w:space="0" w:color="auto"/>
              <w:bottom w:val="single" w:sz="4" w:space="0" w:color="auto"/>
              <w:right w:val="single" w:sz="4" w:space="0" w:color="auto"/>
            </w:tcBorders>
          </w:tcPr>
          <w:p w14:paraId="51B337A6" w14:textId="77777777" w:rsidR="00B51D29" w:rsidRPr="00B51D29" w:rsidRDefault="00B51D29" w:rsidP="00B51D29">
            <w:pPr>
              <w:spacing w:line="240" w:lineRule="auto"/>
              <w:jc w:val="both"/>
              <w:rPr>
                <w:rFonts w:ascii="Times New Roman" w:hAnsi="Times New Roman" w:cs="Times New Roman"/>
                <w:bCs/>
                <w:sz w:val="24"/>
                <w:szCs w:val="24"/>
              </w:rPr>
            </w:pPr>
          </w:p>
        </w:tc>
      </w:tr>
      <w:tr w:rsidR="00B51D29" w:rsidRPr="00B51D29" w14:paraId="12492530" w14:textId="77777777" w:rsidTr="00D21B06">
        <w:tc>
          <w:tcPr>
            <w:tcW w:w="345" w:type="pct"/>
            <w:tcBorders>
              <w:top w:val="single" w:sz="4" w:space="0" w:color="auto"/>
              <w:left w:val="single" w:sz="4" w:space="0" w:color="auto"/>
              <w:bottom w:val="single" w:sz="4" w:space="0" w:color="auto"/>
              <w:right w:val="single" w:sz="4" w:space="0" w:color="auto"/>
            </w:tcBorders>
            <w:hideMark/>
          </w:tcPr>
          <w:p w14:paraId="0F8EBFCC" w14:textId="77777777" w:rsidR="00B51D29" w:rsidRPr="00B51D29" w:rsidRDefault="00B51D29" w:rsidP="00B51D29">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2</w:t>
            </w:r>
          </w:p>
        </w:tc>
        <w:tc>
          <w:tcPr>
            <w:tcW w:w="3291" w:type="pct"/>
            <w:tcBorders>
              <w:top w:val="single" w:sz="4" w:space="0" w:color="auto"/>
              <w:left w:val="single" w:sz="4" w:space="0" w:color="auto"/>
              <w:bottom w:val="single" w:sz="4" w:space="0" w:color="auto"/>
              <w:right w:val="single" w:sz="4" w:space="0" w:color="auto"/>
            </w:tcBorders>
            <w:hideMark/>
          </w:tcPr>
          <w:p w14:paraId="7260B758" w14:textId="77777777" w:rsidR="00B51D29" w:rsidRPr="00B51D29" w:rsidRDefault="00B51D29" w:rsidP="00B51D29">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электронной почты</w:t>
            </w:r>
          </w:p>
        </w:tc>
        <w:tc>
          <w:tcPr>
            <w:tcW w:w="1364" w:type="pct"/>
            <w:tcBorders>
              <w:top w:val="single" w:sz="4" w:space="0" w:color="auto"/>
              <w:left w:val="single" w:sz="4" w:space="0" w:color="auto"/>
              <w:bottom w:val="single" w:sz="4" w:space="0" w:color="auto"/>
              <w:right w:val="single" w:sz="4" w:space="0" w:color="auto"/>
            </w:tcBorders>
          </w:tcPr>
          <w:p w14:paraId="03669AB1" w14:textId="77777777" w:rsidR="00B51D29" w:rsidRPr="00B51D29" w:rsidRDefault="00B51D29" w:rsidP="00B51D29">
            <w:pPr>
              <w:spacing w:line="240" w:lineRule="auto"/>
              <w:jc w:val="both"/>
              <w:rPr>
                <w:rFonts w:ascii="Times New Roman" w:hAnsi="Times New Roman" w:cs="Times New Roman"/>
                <w:bCs/>
                <w:sz w:val="24"/>
                <w:szCs w:val="24"/>
              </w:rPr>
            </w:pPr>
          </w:p>
        </w:tc>
      </w:tr>
      <w:tr w:rsidR="00B51D29" w:rsidRPr="00B51D29" w14:paraId="3BC414B1" w14:textId="77777777" w:rsidTr="00D21B06">
        <w:tc>
          <w:tcPr>
            <w:tcW w:w="345" w:type="pct"/>
            <w:tcBorders>
              <w:top w:val="single" w:sz="4" w:space="0" w:color="auto"/>
              <w:left w:val="single" w:sz="4" w:space="0" w:color="auto"/>
              <w:bottom w:val="single" w:sz="4" w:space="0" w:color="auto"/>
              <w:right w:val="single" w:sz="4" w:space="0" w:color="auto"/>
            </w:tcBorders>
            <w:hideMark/>
          </w:tcPr>
          <w:p w14:paraId="1B244E59" w14:textId="77777777" w:rsidR="00B51D29" w:rsidRPr="00B51D29" w:rsidRDefault="00B51D29" w:rsidP="00B51D29">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3</w:t>
            </w:r>
          </w:p>
        </w:tc>
        <w:tc>
          <w:tcPr>
            <w:tcW w:w="3291" w:type="pct"/>
            <w:tcBorders>
              <w:top w:val="single" w:sz="4" w:space="0" w:color="auto"/>
              <w:left w:val="single" w:sz="4" w:space="0" w:color="auto"/>
              <w:bottom w:val="single" w:sz="4" w:space="0" w:color="auto"/>
              <w:right w:val="single" w:sz="4" w:space="0" w:color="auto"/>
            </w:tcBorders>
            <w:hideMark/>
          </w:tcPr>
          <w:p w14:paraId="5ADE70BE" w14:textId="77777777" w:rsidR="00B51D29" w:rsidRPr="00B51D29" w:rsidRDefault="00B51D29" w:rsidP="00B51D29">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электронных сервисов - форма для подачи электронного обращения, раздел «Часто задаваемые вопросы»)</w:t>
            </w:r>
          </w:p>
        </w:tc>
        <w:tc>
          <w:tcPr>
            <w:tcW w:w="1364" w:type="pct"/>
            <w:tcBorders>
              <w:top w:val="single" w:sz="4" w:space="0" w:color="auto"/>
              <w:left w:val="single" w:sz="4" w:space="0" w:color="auto"/>
              <w:bottom w:val="single" w:sz="4" w:space="0" w:color="auto"/>
              <w:right w:val="single" w:sz="4" w:space="0" w:color="auto"/>
            </w:tcBorders>
          </w:tcPr>
          <w:p w14:paraId="2297FCA5" w14:textId="77777777" w:rsidR="00B51D29" w:rsidRPr="00B51D29" w:rsidRDefault="00B51D29" w:rsidP="00B51D29">
            <w:pPr>
              <w:spacing w:line="240" w:lineRule="auto"/>
              <w:jc w:val="both"/>
              <w:rPr>
                <w:rFonts w:ascii="Times New Roman" w:hAnsi="Times New Roman" w:cs="Times New Roman"/>
                <w:bCs/>
                <w:sz w:val="24"/>
                <w:szCs w:val="24"/>
              </w:rPr>
            </w:pPr>
          </w:p>
        </w:tc>
      </w:tr>
      <w:tr w:rsidR="00B51D29" w:rsidRPr="00B51D29" w14:paraId="1C421651" w14:textId="77777777" w:rsidTr="00D21B06">
        <w:trPr>
          <w:trHeight w:val="800"/>
        </w:trPr>
        <w:tc>
          <w:tcPr>
            <w:tcW w:w="345" w:type="pct"/>
            <w:tcBorders>
              <w:top w:val="single" w:sz="4" w:space="0" w:color="auto"/>
              <w:left w:val="single" w:sz="4" w:space="0" w:color="auto"/>
              <w:bottom w:val="single" w:sz="4" w:space="0" w:color="auto"/>
              <w:right w:val="single" w:sz="4" w:space="0" w:color="auto"/>
            </w:tcBorders>
            <w:hideMark/>
          </w:tcPr>
          <w:p w14:paraId="6C5AA077" w14:textId="77777777" w:rsidR="00B51D29" w:rsidRPr="00B51D29" w:rsidRDefault="00B51D29" w:rsidP="00B51D29">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4</w:t>
            </w:r>
          </w:p>
        </w:tc>
        <w:tc>
          <w:tcPr>
            <w:tcW w:w="3291" w:type="pct"/>
            <w:tcBorders>
              <w:top w:val="single" w:sz="4" w:space="0" w:color="auto"/>
              <w:left w:val="single" w:sz="4" w:space="0" w:color="auto"/>
              <w:bottom w:val="single" w:sz="4" w:space="0" w:color="auto"/>
              <w:right w:val="single" w:sz="4" w:space="0" w:color="auto"/>
            </w:tcBorders>
            <w:hideMark/>
          </w:tcPr>
          <w:p w14:paraId="6BCAF116" w14:textId="77777777" w:rsidR="00B51D29" w:rsidRPr="00B51D29" w:rsidRDefault="00B51D29" w:rsidP="00B51D29">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4" w:type="pct"/>
            <w:tcBorders>
              <w:top w:val="single" w:sz="4" w:space="0" w:color="auto"/>
              <w:left w:val="single" w:sz="4" w:space="0" w:color="auto"/>
              <w:bottom w:val="single" w:sz="4" w:space="0" w:color="auto"/>
              <w:right w:val="single" w:sz="4" w:space="0" w:color="auto"/>
            </w:tcBorders>
          </w:tcPr>
          <w:p w14:paraId="638FBC92" w14:textId="77777777" w:rsidR="00B51D29" w:rsidRPr="00B51D29" w:rsidRDefault="00B51D29" w:rsidP="00B51D29">
            <w:pPr>
              <w:spacing w:line="240" w:lineRule="auto"/>
              <w:jc w:val="both"/>
              <w:rPr>
                <w:rFonts w:ascii="Times New Roman" w:hAnsi="Times New Roman" w:cs="Times New Roman"/>
                <w:bCs/>
                <w:sz w:val="24"/>
                <w:szCs w:val="24"/>
              </w:rPr>
            </w:pPr>
          </w:p>
        </w:tc>
      </w:tr>
      <w:tr w:rsidR="00B51D29" w:rsidRPr="00B51D29" w14:paraId="7D0DC166" w14:textId="77777777" w:rsidTr="00D21B06">
        <w:tc>
          <w:tcPr>
            <w:tcW w:w="345" w:type="pct"/>
            <w:tcBorders>
              <w:top w:val="single" w:sz="4" w:space="0" w:color="auto"/>
              <w:left w:val="single" w:sz="4" w:space="0" w:color="auto"/>
              <w:bottom w:val="single" w:sz="4" w:space="0" w:color="auto"/>
              <w:right w:val="single" w:sz="4" w:space="0" w:color="auto"/>
            </w:tcBorders>
          </w:tcPr>
          <w:p w14:paraId="2E5EDCC5" w14:textId="77777777" w:rsidR="00B51D29" w:rsidRPr="00B51D29" w:rsidRDefault="00B51D29" w:rsidP="00B51D29">
            <w:pPr>
              <w:spacing w:line="240" w:lineRule="auto"/>
              <w:jc w:val="both"/>
              <w:rPr>
                <w:rFonts w:ascii="Times New Roman" w:hAnsi="Times New Roman" w:cs="Times New Roman"/>
                <w:bCs/>
                <w:sz w:val="24"/>
                <w:szCs w:val="24"/>
              </w:rPr>
            </w:pPr>
          </w:p>
        </w:tc>
        <w:tc>
          <w:tcPr>
            <w:tcW w:w="3291" w:type="pct"/>
            <w:tcBorders>
              <w:top w:val="single" w:sz="4" w:space="0" w:color="auto"/>
              <w:left w:val="single" w:sz="4" w:space="0" w:color="auto"/>
              <w:bottom w:val="single" w:sz="4" w:space="0" w:color="auto"/>
              <w:right w:val="single" w:sz="4" w:space="0" w:color="auto"/>
            </w:tcBorders>
          </w:tcPr>
          <w:p w14:paraId="08484604" w14:textId="77777777" w:rsidR="00B51D29" w:rsidRPr="00B51D29" w:rsidRDefault="00B51D29" w:rsidP="00B51D29">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Итоговый балл</w:t>
            </w:r>
          </w:p>
        </w:tc>
        <w:tc>
          <w:tcPr>
            <w:tcW w:w="1364" w:type="pct"/>
            <w:tcBorders>
              <w:top w:val="single" w:sz="4" w:space="0" w:color="auto"/>
              <w:left w:val="single" w:sz="4" w:space="0" w:color="auto"/>
              <w:bottom w:val="single" w:sz="4" w:space="0" w:color="auto"/>
              <w:right w:val="single" w:sz="4" w:space="0" w:color="auto"/>
            </w:tcBorders>
          </w:tcPr>
          <w:p w14:paraId="57B2AFC3" w14:textId="77777777" w:rsidR="00B51D29" w:rsidRPr="00B51D29" w:rsidRDefault="00B51D29" w:rsidP="00B51D29">
            <w:pPr>
              <w:spacing w:line="240" w:lineRule="auto"/>
              <w:jc w:val="both"/>
              <w:rPr>
                <w:rFonts w:ascii="Times New Roman" w:hAnsi="Times New Roman" w:cs="Times New Roman"/>
                <w:bCs/>
                <w:sz w:val="24"/>
                <w:szCs w:val="24"/>
              </w:rPr>
            </w:pPr>
          </w:p>
        </w:tc>
      </w:tr>
    </w:tbl>
    <w:p w14:paraId="13C16609" w14:textId="77777777" w:rsidR="00B51D29" w:rsidRPr="00B51D29" w:rsidRDefault="00B51D29" w:rsidP="00B51D29">
      <w:pPr>
        <w:spacing w:line="240" w:lineRule="auto"/>
        <w:jc w:val="both"/>
        <w:rPr>
          <w:rFonts w:ascii="Times New Roman" w:hAnsi="Times New Roman" w:cs="Times New Roman"/>
          <w:bCs/>
          <w:sz w:val="24"/>
          <w:szCs w:val="24"/>
        </w:rPr>
      </w:pPr>
    </w:p>
    <w:p w14:paraId="4F05F135" w14:textId="77777777" w:rsidR="00B51D29" w:rsidRPr="00B51D29" w:rsidRDefault="00B51D29" w:rsidP="00B51D29">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Рекомендации эксперта:</w:t>
      </w:r>
    </w:p>
    <w:p w14:paraId="32036282" w14:textId="77777777" w:rsidR="00B51D29" w:rsidRPr="00B51D29" w:rsidRDefault="00B51D29" w:rsidP="00B51D29">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0A1F92" w14:textId="77777777" w:rsidR="00B51D29" w:rsidRDefault="00B51D29" w:rsidP="00ED11C9">
      <w:pPr>
        <w:spacing w:line="240" w:lineRule="auto"/>
        <w:jc w:val="both"/>
        <w:rPr>
          <w:rFonts w:ascii="Times New Roman" w:hAnsi="Times New Roman" w:cs="Times New Roman"/>
          <w:sz w:val="24"/>
          <w:szCs w:val="24"/>
        </w:rPr>
      </w:pPr>
    </w:p>
    <w:p w14:paraId="7C5F9964" w14:textId="476B6177" w:rsidR="002760AF" w:rsidRDefault="005F16A0" w:rsidP="00ED11C9">
      <w:pPr>
        <w:spacing w:line="240" w:lineRule="auto"/>
        <w:jc w:val="both"/>
        <w:rPr>
          <w:rFonts w:ascii="Times New Roman" w:hAnsi="Times New Roman" w:cs="Times New Roman"/>
          <w:sz w:val="24"/>
          <w:szCs w:val="24"/>
        </w:rPr>
      </w:pPr>
      <w:r>
        <w:rPr>
          <w:rFonts w:ascii="Times New Roman" w:hAnsi="Times New Roman" w:cs="Times New Roman"/>
          <w:sz w:val="24"/>
          <w:szCs w:val="24"/>
        </w:rPr>
        <w:t>Эксперт _______________________________________________________ ФИО</w:t>
      </w:r>
    </w:p>
    <w:p w14:paraId="7F1D4DA6" w14:textId="0BDC3E24" w:rsidR="00A81643" w:rsidRDefault="00A81643">
      <w:r>
        <w:br w:type="page"/>
      </w:r>
    </w:p>
    <w:p w14:paraId="6EFE2E9D" w14:textId="5B7A550A" w:rsidR="00ED11C9" w:rsidRDefault="00ED11C9" w:rsidP="00ED11C9">
      <w:pPr>
        <w:pStyle w:val="2"/>
      </w:pPr>
      <w:r>
        <w:lastRenderedPageBreak/>
        <w:t>1.2 Чек-лист эксперта для очного выезда в образовательную организацию</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3260"/>
      </w:tblGrid>
      <w:tr w:rsidR="00A81643" w:rsidRPr="005D72B3" w14:paraId="37D871F8" w14:textId="77777777" w:rsidTr="00D21B06">
        <w:trPr>
          <w:trHeight w:val="164"/>
          <w:jc w:val="center"/>
        </w:trPr>
        <w:tc>
          <w:tcPr>
            <w:tcW w:w="7513" w:type="dxa"/>
            <w:tcBorders>
              <w:top w:val="single" w:sz="4" w:space="0" w:color="auto"/>
              <w:left w:val="single" w:sz="4" w:space="0" w:color="auto"/>
              <w:bottom w:val="single" w:sz="4" w:space="0" w:color="auto"/>
              <w:right w:val="single" w:sz="4" w:space="0" w:color="auto"/>
            </w:tcBorders>
          </w:tcPr>
          <w:p w14:paraId="4FC120A9" w14:textId="77777777" w:rsidR="00A81643" w:rsidRPr="005D72B3" w:rsidRDefault="00A81643" w:rsidP="00D21B06">
            <w:pPr>
              <w:autoSpaceDE w:val="0"/>
              <w:autoSpaceDN w:val="0"/>
              <w:adjustRightInd w:val="0"/>
              <w:spacing w:after="0" w:line="228" w:lineRule="auto"/>
              <w:rPr>
                <w:rFonts w:ascii="Liberation Serif" w:eastAsia="Times New Roman" w:hAnsi="Liberation Serif" w:cs="Liberation Serif"/>
                <w:b/>
                <w:bCs/>
                <w:color w:val="000000"/>
              </w:rPr>
            </w:pPr>
            <w:r w:rsidRPr="005D72B3">
              <w:rPr>
                <w:rFonts w:ascii="Liberation Serif" w:eastAsia="Times New Roman" w:hAnsi="Liberation Serif" w:cs="Liberation Serif"/>
                <w:b/>
                <w:bCs/>
                <w:color w:val="000000"/>
              </w:rPr>
              <w:t xml:space="preserve">№ организации в Перечне </w:t>
            </w:r>
          </w:p>
        </w:tc>
        <w:tc>
          <w:tcPr>
            <w:tcW w:w="3260" w:type="dxa"/>
            <w:tcBorders>
              <w:top w:val="single" w:sz="4" w:space="0" w:color="auto"/>
              <w:left w:val="single" w:sz="4" w:space="0" w:color="auto"/>
              <w:bottom w:val="single" w:sz="4" w:space="0" w:color="auto"/>
              <w:right w:val="single" w:sz="4" w:space="0" w:color="auto"/>
            </w:tcBorders>
          </w:tcPr>
          <w:p w14:paraId="3F0EDA45" w14:textId="77777777" w:rsidR="00A81643" w:rsidRPr="005D72B3" w:rsidRDefault="00A81643" w:rsidP="00D21B06">
            <w:pPr>
              <w:autoSpaceDE w:val="0"/>
              <w:autoSpaceDN w:val="0"/>
              <w:adjustRightInd w:val="0"/>
              <w:spacing w:after="0" w:line="228" w:lineRule="auto"/>
              <w:jc w:val="center"/>
              <w:rPr>
                <w:rFonts w:ascii="Liberation Serif" w:eastAsia="Times New Roman" w:hAnsi="Liberation Serif" w:cs="Liberation Serif"/>
                <w:color w:val="000000"/>
              </w:rPr>
            </w:pPr>
          </w:p>
        </w:tc>
      </w:tr>
      <w:tr w:rsidR="00A81643" w:rsidRPr="005D72B3" w14:paraId="76CF62E2" w14:textId="77777777" w:rsidTr="00D21B06">
        <w:trPr>
          <w:trHeight w:val="164"/>
          <w:jc w:val="center"/>
        </w:trPr>
        <w:tc>
          <w:tcPr>
            <w:tcW w:w="7513" w:type="dxa"/>
            <w:tcBorders>
              <w:top w:val="single" w:sz="4" w:space="0" w:color="auto"/>
              <w:left w:val="single" w:sz="4" w:space="0" w:color="auto"/>
              <w:bottom w:val="single" w:sz="4" w:space="0" w:color="auto"/>
              <w:right w:val="single" w:sz="4" w:space="0" w:color="auto"/>
            </w:tcBorders>
          </w:tcPr>
          <w:p w14:paraId="0598F5F6" w14:textId="77777777" w:rsidR="00A81643" w:rsidRPr="005D72B3" w:rsidRDefault="00A81643" w:rsidP="00D21B06">
            <w:pPr>
              <w:autoSpaceDE w:val="0"/>
              <w:autoSpaceDN w:val="0"/>
              <w:adjustRightInd w:val="0"/>
              <w:spacing w:after="0" w:line="228" w:lineRule="auto"/>
              <w:rPr>
                <w:rFonts w:ascii="Liberation Serif" w:eastAsia="Times New Roman" w:hAnsi="Liberation Serif" w:cs="Liberation Serif"/>
                <w:b/>
                <w:bCs/>
                <w:color w:val="000000"/>
              </w:rPr>
            </w:pPr>
            <w:r w:rsidRPr="005D72B3">
              <w:rPr>
                <w:rFonts w:ascii="Liberation Serif" w:eastAsia="Times New Roman" w:hAnsi="Liberation Serif" w:cs="Liberation Serif"/>
                <w:b/>
                <w:bCs/>
                <w:color w:val="000000"/>
              </w:rPr>
              <w:t>ИНН организации:____________________________________</w:t>
            </w:r>
          </w:p>
        </w:tc>
        <w:tc>
          <w:tcPr>
            <w:tcW w:w="3260" w:type="dxa"/>
            <w:tcBorders>
              <w:top w:val="single" w:sz="4" w:space="0" w:color="auto"/>
              <w:left w:val="single" w:sz="4" w:space="0" w:color="auto"/>
              <w:bottom w:val="single" w:sz="4" w:space="0" w:color="auto"/>
              <w:right w:val="single" w:sz="4" w:space="0" w:color="auto"/>
            </w:tcBorders>
          </w:tcPr>
          <w:p w14:paraId="5820A10D" w14:textId="77777777" w:rsidR="00A81643" w:rsidRPr="005D72B3" w:rsidRDefault="00A81643" w:rsidP="00D21B06">
            <w:pPr>
              <w:autoSpaceDE w:val="0"/>
              <w:autoSpaceDN w:val="0"/>
              <w:adjustRightInd w:val="0"/>
              <w:spacing w:after="0" w:line="228" w:lineRule="auto"/>
              <w:jc w:val="center"/>
              <w:rPr>
                <w:rFonts w:ascii="Liberation Serif" w:eastAsia="Times New Roman" w:hAnsi="Liberation Serif" w:cs="Liberation Serif"/>
                <w:color w:val="000000"/>
              </w:rPr>
            </w:pPr>
          </w:p>
        </w:tc>
      </w:tr>
      <w:tr w:rsidR="00A81643" w:rsidRPr="005D72B3" w14:paraId="56240FF2" w14:textId="77777777" w:rsidTr="00D21B06">
        <w:trPr>
          <w:trHeight w:val="164"/>
          <w:jc w:val="center"/>
        </w:trPr>
        <w:tc>
          <w:tcPr>
            <w:tcW w:w="7513" w:type="dxa"/>
            <w:tcBorders>
              <w:top w:val="single" w:sz="4" w:space="0" w:color="auto"/>
              <w:left w:val="single" w:sz="4" w:space="0" w:color="auto"/>
              <w:bottom w:val="single" w:sz="4" w:space="0" w:color="auto"/>
              <w:right w:val="single" w:sz="4" w:space="0" w:color="auto"/>
            </w:tcBorders>
            <w:vAlign w:val="center"/>
            <w:hideMark/>
          </w:tcPr>
          <w:p w14:paraId="0D117F47" w14:textId="77777777" w:rsidR="00A81643" w:rsidRPr="005D72B3"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5D72B3">
              <w:rPr>
                <w:rFonts w:ascii="Liberation Serif" w:eastAsia="Times New Roman" w:hAnsi="Liberation Serif" w:cs="Liberation Serif"/>
                <w:color w:val="000000"/>
              </w:rPr>
              <w:t>Наименование образовательной организации</w:t>
            </w:r>
          </w:p>
        </w:tc>
        <w:tc>
          <w:tcPr>
            <w:tcW w:w="3260" w:type="dxa"/>
            <w:tcBorders>
              <w:top w:val="single" w:sz="4" w:space="0" w:color="auto"/>
              <w:left w:val="single" w:sz="4" w:space="0" w:color="auto"/>
              <w:bottom w:val="single" w:sz="4" w:space="0" w:color="auto"/>
              <w:right w:val="single" w:sz="4" w:space="0" w:color="auto"/>
            </w:tcBorders>
          </w:tcPr>
          <w:p w14:paraId="734C6DFA" w14:textId="77777777" w:rsidR="00A81643" w:rsidRPr="005D72B3" w:rsidRDefault="00A81643" w:rsidP="00D21B06">
            <w:pPr>
              <w:autoSpaceDE w:val="0"/>
              <w:autoSpaceDN w:val="0"/>
              <w:adjustRightInd w:val="0"/>
              <w:spacing w:after="0" w:line="228" w:lineRule="auto"/>
              <w:jc w:val="center"/>
              <w:rPr>
                <w:rFonts w:ascii="Liberation Serif" w:eastAsia="Times New Roman" w:hAnsi="Liberation Serif" w:cs="Liberation Serif"/>
                <w:color w:val="000000"/>
              </w:rPr>
            </w:pPr>
          </w:p>
        </w:tc>
      </w:tr>
      <w:tr w:rsidR="00A81643" w:rsidRPr="005D72B3" w14:paraId="0798BF4D" w14:textId="77777777" w:rsidTr="00D21B06">
        <w:trPr>
          <w:trHeight w:val="100"/>
          <w:jc w:val="center"/>
        </w:trPr>
        <w:tc>
          <w:tcPr>
            <w:tcW w:w="7513" w:type="dxa"/>
            <w:tcBorders>
              <w:top w:val="single" w:sz="4" w:space="0" w:color="auto"/>
              <w:left w:val="single" w:sz="4" w:space="0" w:color="auto"/>
              <w:bottom w:val="single" w:sz="4" w:space="0" w:color="auto"/>
              <w:right w:val="single" w:sz="4" w:space="0" w:color="auto"/>
            </w:tcBorders>
            <w:vAlign w:val="center"/>
            <w:hideMark/>
          </w:tcPr>
          <w:p w14:paraId="4084A822" w14:textId="77777777" w:rsidR="00A81643" w:rsidRPr="005D72B3" w:rsidRDefault="00A81643" w:rsidP="00D21B06">
            <w:pPr>
              <w:autoSpaceDE w:val="0"/>
              <w:autoSpaceDN w:val="0"/>
              <w:adjustRightInd w:val="0"/>
              <w:spacing w:after="0" w:line="228" w:lineRule="auto"/>
              <w:rPr>
                <w:rFonts w:ascii="Liberation Serif" w:eastAsia="Times New Roman" w:hAnsi="Liberation Serif" w:cs="Liberation Serif"/>
                <w:b/>
                <w:bCs/>
                <w:color w:val="000000"/>
              </w:rPr>
            </w:pPr>
            <w:r w:rsidRPr="005D72B3">
              <w:rPr>
                <w:rFonts w:ascii="Liberation Serif" w:eastAsia="Times New Roman" w:hAnsi="Liberation Serif" w:cs="Liberation Serif"/>
                <w:b/>
                <w:bCs/>
                <w:color w:val="000000"/>
              </w:rPr>
              <w:t>Дата посещения и адрес, по которому расположена образовательная организация</w:t>
            </w:r>
          </w:p>
        </w:tc>
        <w:tc>
          <w:tcPr>
            <w:tcW w:w="3260" w:type="dxa"/>
            <w:tcBorders>
              <w:top w:val="single" w:sz="4" w:space="0" w:color="auto"/>
              <w:left w:val="single" w:sz="4" w:space="0" w:color="auto"/>
              <w:bottom w:val="single" w:sz="4" w:space="0" w:color="auto"/>
              <w:right w:val="single" w:sz="4" w:space="0" w:color="auto"/>
            </w:tcBorders>
          </w:tcPr>
          <w:p w14:paraId="3C32E570" w14:textId="77777777" w:rsidR="00A81643" w:rsidRPr="005D72B3" w:rsidRDefault="00A81643" w:rsidP="00D21B06">
            <w:pPr>
              <w:autoSpaceDE w:val="0"/>
              <w:autoSpaceDN w:val="0"/>
              <w:adjustRightInd w:val="0"/>
              <w:spacing w:after="0" w:line="228" w:lineRule="auto"/>
              <w:jc w:val="center"/>
              <w:rPr>
                <w:rFonts w:ascii="Liberation Serif" w:eastAsia="Times New Roman" w:hAnsi="Liberation Serif" w:cs="Liberation Serif"/>
                <w:color w:val="000000"/>
              </w:rPr>
            </w:pPr>
          </w:p>
        </w:tc>
      </w:tr>
      <w:tr w:rsidR="00A81643" w:rsidRPr="005D72B3" w14:paraId="13333E7E" w14:textId="77777777" w:rsidTr="00D21B06">
        <w:trPr>
          <w:jc w:val="center"/>
        </w:trPr>
        <w:tc>
          <w:tcPr>
            <w:tcW w:w="7513" w:type="dxa"/>
            <w:tcBorders>
              <w:top w:val="single" w:sz="4" w:space="0" w:color="auto"/>
              <w:left w:val="single" w:sz="4" w:space="0" w:color="auto"/>
              <w:bottom w:val="single" w:sz="4" w:space="0" w:color="auto"/>
              <w:right w:val="single" w:sz="4" w:space="0" w:color="auto"/>
            </w:tcBorders>
            <w:vAlign w:val="center"/>
          </w:tcPr>
          <w:p w14:paraId="09EF96A3" w14:textId="77777777" w:rsidR="00A81643" w:rsidRPr="005D72B3" w:rsidRDefault="00A81643" w:rsidP="00D21B06">
            <w:pPr>
              <w:autoSpaceDE w:val="0"/>
              <w:autoSpaceDN w:val="0"/>
              <w:adjustRightInd w:val="0"/>
              <w:spacing w:after="0" w:line="228" w:lineRule="auto"/>
              <w:rPr>
                <w:rFonts w:ascii="Liberation Serif" w:eastAsia="Times New Roman" w:hAnsi="Liberation Serif" w:cs="Liberation Serif"/>
                <w:color w:val="000000"/>
                <w:lang w:eastAsia="ru-RU"/>
              </w:rPr>
            </w:pPr>
            <w:r w:rsidRPr="005D72B3">
              <w:rPr>
                <w:rFonts w:ascii="Liberation Serif" w:eastAsia="Times New Roman" w:hAnsi="Liberation Serif" w:cs="Liberation Serif"/>
                <w:color w:val="000000"/>
                <w:lang w:eastAsia="ru-RU"/>
              </w:rPr>
              <w:t>ФИО, подпись эксперта (представителя Оператора) НОК</w:t>
            </w:r>
          </w:p>
        </w:tc>
        <w:tc>
          <w:tcPr>
            <w:tcW w:w="3260" w:type="dxa"/>
            <w:tcBorders>
              <w:top w:val="single" w:sz="4" w:space="0" w:color="auto"/>
              <w:left w:val="single" w:sz="4" w:space="0" w:color="auto"/>
              <w:bottom w:val="single" w:sz="4" w:space="0" w:color="auto"/>
              <w:right w:val="single" w:sz="4" w:space="0" w:color="auto"/>
            </w:tcBorders>
          </w:tcPr>
          <w:p w14:paraId="47729E64" w14:textId="77777777" w:rsidR="00A81643" w:rsidRPr="005D72B3" w:rsidRDefault="00A81643" w:rsidP="00D21B06">
            <w:pPr>
              <w:autoSpaceDE w:val="0"/>
              <w:autoSpaceDN w:val="0"/>
              <w:adjustRightInd w:val="0"/>
              <w:spacing w:after="0" w:line="228" w:lineRule="auto"/>
              <w:jc w:val="center"/>
              <w:rPr>
                <w:rFonts w:ascii="Liberation Serif" w:eastAsia="Times New Roman" w:hAnsi="Liberation Serif" w:cs="Liberation Serif"/>
                <w:color w:val="000000"/>
              </w:rPr>
            </w:pPr>
          </w:p>
        </w:tc>
      </w:tr>
      <w:tr w:rsidR="00A81643" w:rsidRPr="005D72B3" w14:paraId="3EDDB6BA" w14:textId="77777777" w:rsidTr="00D21B06">
        <w:trPr>
          <w:jc w:val="center"/>
        </w:trPr>
        <w:tc>
          <w:tcPr>
            <w:tcW w:w="7513" w:type="dxa"/>
            <w:tcBorders>
              <w:top w:val="single" w:sz="4" w:space="0" w:color="auto"/>
              <w:left w:val="single" w:sz="4" w:space="0" w:color="auto"/>
              <w:bottom w:val="single" w:sz="4" w:space="0" w:color="auto"/>
              <w:right w:val="single" w:sz="4" w:space="0" w:color="auto"/>
            </w:tcBorders>
            <w:vAlign w:val="center"/>
            <w:hideMark/>
          </w:tcPr>
          <w:p w14:paraId="2FF12B49" w14:textId="77777777" w:rsidR="00A81643" w:rsidRPr="005D72B3"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5D72B3">
              <w:rPr>
                <w:rFonts w:ascii="Liberation Serif" w:eastAsia="Times New Roman" w:hAnsi="Liberation Serif" w:cs="Liberation Serif"/>
                <w:color w:val="000000"/>
              </w:rPr>
              <w:t>ФИО, подпись руководителя или представителя дошкольной образовательной организации</w:t>
            </w:r>
          </w:p>
        </w:tc>
        <w:tc>
          <w:tcPr>
            <w:tcW w:w="3260" w:type="dxa"/>
            <w:tcBorders>
              <w:top w:val="single" w:sz="4" w:space="0" w:color="auto"/>
              <w:left w:val="single" w:sz="4" w:space="0" w:color="auto"/>
              <w:bottom w:val="single" w:sz="4" w:space="0" w:color="auto"/>
              <w:right w:val="single" w:sz="4" w:space="0" w:color="auto"/>
            </w:tcBorders>
          </w:tcPr>
          <w:p w14:paraId="52165C3F" w14:textId="77777777" w:rsidR="00A81643" w:rsidRPr="005D72B3" w:rsidRDefault="00A81643" w:rsidP="00D21B06">
            <w:pPr>
              <w:autoSpaceDE w:val="0"/>
              <w:autoSpaceDN w:val="0"/>
              <w:adjustRightInd w:val="0"/>
              <w:spacing w:after="0" w:line="228" w:lineRule="auto"/>
              <w:jc w:val="center"/>
              <w:rPr>
                <w:rFonts w:ascii="Liberation Serif" w:eastAsia="Times New Roman" w:hAnsi="Liberation Serif" w:cs="Liberation Serif"/>
                <w:color w:val="000000"/>
              </w:rPr>
            </w:pPr>
          </w:p>
        </w:tc>
      </w:tr>
      <w:tr w:rsidR="00A81643" w:rsidRPr="005D72B3" w14:paraId="4C1B528D" w14:textId="77777777" w:rsidTr="00D21B06">
        <w:trPr>
          <w:jc w:val="center"/>
        </w:trPr>
        <w:tc>
          <w:tcPr>
            <w:tcW w:w="7513" w:type="dxa"/>
            <w:tcBorders>
              <w:top w:val="single" w:sz="4" w:space="0" w:color="auto"/>
              <w:left w:val="single" w:sz="4" w:space="0" w:color="auto"/>
              <w:bottom w:val="single" w:sz="4" w:space="0" w:color="auto"/>
              <w:right w:val="single" w:sz="4" w:space="0" w:color="auto"/>
            </w:tcBorders>
            <w:vAlign w:val="center"/>
            <w:hideMark/>
          </w:tcPr>
          <w:p w14:paraId="5AB7CF3E" w14:textId="77777777" w:rsidR="00A81643" w:rsidRPr="005D72B3"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5D72B3">
              <w:rPr>
                <w:rFonts w:ascii="Liberation Serif" w:eastAsia="Times New Roman" w:hAnsi="Liberation Serif" w:cs="Liberation Serif"/>
                <w:color w:val="000000"/>
              </w:rPr>
              <w:t>Дошкольная образовательная организация находится в здании, в отношении которого установлен статус «объект культурного наследия»?</w:t>
            </w:r>
          </w:p>
        </w:tc>
        <w:tc>
          <w:tcPr>
            <w:tcW w:w="3260" w:type="dxa"/>
            <w:tcBorders>
              <w:top w:val="single" w:sz="4" w:space="0" w:color="auto"/>
              <w:left w:val="single" w:sz="4" w:space="0" w:color="auto"/>
              <w:bottom w:val="single" w:sz="4" w:space="0" w:color="auto"/>
              <w:right w:val="single" w:sz="4" w:space="0" w:color="auto"/>
            </w:tcBorders>
            <w:hideMark/>
          </w:tcPr>
          <w:p w14:paraId="589656E9" w14:textId="77777777" w:rsidR="00A81643" w:rsidRPr="005D72B3"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5D72B3">
              <w:rPr>
                <w:rFonts w:ascii="Liberation Serif" w:eastAsia="Times New Roman" w:hAnsi="Liberation Serif" w:cs="Liberation Serif"/>
                <w:color w:val="000000"/>
              </w:rPr>
              <w:t>1 – Да</w:t>
            </w:r>
          </w:p>
          <w:p w14:paraId="1A911D3C" w14:textId="77777777" w:rsidR="00A81643" w:rsidRPr="005D72B3"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5D72B3">
              <w:rPr>
                <w:rFonts w:ascii="Liberation Serif" w:eastAsia="Times New Roman" w:hAnsi="Liberation Serif" w:cs="Liberation Serif"/>
                <w:color w:val="000000"/>
              </w:rPr>
              <w:t>2 - Нет</w:t>
            </w:r>
          </w:p>
        </w:tc>
      </w:tr>
      <w:tr w:rsidR="00A81643" w:rsidRPr="005D72B3" w14:paraId="16519F67" w14:textId="77777777" w:rsidTr="00D21B06">
        <w:trPr>
          <w:jc w:val="center"/>
        </w:trPr>
        <w:tc>
          <w:tcPr>
            <w:tcW w:w="7513" w:type="dxa"/>
            <w:tcBorders>
              <w:top w:val="single" w:sz="4" w:space="0" w:color="auto"/>
              <w:left w:val="single" w:sz="4" w:space="0" w:color="auto"/>
              <w:bottom w:val="single" w:sz="4" w:space="0" w:color="auto"/>
              <w:right w:val="single" w:sz="4" w:space="0" w:color="auto"/>
            </w:tcBorders>
            <w:vAlign w:val="center"/>
            <w:hideMark/>
          </w:tcPr>
          <w:p w14:paraId="4F3AB733" w14:textId="77777777" w:rsidR="00A81643" w:rsidRPr="005D72B3"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5D72B3">
              <w:rPr>
                <w:rFonts w:ascii="Liberation Serif" w:eastAsia="Times New Roman" w:hAnsi="Liberation Serif" w:cs="Liberation Serif"/>
                <w:color w:val="000000"/>
              </w:rPr>
              <w:t>Справка об отсутствии обучающихся с ОВЗ или справка о том, что для обучающихся с ОВЗ не предусмотрены (не требуются) адаптированные программы</w:t>
            </w:r>
            <w:r w:rsidRPr="005D72B3">
              <w:rPr>
                <w:rFonts w:ascii="Liberation Serif" w:eastAsia="Times New Roman" w:hAnsi="Liberation Serif" w:cs="Liberation Serif"/>
                <w:color w:val="000000"/>
                <w:vertAlign w:val="superscript"/>
              </w:rPr>
              <w:footnoteReference w:id="1"/>
            </w:r>
          </w:p>
        </w:tc>
        <w:tc>
          <w:tcPr>
            <w:tcW w:w="3260" w:type="dxa"/>
            <w:tcBorders>
              <w:top w:val="single" w:sz="4" w:space="0" w:color="auto"/>
              <w:left w:val="single" w:sz="4" w:space="0" w:color="auto"/>
              <w:bottom w:val="single" w:sz="4" w:space="0" w:color="auto"/>
              <w:right w:val="single" w:sz="4" w:space="0" w:color="auto"/>
            </w:tcBorders>
            <w:hideMark/>
          </w:tcPr>
          <w:p w14:paraId="1A93006A" w14:textId="77777777" w:rsidR="00A81643" w:rsidRPr="005D72B3"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5D72B3">
              <w:rPr>
                <w:rFonts w:ascii="Liberation Serif" w:eastAsia="Times New Roman" w:hAnsi="Liberation Serif" w:cs="Liberation Serif"/>
                <w:color w:val="000000"/>
              </w:rPr>
              <w:t>1 – Предоставлена</w:t>
            </w:r>
          </w:p>
          <w:p w14:paraId="148390AB" w14:textId="77777777" w:rsidR="00A81643" w:rsidRPr="005D72B3"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5D72B3">
              <w:rPr>
                <w:rFonts w:ascii="Liberation Serif" w:eastAsia="Times New Roman" w:hAnsi="Liberation Serif" w:cs="Liberation Serif"/>
                <w:color w:val="000000"/>
              </w:rPr>
              <w:t>2 – Не предоставлена</w:t>
            </w:r>
          </w:p>
        </w:tc>
      </w:tr>
      <w:tr w:rsidR="00A81643" w:rsidRPr="005D72B3" w14:paraId="563E50F1" w14:textId="77777777" w:rsidTr="00D21B06">
        <w:trPr>
          <w:jc w:val="center"/>
        </w:trPr>
        <w:tc>
          <w:tcPr>
            <w:tcW w:w="7513" w:type="dxa"/>
            <w:tcBorders>
              <w:top w:val="single" w:sz="4" w:space="0" w:color="auto"/>
              <w:left w:val="single" w:sz="4" w:space="0" w:color="auto"/>
              <w:bottom w:val="single" w:sz="4" w:space="0" w:color="auto"/>
              <w:right w:val="single" w:sz="4" w:space="0" w:color="auto"/>
            </w:tcBorders>
            <w:vAlign w:val="center"/>
          </w:tcPr>
          <w:p w14:paraId="545CFD7F" w14:textId="77777777" w:rsidR="00A81643" w:rsidRPr="005D72B3"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5D72B3">
              <w:rPr>
                <w:rFonts w:ascii="Liberation Serif" w:eastAsia="Times New Roman" w:hAnsi="Liberation Serif" w:cs="Liberation Serif"/>
                <w:color w:val="000000"/>
              </w:rPr>
              <w:t>Документ от администрации муниципального образования,  подтверждающий отсутствие возможности обеспечения выделенной стоянки</w:t>
            </w:r>
            <w:r w:rsidRPr="005D72B3">
              <w:rPr>
                <w:rFonts w:ascii="Liberation Serif" w:eastAsia="Times New Roman" w:hAnsi="Liberation Serif" w:cs="Liberation Serif"/>
                <w:color w:val="000000"/>
                <w:vertAlign w:val="superscript"/>
              </w:rPr>
              <w:footnoteReference w:id="2"/>
            </w:r>
            <w:r w:rsidRPr="005D72B3">
              <w:rPr>
                <w:rFonts w:ascii="Liberation Serif" w:eastAsia="Times New Roman" w:hAnsi="Liberation Serif" w:cs="Liberation Serif"/>
                <w:color w:val="000000"/>
              </w:rPr>
              <w:t>, в том числе для инвалидов</w:t>
            </w:r>
          </w:p>
        </w:tc>
        <w:tc>
          <w:tcPr>
            <w:tcW w:w="3260" w:type="dxa"/>
            <w:tcBorders>
              <w:top w:val="single" w:sz="4" w:space="0" w:color="auto"/>
              <w:left w:val="single" w:sz="4" w:space="0" w:color="auto"/>
              <w:bottom w:val="single" w:sz="4" w:space="0" w:color="auto"/>
              <w:right w:val="single" w:sz="4" w:space="0" w:color="auto"/>
            </w:tcBorders>
          </w:tcPr>
          <w:p w14:paraId="0E75CB21" w14:textId="77777777" w:rsidR="00A81643" w:rsidRPr="005D72B3"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5D72B3">
              <w:rPr>
                <w:rFonts w:ascii="Liberation Serif" w:eastAsia="Times New Roman" w:hAnsi="Liberation Serif" w:cs="Liberation Serif"/>
                <w:color w:val="000000"/>
              </w:rPr>
              <w:t>1 – Предоставлен</w:t>
            </w:r>
          </w:p>
          <w:p w14:paraId="57FE6A3B" w14:textId="77777777" w:rsidR="00A81643" w:rsidRPr="005D72B3"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5D72B3">
              <w:rPr>
                <w:rFonts w:ascii="Liberation Serif" w:eastAsia="Times New Roman" w:hAnsi="Liberation Serif" w:cs="Liberation Serif"/>
                <w:color w:val="000000"/>
              </w:rPr>
              <w:t>2 – Не предоставлен</w:t>
            </w:r>
          </w:p>
        </w:tc>
      </w:tr>
    </w:tbl>
    <w:p w14:paraId="2FB422E4" w14:textId="77777777" w:rsidR="00A81643" w:rsidRPr="005D72B3"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lang w:val="x-none" w:eastAsia="ru-RU" w:bidi="ru-RU"/>
        </w:rPr>
      </w:pPr>
    </w:p>
    <w:p w14:paraId="2CAB498A" w14:textId="77777777" w:rsidR="00A81643" w:rsidRPr="005D72B3"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lang w:val="x-none" w:eastAsia="ru-RU" w:bidi="ru-RU"/>
        </w:rPr>
      </w:pPr>
      <w:r w:rsidRPr="005D72B3">
        <w:rPr>
          <w:rFonts w:ascii="Times New Roman" w:eastAsia="Calibri" w:hAnsi="Times New Roman" w:cs="Times New Roman"/>
          <w:bCs/>
          <w:sz w:val="28"/>
          <w:szCs w:val="28"/>
          <w:lang w:val="x-none" w:eastAsia="ru-RU" w:bidi="ru-RU"/>
        </w:rPr>
        <w:t>1.1.1. 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Style w:val="31"/>
        <w:tblW w:w="5000" w:type="pct"/>
        <w:jc w:val="center"/>
        <w:tblLook w:val="04A0" w:firstRow="1" w:lastRow="0" w:firstColumn="1" w:lastColumn="0" w:noHBand="0" w:noVBand="1"/>
      </w:tblPr>
      <w:tblGrid>
        <w:gridCol w:w="868"/>
        <w:gridCol w:w="4495"/>
        <w:gridCol w:w="3500"/>
        <w:gridCol w:w="1593"/>
      </w:tblGrid>
      <w:tr w:rsidR="00A81643" w:rsidRPr="005D72B3" w14:paraId="14223971" w14:textId="77777777" w:rsidTr="00D21B06">
        <w:trPr>
          <w:jc w:val="center"/>
        </w:trPr>
        <w:tc>
          <w:tcPr>
            <w:tcW w:w="414" w:type="pct"/>
            <w:shd w:val="clear" w:color="auto" w:fill="D9D9D9"/>
            <w:vAlign w:val="center"/>
          </w:tcPr>
          <w:p w14:paraId="4230FC43"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
                <w:bCs/>
                <w:sz w:val="18"/>
                <w:szCs w:val="28"/>
                <w:lang w:eastAsia="ru-RU"/>
              </w:rPr>
              <w:t>№ п/п</w:t>
            </w:r>
          </w:p>
        </w:tc>
        <w:tc>
          <w:tcPr>
            <w:tcW w:w="2150" w:type="pct"/>
            <w:shd w:val="clear" w:color="auto" w:fill="D9D9D9"/>
            <w:vAlign w:val="center"/>
          </w:tcPr>
          <w:p w14:paraId="6C4A7AF7"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
                <w:bCs/>
                <w:sz w:val="18"/>
                <w:szCs w:val="28"/>
                <w:lang w:eastAsia="ru-RU"/>
              </w:rPr>
              <w:t>Перечень информации</w:t>
            </w:r>
            <w:r w:rsidRPr="005D72B3">
              <w:rPr>
                <w:rFonts w:ascii="Times New Roman" w:eastAsia="Times New Roman" w:hAnsi="Times New Roman" w:cs="Times New Roman"/>
                <w:b/>
                <w:bCs/>
                <w:sz w:val="18"/>
                <w:szCs w:val="28"/>
                <w:lang w:eastAsia="ru-RU"/>
              </w:rPr>
              <w:br/>
              <w:t>об образовательной организации</w:t>
            </w:r>
          </w:p>
        </w:tc>
        <w:tc>
          <w:tcPr>
            <w:tcW w:w="1674" w:type="pct"/>
            <w:shd w:val="clear" w:color="auto" w:fill="D9D9D9"/>
            <w:vAlign w:val="center"/>
          </w:tcPr>
          <w:p w14:paraId="005C53C4"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
                <w:bCs/>
                <w:sz w:val="18"/>
                <w:szCs w:val="28"/>
                <w:lang w:eastAsia="ru-RU"/>
              </w:rPr>
              <w:t>Алгоритм определения</w:t>
            </w:r>
            <w:r w:rsidRPr="005D72B3">
              <w:rPr>
                <w:rFonts w:ascii="Times New Roman" w:eastAsia="Times New Roman" w:hAnsi="Times New Roman" w:cs="Times New Roman"/>
                <w:b/>
                <w:bCs/>
                <w:sz w:val="18"/>
                <w:szCs w:val="28"/>
                <w:lang w:eastAsia="ru-RU"/>
              </w:rPr>
              <w:br/>
              <w:t>фактического объема информации на стенде /</w:t>
            </w:r>
            <w:r w:rsidRPr="005D72B3">
              <w:rPr>
                <w:rFonts w:ascii="Times New Roman" w:eastAsia="Times New Roman" w:hAnsi="Times New Roman" w:cs="Times New Roman"/>
                <w:b/>
                <w:bCs/>
                <w:sz w:val="18"/>
                <w:szCs w:val="28"/>
                <w:lang w:eastAsia="ru-RU"/>
              </w:rPr>
              <w:br/>
              <w:t>в информационной папке</w:t>
            </w:r>
          </w:p>
        </w:tc>
        <w:tc>
          <w:tcPr>
            <w:tcW w:w="763" w:type="pct"/>
            <w:shd w:val="clear" w:color="auto" w:fill="D9D9D9"/>
            <w:vAlign w:val="center"/>
          </w:tcPr>
          <w:p w14:paraId="71062765"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
                <w:bCs/>
                <w:sz w:val="18"/>
                <w:szCs w:val="28"/>
                <w:lang w:eastAsia="ru-RU"/>
              </w:rPr>
              <w:t>Отметка о наличии/</w:t>
            </w:r>
            <w:r w:rsidRPr="005D72B3">
              <w:rPr>
                <w:rFonts w:ascii="Times New Roman" w:eastAsia="Times New Roman" w:hAnsi="Times New Roman" w:cs="Times New Roman"/>
                <w:b/>
                <w:bCs/>
                <w:sz w:val="18"/>
                <w:szCs w:val="28"/>
                <w:lang w:eastAsia="ru-RU"/>
              </w:rPr>
              <w:br/>
              <w:t>отсутствии</w:t>
            </w:r>
          </w:p>
        </w:tc>
      </w:tr>
      <w:tr w:rsidR="00A81643" w:rsidRPr="005D72B3" w14:paraId="7831C1B1" w14:textId="77777777" w:rsidTr="00D21B06">
        <w:trPr>
          <w:jc w:val="center"/>
        </w:trPr>
        <w:tc>
          <w:tcPr>
            <w:tcW w:w="5000" w:type="pct"/>
            <w:gridSpan w:val="4"/>
            <w:shd w:val="clear" w:color="auto" w:fill="EFEFEF"/>
          </w:tcPr>
          <w:p w14:paraId="00026D8F"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
                <w:bCs/>
                <w:sz w:val="20"/>
                <w:szCs w:val="28"/>
                <w:lang w:eastAsia="ru-RU"/>
              </w:rPr>
              <w:t>I. Основные сведения</w:t>
            </w:r>
          </w:p>
        </w:tc>
      </w:tr>
      <w:tr w:rsidR="00A81643" w:rsidRPr="005D72B3" w14:paraId="5C4EA717" w14:textId="77777777" w:rsidTr="00D21B06">
        <w:trPr>
          <w:jc w:val="center"/>
        </w:trPr>
        <w:tc>
          <w:tcPr>
            <w:tcW w:w="414" w:type="pct"/>
            <w:vAlign w:val="center"/>
          </w:tcPr>
          <w:p w14:paraId="27E08CBA"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1.</w:t>
            </w:r>
          </w:p>
        </w:tc>
        <w:tc>
          <w:tcPr>
            <w:tcW w:w="2150" w:type="pct"/>
            <w:vAlign w:val="center"/>
          </w:tcPr>
          <w:p w14:paraId="6C8392B6"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Информация о месте нахождения образовательной</w:t>
            </w:r>
            <w:r w:rsidRPr="005D72B3">
              <w:rPr>
                <w:rFonts w:ascii="Times New Roman" w:eastAsia="Times New Roman" w:hAnsi="Times New Roman" w:cs="Times New Roman"/>
                <w:bCs/>
                <w:sz w:val="18"/>
                <w:szCs w:val="28"/>
                <w:lang w:eastAsia="ru-RU"/>
              </w:rPr>
              <w:br/>
              <w:t>организации</w:t>
            </w:r>
          </w:p>
        </w:tc>
        <w:tc>
          <w:tcPr>
            <w:tcW w:w="1674" w:type="pct"/>
            <w:vAlign w:val="center"/>
          </w:tcPr>
          <w:p w14:paraId="0EA0337A"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1 – информация представлена;</w:t>
            </w:r>
            <w:r w:rsidRPr="005D72B3">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32E37D67"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5D72B3" w14:paraId="6476830B" w14:textId="77777777" w:rsidTr="00D21B06">
        <w:trPr>
          <w:jc w:val="center"/>
        </w:trPr>
        <w:tc>
          <w:tcPr>
            <w:tcW w:w="414" w:type="pct"/>
            <w:vAlign w:val="center"/>
          </w:tcPr>
          <w:p w14:paraId="506D12EB"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2.</w:t>
            </w:r>
          </w:p>
        </w:tc>
        <w:tc>
          <w:tcPr>
            <w:tcW w:w="2150" w:type="pct"/>
            <w:vAlign w:val="center"/>
          </w:tcPr>
          <w:p w14:paraId="037B9AFD"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Информация о режиме и графике работы образовательной</w:t>
            </w:r>
            <w:r w:rsidRPr="005D72B3">
              <w:rPr>
                <w:rFonts w:ascii="Times New Roman" w:eastAsia="Times New Roman" w:hAnsi="Times New Roman" w:cs="Times New Roman"/>
                <w:bCs/>
                <w:sz w:val="18"/>
                <w:szCs w:val="28"/>
                <w:lang w:eastAsia="ru-RU"/>
              </w:rPr>
              <w:br/>
              <w:t>организации</w:t>
            </w:r>
          </w:p>
        </w:tc>
        <w:tc>
          <w:tcPr>
            <w:tcW w:w="1674" w:type="pct"/>
            <w:vAlign w:val="center"/>
          </w:tcPr>
          <w:p w14:paraId="37F598AE"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1 – информация представлена;</w:t>
            </w:r>
            <w:r w:rsidRPr="005D72B3">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63EF0A99"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5D72B3" w14:paraId="206C3FFE" w14:textId="77777777" w:rsidTr="00D21B06">
        <w:trPr>
          <w:jc w:val="center"/>
        </w:trPr>
        <w:tc>
          <w:tcPr>
            <w:tcW w:w="414" w:type="pct"/>
            <w:vAlign w:val="center"/>
          </w:tcPr>
          <w:p w14:paraId="318E39AE"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3.</w:t>
            </w:r>
          </w:p>
        </w:tc>
        <w:tc>
          <w:tcPr>
            <w:tcW w:w="2150" w:type="pct"/>
            <w:vAlign w:val="center"/>
          </w:tcPr>
          <w:p w14:paraId="38478547"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Информация о контактных телефонах и об адресах</w:t>
            </w:r>
            <w:r w:rsidRPr="005D72B3">
              <w:rPr>
                <w:rFonts w:ascii="Times New Roman" w:eastAsia="Times New Roman" w:hAnsi="Times New Roman" w:cs="Times New Roman"/>
                <w:bCs/>
                <w:sz w:val="18"/>
                <w:szCs w:val="28"/>
                <w:lang w:eastAsia="ru-RU"/>
              </w:rPr>
              <w:br/>
              <w:t>электронной почты образовательной организации</w:t>
            </w:r>
          </w:p>
        </w:tc>
        <w:tc>
          <w:tcPr>
            <w:tcW w:w="1674" w:type="pct"/>
            <w:vAlign w:val="center"/>
          </w:tcPr>
          <w:p w14:paraId="2AD0D00F"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1 – информация представлена в полном объеме</w:t>
            </w:r>
            <w:r w:rsidRPr="005D72B3">
              <w:rPr>
                <w:rFonts w:ascii="Times New Roman" w:eastAsia="Times New Roman" w:hAnsi="Times New Roman" w:cs="Times New Roman"/>
                <w:bCs/>
                <w:sz w:val="18"/>
                <w:szCs w:val="28"/>
                <w:lang w:eastAsia="ru-RU"/>
              </w:rPr>
              <w:br/>
              <w:t>(указаны контактный(е) телефон(ы) и адрес(а)</w:t>
            </w:r>
            <w:r w:rsidRPr="005D72B3">
              <w:rPr>
                <w:rFonts w:ascii="Times New Roman" w:eastAsia="Times New Roman" w:hAnsi="Times New Roman" w:cs="Times New Roman"/>
                <w:bCs/>
                <w:sz w:val="18"/>
                <w:szCs w:val="28"/>
                <w:lang w:eastAsia="ru-RU"/>
              </w:rPr>
              <w:br/>
              <w:t>электронной почты);</w:t>
            </w:r>
            <w:r w:rsidRPr="005D72B3">
              <w:rPr>
                <w:rFonts w:ascii="Times New Roman" w:eastAsia="Times New Roman" w:hAnsi="Times New Roman" w:cs="Times New Roman"/>
                <w:bCs/>
                <w:sz w:val="18"/>
                <w:szCs w:val="28"/>
                <w:lang w:eastAsia="ru-RU"/>
              </w:rPr>
              <w:br/>
              <w:t>0,5 – информация представлена частично</w:t>
            </w:r>
            <w:r w:rsidRPr="005D72B3">
              <w:rPr>
                <w:rFonts w:ascii="Times New Roman" w:eastAsia="Times New Roman" w:hAnsi="Times New Roman" w:cs="Times New Roman"/>
                <w:bCs/>
                <w:sz w:val="18"/>
                <w:szCs w:val="28"/>
                <w:lang w:eastAsia="ru-RU"/>
              </w:rPr>
              <w:br/>
              <w:t>(указаны контактный(е) телефон(ы) или адрес(а)</w:t>
            </w:r>
            <w:r w:rsidRPr="005D72B3">
              <w:rPr>
                <w:rFonts w:ascii="Times New Roman" w:eastAsia="Times New Roman" w:hAnsi="Times New Roman" w:cs="Times New Roman"/>
                <w:bCs/>
                <w:sz w:val="18"/>
                <w:szCs w:val="28"/>
                <w:lang w:eastAsia="ru-RU"/>
              </w:rPr>
              <w:br/>
              <w:t>электронной почты);</w:t>
            </w:r>
            <w:r w:rsidRPr="005D72B3">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27CA8C11"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5D72B3" w14:paraId="7E8EA7E2" w14:textId="77777777" w:rsidTr="00D21B06">
        <w:trPr>
          <w:jc w:val="center"/>
        </w:trPr>
        <w:tc>
          <w:tcPr>
            <w:tcW w:w="414" w:type="pct"/>
            <w:vAlign w:val="center"/>
          </w:tcPr>
          <w:p w14:paraId="73DFC89D"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4.</w:t>
            </w:r>
          </w:p>
        </w:tc>
        <w:tc>
          <w:tcPr>
            <w:tcW w:w="2150" w:type="pct"/>
            <w:vAlign w:val="center"/>
          </w:tcPr>
          <w:p w14:paraId="6B202AF7"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Информация о лицензии на осуществление</w:t>
            </w:r>
            <w:r w:rsidRPr="005D72B3">
              <w:rPr>
                <w:rFonts w:ascii="Times New Roman" w:eastAsia="Times New Roman" w:hAnsi="Times New Roman" w:cs="Times New Roman"/>
                <w:bCs/>
                <w:sz w:val="18"/>
                <w:szCs w:val="28"/>
                <w:lang w:eastAsia="ru-RU"/>
              </w:rPr>
              <w:br/>
              <w:t>образовательной деятельности (выписка из реестра</w:t>
            </w:r>
            <w:r w:rsidRPr="005D72B3">
              <w:rPr>
                <w:rFonts w:ascii="Times New Roman" w:eastAsia="Times New Roman" w:hAnsi="Times New Roman" w:cs="Times New Roman"/>
                <w:bCs/>
                <w:sz w:val="18"/>
                <w:szCs w:val="28"/>
                <w:lang w:eastAsia="ru-RU"/>
              </w:rPr>
              <w:br/>
              <w:t>лицензий на осуществление образовательной</w:t>
            </w:r>
            <w:r w:rsidRPr="005D72B3">
              <w:rPr>
                <w:rFonts w:ascii="Times New Roman" w:eastAsia="Times New Roman" w:hAnsi="Times New Roman" w:cs="Times New Roman"/>
                <w:bCs/>
                <w:sz w:val="18"/>
                <w:szCs w:val="28"/>
                <w:lang w:eastAsia="ru-RU"/>
              </w:rPr>
              <w:br/>
              <w:t>деятельсности)</w:t>
            </w:r>
          </w:p>
        </w:tc>
        <w:tc>
          <w:tcPr>
            <w:tcW w:w="1674" w:type="pct"/>
            <w:vAlign w:val="center"/>
          </w:tcPr>
          <w:p w14:paraId="4C1D305A"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1 – информация представлена в полном объеме</w:t>
            </w:r>
            <w:r w:rsidRPr="005D72B3">
              <w:rPr>
                <w:rFonts w:ascii="Times New Roman" w:eastAsia="Times New Roman" w:hAnsi="Times New Roman" w:cs="Times New Roman"/>
                <w:bCs/>
                <w:sz w:val="18"/>
                <w:szCs w:val="28"/>
                <w:lang w:eastAsia="ru-RU"/>
              </w:rPr>
              <w:br/>
              <w:t>(с приложениями к лицензии);</w:t>
            </w:r>
            <w:r w:rsidRPr="005D72B3">
              <w:rPr>
                <w:rFonts w:ascii="Times New Roman" w:eastAsia="Times New Roman" w:hAnsi="Times New Roman" w:cs="Times New Roman"/>
                <w:bCs/>
                <w:sz w:val="18"/>
                <w:szCs w:val="28"/>
                <w:lang w:eastAsia="ru-RU"/>
              </w:rPr>
              <w:br/>
              <w:t>0,5 – представлена лицензии на осуществление</w:t>
            </w:r>
            <w:r w:rsidRPr="005D72B3">
              <w:rPr>
                <w:rFonts w:ascii="Times New Roman" w:eastAsia="Times New Roman" w:hAnsi="Times New Roman" w:cs="Times New Roman"/>
                <w:bCs/>
                <w:sz w:val="18"/>
                <w:szCs w:val="28"/>
                <w:lang w:eastAsia="ru-RU"/>
              </w:rPr>
              <w:br/>
              <w:t>образовательной деятельности (без</w:t>
            </w:r>
            <w:r w:rsidRPr="005D72B3">
              <w:rPr>
                <w:rFonts w:ascii="Times New Roman" w:eastAsia="Times New Roman" w:hAnsi="Times New Roman" w:cs="Times New Roman"/>
                <w:bCs/>
                <w:sz w:val="18"/>
                <w:szCs w:val="28"/>
                <w:lang w:eastAsia="ru-RU"/>
              </w:rPr>
              <w:br/>
              <w:t>приложений);</w:t>
            </w:r>
            <w:r w:rsidRPr="005D72B3">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16D4D8D2"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5D72B3" w14:paraId="371795D4" w14:textId="77777777" w:rsidTr="00D21B06">
        <w:trPr>
          <w:jc w:val="center"/>
        </w:trPr>
        <w:tc>
          <w:tcPr>
            <w:tcW w:w="5000" w:type="pct"/>
            <w:gridSpan w:val="4"/>
            <w:shd w:val="clear" w:color="auto" w:fill="EFEFEF"/>
          </w:tcPr>
          <w:p w14:paraId="41CB80C3"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
                <w:bCs/>
                <w:sz w:val="20"/>
                <w:szCs w:val="28"/>
                <w:lang w:eastAsia="ru-RU"/>
              </w:rPr>
              <w:t>II. Структура и органы управления образовательной организацией</w:t>
            </w:r>
          </w:p>
        </w:tc>
      </w:tr>
      <w:tr w:rsidR="00A81643" w:rsidRPr="005D72B3" w14:paraId="6EF741FA" w14:textId="77777777" w:rsidTr="00D21B06">
        <w:trPr>
          <w:jc w:val="center"/>
        </w:trPr>
        <w:tc>
          <w:tcPr>
            <w:tcW w:w="414" w:type="pct"/>
            <w:vAlign w:val="center"/>
          </w:tcPr>
          <w:p w14:paraId="1EDBA974"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5.</w:t>
            </w:r>
          </w:p>
        </w:tc>
        <w:tc>
          <w:tcPr>
            <w:tcW w:w="2150" w:type="pct"/>
            <w:vAlign w:val="center"/>
          </w:tcPr>
          <w:p w14:paraId="6C008CE6"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Информация о структуре и органах управления</w:t>
            </w:r>
            <w:r w:rsidRPr="005D72B3">
              <w:rPr>
                <w:rFonts w:ascii="Times New Roman" w:eastAsia="Times New Roman" w:hAnsi="Times New Roman" w:cs="Times New Roman"/>
                <w:bCs/>
                <w:sz w:val="18"/>
                <w:szCs w:val="28"/>
                <w:lang w:eastAsia="ru-RU"/>
              </w:rPr>
              <w:br/>
              <w:t>образовательной организации (в том числе: наименование</w:t>
            </w:r>
            <w:r w:rsidRPr="005D72B3">
              <w:rPr>
                <w:rFonts w:ascii="Times New Roman" w:eastAsia="Times New Roman" w:hAnsi="Times New Roman" w:cs="Times New Roman"/>
                <w:bCs/>
                <w:sz w:val="18"/>
                <w:szCs w:val="28"/>
                <w:lang w:eastAsia="ru-RU"/>
              </w:rPr>
              <w:br/>
              <w:t>структурного подразделения (органа управления);</w:t>
            </w:r>
            <w:r w:rsidRPr="005D72B3">
              <w:rPr>
                <w:rFonts w:ascii="Times New Roman" w:eastAsia="Times New Roman" w:hAnsi="Times New Roman" w:cs="Times New Roman"/>
                <w:bCs/>
                <w:sz w:val="18"/>
                <w:szCs w:val="28"/>
                <w:lang w:eastAsia="ru-RU"/>
              </w:rPr>
              <w:br/>
              <w:t>фамилии, имена, отчества (при наличии) и должности</w:t>
            </w:r>
            <w:r w:rsidRPr="005D72B3">
              <w:rPr>
                <w:rFonts w:ascii="Times New Roman" w:eastAsia="Times New Roman" w:hAnsi="Times New Roman" w:cs="Times New Roman"/>
                <w:bCs/>
                <w:sz w:val="18"/>
                <w:szCs w:val="28"/>
                <w:lang w:eastAsia="ru-RU"/>
              </w:rPr>
              <w:br/>
              <w:t>руководителей структурных подразделений; места</w:t>
            </w:r>
            <w:r w:rsidRPr="005D72B3">
              <w:rPr>
                <w:rFonts w:ascii="Times New Roman" w:eastAsia="Times New Roman" w:hAnsi="Times New Roman" w:cs="Times New Roman"/>
                <w:bCs/>
                <w:sz w:val="18"/>
                <w:szCs w:val="28"/>
                <w:lang w:eastAsia="ru-RU"/>
              </w:rPr>
              <w:br/>
              <w:t>нахождения структурных подразделений; адреса</w:t>
            </w:r>
            <w:r w:rsidRPr="005D72B3">
              <w:rPr>
                <w:rFonts w:ascii="Times New Roman" w:eastAsia="Times New Roman" w:hAnsi="Times New Roman" w:cs="Times New Roman"/>
                <w:bCs/>
                <w:sz w:val="18"/>
                <w:szCs w:val="28"/>
                <w:lang w:eastAsia="ru-RU"/>
              </w:rPr>
              <w:br/>
            </w:r>
            <w:r w:rsidRPr="005D72B3">
              <w:rPr>
                <w:rFonts w:ascii="Times New Roman" w:eastAsia="Times New Roman" w:hAnsi="Times New Roman" w:cs="Times New Roman"/>
                <w:bCs/>
                <w:sz w:val="18"/>
                <w:szCs w:val="28"/>
                <w:lang w:eastAsia="ru-RU"/>
              </w:rPr>
              <w:lastRenderedPageBreak/>
              <w:t>официальных сайтов в сети «Интернет» структурных</w:t>
            </w:r>
            <w:r w:rsidRPr="005D72B3">
              <w:rPr>
                <w:rFonts w:ascii="Times New Roman" w:eastAsia="Times New Roman" w:hAnsi="Times New Roman" w:cs="Times New Roman"/>
                <w:bCs/>
                <w:sz w:val="18"/>
                <w:szCs w:val="28"/>
                <w:lang w:eastAsia="ru-RU"/>
              </w:rPr>
              <w:br/>
              <w:t>подразделений (при наличии); адреса электронной почты</w:t>
            </w:r>
            <w:r w:rsidRPr="005D72B3">
              <w:rPr>
                <w:rFonts w:ascii="Times New Roman" w:eastAsia="Times New Roman" w:hAnsi="Times New Roman" w:cs="Times New Roman"/>
                <w:bCs/>
                <w:sz w:val="18"/>
                <w:szCs w:val="28"/>
                <w:lang w:eastAsia="ru-RU"/>
              </w:rPr>
              <w:br/>
              <w:t>структурных подразделений (при наличии)</w:t>
            </w:r>
          </w:p>
        </w:tc>
        <w:tc>
          <w:tcPr>
            <w:tcW w:w="1674" w:type="pct"/>
            <w:vAlign w:val="center"/>
          </w:tcPr>
          <w:p w14:paraId="6C2A3183"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lastRenderedPageBreak/>
              <w:t>1 – информация представлена в полном объеме;</w:t>
            </w:r>
            <w:r w:rsidRPr="005D72B3">
              <w:rPr>
                <w:rFonts w:ascii="Times New Roman" w:eastAsia="Times New Roman" w:hAnsi="Times New Roman" w:cs="Times New Roman"/>
                <w:bCs/>
                <w:sz w:val="18"/>
                <w:szCs w:val="28"/>
                <w:lang w:eastAsia="ru-RU"/>
              </w:rPr>
              <w:br/>
              <w:t>0,5 – информация представлена частично</w:t>
            </w:r>
            <w:r w:rsidRPr="005D72B3">
              <w:rPr>
                <w:rFonts w:ascii="Times New Roman" w:eastAsia="Times New Roman" w:hAnsi="Times New Roman" w:cs="Times New Roman"/>
                <w:bCs/>
                <w:sz w:val="18"/>
                <w:szCs w:val="28"/>
                <w:lang w:eastAsia="ru-RU"/>
              </w:rPr>
              <w:br/>
              <w:t>(отсутствует информация хотя бы об одном</w:t>
            </w:r>
            <w:r w:rsidRPr="005D72B3">
              <w:rPr>
                <w:rFonts w:ascii="Times New Roman" w:eastAsia="Times New Roman" w:hAnsi="Times New Roman" w:cs="Times New Roman"/>
                <w:bCs/>
                <w:sz w:val="18"/>
                <w:szCs w:val="28"/>
                <w:lang w:eastAsia="ru-RU"/>
              </w:rPr>
              <w:br/>
              <w:t>структурном подразделении или требуемая</w:t>
            </w:r>
            <w:r w:rsidRPr="005D72B3">
              <w:rPr>
                <w:rFonts w:ascii="Times New Roman" w:eastAsia="Times New Roman" w:hAnsi="Times New Roman" w:cs="Times New Roman"/>
                <w:bCs/>
                <w:sz w:val="18"/>
                <w:szCs w:val="28"/>
                <w:lang w:eastAsia="ru-RU"/>
              </w:rPr>
              <w:br/>
            </w:r>
            <w:r w:rsidRPr="005D72B3">
              <w:rPr>
                <w:rFonts w:ascii="Times New Roman" w:eastAsia="Times New Roman" w:hAnsi="Times New Roman" w:cs="Times New Roman"/>
                <w:bCs/>
                <w:sz w:val="18"/>
                <w:szCs w:val="28"/>
                <w:lang w:eastAsia="ru-RU"/>
              </w:rPr>
              <w:lastRenderedPageBreak/>
              <w:t>в столбце 2 информация представлена</w:t>
            </w:r>
            <w:r w:rsidRPr="005D72B3">
              <w:rPr>
                <w:rFonts w:ascii="Times New Roman" w:eastAsia="Times New Roman" w:hAnsi="Times New Roman" w:cs="Times New Roman"/>
                <w:bCs/>
                <w:sz w:val="18"/>
                <w:szCs w:val="28"/>
                <w:lang w:eastAsia="ru-RU"/>
              </w:rPr>
              <w:br/>
              <w:t>не в полном объеме);</w:t>
            </w:r>
            <w:r w:rsidRPr="005D72B3">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29BA6667"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5D72B3" w14:paraId="1F9450E6" w14:textId="77777777" w:rsidTr="00D21B06">
        <w:trPr>
          <w:jc w:val="center"/>
        </w:trPr>
        <w:tc>
          <w:tcPr>
            <w:tcW w:w="5000" w:type="pct"/>
            <w:gridSpan w:val="4"/>
            <w:shd w:val="clear" w:color="auto" w:fill="EFEFEF"/>
          </w:tcPr>
          <w:p w14:paraId="1EAAF561"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
                <w:bCs/>
                <w:sz w:val="20"/>
                <w:szCs w:val="28"/>
                <w:lang w:eastAsia="ru-RU"/>
              </w:rPr>
              <w:t>III. Документы</w:t>
            </w:r>
          </w:p>
        </w:tc>
      </w:tr>
      <w:tr w:rsidR="00A81643" w:rsidRPr="005D72B3" w14:paraId="46906379" w14:textId="77777777" w:rsidTr="00D21B06">
        <w:trPr>
          <w:jc w:val="center"/>
        </w:trPr>
        <w:tc>
          <w:tcPr>
            <w:tcW w:w="414" w:type="pct"/>
            <w:vAlign w:val="center"/>
          </w:tcPr>
          <w:p w14:paraId="17F0460C"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6.</w:t>
            </w:r>
          </w:p>
        </w:tc>
        <w:tc>
          <w:tcPr>
            <w:tcW w:w="2150" w:type="pct"/>
            <w:vAlign w:val="center"/>
          </w:tcPr>
          <w:p w14:paraId="77BC0090"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Локальные нормативные акты образовательной</w:t>
            </w:r>
            <w:r w:rsidRPr="005D72B3">
              <w:rPr>
                <w:rFonts w:ascii="Times New Roman" w:eastAsia="Times New Roman" w:hAnsi="Times New Roman" w:cs="Times New Roman"/>
                <w:bCs/>
                <w:sz w:val="18"/>
                <w:szCs w:val="28"/>
                <w:lang w:eastAsia="ru-RU"/>
              </w:rPr>
              <w:br/>
              <w:t>организации по основным вопросам организации и</w:t>
            </w:r>
            <w:r w:rsidRPr="005D72B3">
              <w:rPr>
                <w:rFonts w:ascii="Times New Roman" w:eastAsia="Times New Roman" w:hAnsi="Times New Roman" w:cs="Times New Roman"/>
                <w:bCs/>
                <w:sz w:val="18"/>
                <w:szCs w:val="28"/>
                <w:lang w:eastAsia="ru-RU"/>
              </w:rPr>
              <w:br/>
              <w:t>осуществления образовательной деятельности,</w:t>
            </w:r>
            <w:r w:rsidRPr="005D72B3">
              <w:rPr>
                <w:rFonts w:ascii="Times New Roman" w:eastAsia="Times New Roman" w:hAnsi="Times New Roman" w:cs="Times New Roman"/>
                <w:bCs/>
                <w:sz w:val="18"/>
                <w:szCs w:val="28"/>
                <w:lang w:eastAsia="ru-RU"/>
              </w:rPr>
              <w:br/>
              <w:t>предусмотренных Федеральным законом от 29 декабря</w:t>
            </w:r>
            <w:r w:rsidRPr="005D72B3">
              <w:rPr>
                <w:rFonts w:ascii="Times New Roman" w:eastAsia="Times New Roman" w:hAnsi="Times New Roman" w:cs="Times New Roman"/>
                <w:bCs/>
                <w:sz w:val="18"/>
                <w:szCs w:val="28"/>
                <w:lang w:eastAsia="ru-RU"/>
              </w:rPr>
              <w:br/>
              <w:t>2012 г. № 273-ФЗ «Об образовании в Российской</w:t>
            </w:r>
            <w:r w:rsidRPr="005D72B3">
              <w:rPr>
                <w:rFonts w:ascii="Times New Roman" w:eastAsia="Times New Roman" w:hAnsi="Times New Roman" w:cs="Times New Roman"/>
                <w:bCs/>
                <w:sz w:val="18"/>
                <w:szCs w:val="28"/>
                <w:lang w:eastAsia="ru-RU"/>
              </w:rPr>
              <w:br/>
              <w:t>Федерации»</w:t>
            </w:r>
          </w:p>
        </w:tc>
        <w:tc>
          <w:tcPr>
            <w:tcW w:w="1674" w:type="pct"/>
            <w:vAlign w:val="center"/>
          </w:tcPr>
          <w:p w14:paraId="026E9C16"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1 – информация представлена в полном объеме</w:t>
            </w:r>
            <w:r w:rsidRPr="005D72B3">
              <w:rPr>
                <w:rFonts w:ascii="Times New Roman" w:eastAsia="Times New Roman" w:hAnsi="Times New Roman" w:cs="Times New Roman"/>
                <w:bCs/>
                <w:sz w:val="18"/>
                <w:szCs w:val="28"/>
                <w:lang w:eastAsia="ru-RU"/>
              </w:rPr>
              <w:br/>
              <w:t>(все указанные локальные акты),</w:t>
            </w:r>
            <w:r w:rsidRPr="005D72B3">
              <w:rPr>
                <w:rFonts w:ascii="Times New Roman" w:eastAsia="Times New Roman" w:hAnsi="Times New Roman" w:cs="Times New Roman"/>
                <w:bCs/>
                <w:sz w:val="18"/>
                <w:szCs w:val="28"/>
                <w:lang w:eastAsia="ru-RU"/>
              </w:rPr>
              <w:br/>
              <w:t>0,5 – информация представлена частично;</w:t>
            </w:r>
            <w:r w:rsidRPr="005D72B3">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6866B090"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5D72B3" w14:paraId="6DC41B07" w14:textId="77777777" w:rsidTr="00D21B06">
        <w:trPr>
          <w:jc w:val="center"/>
        </w:trPr>
        <w:tc>
          <w:tcPr>
            <w:tcW w:w="5000" w:type="pct"/>
            <w:gridSpan w:val="4"/>
            <w:shd w:val="clear" w:color="auto" w:fill="EFEFEF"/>
          </w:tcPr>
          <w:p w14:paraId="2C44FDAA"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
                <w:bCs/>
                <w:sz w:val="20"/>
                <w:szCs w:val="28"/>
                <w:lang w:eastAsia="ru-RU"/>
              </w:rPr>
              <w:t>IV. Платные образовательные услуги</w:t>
            </w:r>
          </w:p>
        </w:tc>
      </w:tr>
      <w:tr w:rsidR="00A81643" w:rsidRPr="005D72B3" w14:paraId="7529F4F7" w14:textId="77777777" w:rsidTr="00D21B06">
        <w:trPr>
          <w:jc w:val="center"/>
        </w:trPr>
        <w:tc>
          <w:tcPr>
            <w:tcW w:w="414" w:type="pct"/>
            <w:vAlign w:val="center"/>
          </w:tcPr>
          <w:p w14:paraId="174DC532"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7.</w:t>
            </w:r>
          </w:p>
        </w:tc>
        <w:tc>
          <w:tcPr>
            <w:tcW w:w="2150" w:type="pct"/>
            <w:vAlign w:val="center"/>
          </w:tcPr>
          <w:p w14:paraId="1D92C723"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Документ о порядке оказания платных образовательных</w:t>
            </w:r>
            <w:r w:rsidRPr="005D72B3">
              <w:rPr>
                <w:rFonts w:ascii="Times New Roman" w:eastAsia="Times New Roman" w:hAnsi="Times New Roman" w:cs="Times New Roman"/>
                <w:bCs/>
                <w:sz w:val="18"/>
                <w:szCs w:val="28"/>
                <w:lang w:eastAsia="ru-RU"/>
              </w:rPr>
              <w:br/>
              <w:t>услуг, в том числе образец договора об оказании платных</w:t>
            </w:r>
            <w:r w:rsidRPr="005D72B3">
              <w:rPr>
                <w:rFonts w:ascii="Times New Roman" w:eastAsia="Times New Roman" w:hAnsi="Times New Roman" w:cs="Times New Roman"/>
                <w:bCs/>
                <w:sz w:val="18"/>
                <w:szCs w:val="28"/>
                <w:lang w:eastAsia="ru-RU"/>
              </w:rPr>
              <w:br/>
              <w:t>образовательных услуг, документ об утверждении</w:t>
            </w:r>
            <w:r w:rsidRPr="005D72B3">
              <w:rPr>
                <w:rFonts w:ascii="Times New Roman" w:eastAsia="Times New Roman" w:hAnsi="Times New Roman" w:cs="Times New Roman"/>
                <w:bCs/>
                <w:sz w:val="18"/>
                <w:szCs w:val="28"/>
                <w:lang w:eastAsia="ru-RU"/>
              </w:rPr>
              <w:br/>
              <w:t>стоимости обучения по каждой образовательной</w:t>
            </w:r>
            <w:r w:rsidRPr="005D72B3">
              <w:rPr>
                <w:rFonts w:ascii="Times New Roman" w:eastAsia="Times New Roman" w:hAnsi="Times New Roman" w:cs="Times New Roman"/>
                <w:bCs/>
                <w:sz w:val="18"/>
                <w:szCs w:val="28"/>
                <w:lang w:eastAsia="ru-RU"/>
              </w:rPr>
              <w:br/>
              <w:t>программе</w:t>
            </w:r>
          </w:p>
        </w:tc>
        <w:tc>
          <w:tcPr>
            <w:tcW w:w="1674" w:type="pct"/>
            <w:vAlign w:val="center"/>
          </w:tcPr>
          <w:p w14:paraId="22EE577E"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1 – информация представлена в полном объеме;</w:t>
            </w:r>
            <w:r w:rsidRPr="005D72B3">
              <w:rPr>
                <w:rFonts w:ascii="Times New Roman" w:eastAsia="Times New Roman" w:hAnsi="Times New Roman" w:cs="Times New Roman"/>
                <w:bCs/>
                <w:sz w:val="18"/>
                <w:szCs w:val="28"/>
                <w:lang w:eastAsia="ru-RU"/>
              </w:rPr>
              <w:br/>
              <w:t>0,5 – отсутствует один из указанных документов:</w:t>
            </w:r>
            <w:r w:rsidRPr="005D72B3">
              <w:rPr>
                <w:rFonts w:ascii="Times New Roman" w:eastAsia="Times New Roman" w:hAnsi="Times New Roman" w:cs="Times New Roman"/>
                <w:bCs/>
                <w:sz w:val="18"/>
                <w:szCs w:val="28"/>
                <w:lang w:eastAsia="ru-RU"/>
              </w:rPr>
              <w:br/>
              <w:t>образец договора об оказании платных</w:t>
            </w:r>
            <w:r w:rsidRPr="005D72B3">
              <w:rPr>
                <w:rFonts w:ascii="Times New Roman" w:eastAsia="Times New Roman" w:hAnsi="Times New Roman" w:cs="Times New Roman"/>
                <w:bCs/>
                <w:sz w:val="18"/>
                <w:szCs w:val="28"/>
                <w:lang w:eastAsia="ru-RU"/>
              </w:rPr>
              <w:br/>
              <w:t>образовательных услуг или документ</w:t>
            </w:r>
            <w:r w:rsidRPr="005D72B3">
              <w:rPr>
                <w:rFonts w:ascii="Times New Roman" w:eastAsia="Times New Roman" w:hAnsi="Times New Roman" w:cs="Times New Roman"/>
                <w:bCs/>
                <w:sz w:val="18"/>
                <w:szCs w:val="28"/>
                <w:lang w:eastAsia="ru-RU"/>
              </w:rPr>
              <w:br/>
              <w:t>об утверждении стоимости обучения по каждой</w:t>
            </w:r>
            <w:r w:rsidRPr="005D72B3">
              <w:rPr>
                <w:rFonts w:ascii="Times New Roman" w:eastAsia="Times New Roman" w:hAnsi="Times New Roman" w:cs="Times New Roman"/>
                <w:bCs/>
                <w:sz w:val="18"/>
                <w:szCs w:val="28"/>
                <w:lang w:eastAsia="ru-RU"/>
              </w:rPr>
              <w:br/>
              <w:t>образовательной программе;</w:t>
            </w:r>
            <w:r w:rsidRPr="005D72B3">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2C9F4515"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5D72B3" w14:paraId="6C9A454B" w14:textId="77777777" w:rsidTr="00D21B06">
        <w:trPr>
          <w:jc w:val="center"/>
        </w:trPr>
        <w:tc>
          <w:tcPr>
            <w:tcW w:w="5000" w:type="pct"/>
            <w:gridSpan w:val="4"/>
            <w:shd w:val="clear" w:color="auto" w:fill="EFEFEF"/>
          </w:tcPr>
          <w:p w14:paraId="65A7ACBA"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
                <w:bCs/>
                <w:sz w:val="20"/>
                <w:szCs w:val="28"/>
                <w:lang w:eastAsia="ru-RU"/>
              </w:rPr>
              <w:t>V. Образование</w:t>
            </w:r>
          </w:p>
        </w:tc>
      </w:tr>
      <w:tr w:rsidR="00A81643" w:rsidRPr="005D72B3" w14:paraId="0744F5AD" w14:textId="77777777" w:rsidTr="00D21B06">
        <w:trPr>
          <w:jc w:val="center"/>
        </w:trPr>
        <w:tc>
          <w:tcPr>
            <w:tcW w:w="414" w:type="pct"/>
            <w:vAlign w:val="center"/>
          </w:tcPr>
          <w:p w14:paraId="75613365"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8.</w:t>
            </w:r>
          </w:p>
        </w:tc>
        <w:tc>
          <w:tcPr>
            <w:tcW w:w="2150" w:type="pct"/>
            <w:vAlign w:val="center"/>
          </w:tcPr>
          <w:p w14:paraId="2CFDB24A"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Информация о результатах приема по каждой профессии,</w:t>
            </w:r>
            <w:r w:rsidRPr="005D72B3">
              <w:rPr>
                <w:rFonts w:ascii="Times New Roman" w:eastAsia="Times New Roman" w:hAnsi="Times New Roman" w:cs="Times New Roman"/>
                <w:bCs/>
                <w:sz w:val="18"/>
                <w:szCs w:val="28"/>
                <w:lang w:eastAsia="ru-RU"/>
              </w:rPr>
              <w:br/>
              <w:t>специальности среднего профессионального образования</w:t>
            </w:r>
            <w:r w:rsidRPr="005D72B3">
              <w:rPr>
                <w:rFonts w:ascii="Times New Roman" w:eastAsia="Times New Roman" w:hAnsi="Times New Roman" w:cs="Times New Roman"/>
                <w:bCs/>
                <w:sz w:val="18"/>
                <w:szCs w:val="28"/>
                <w:lang w:eastAsia="ru-RU"/>
              </w:rPr>
              <w:br/>
              <w:t>(при наличии вступительных испытаний), с указанием</w:t>
            </w:r>
            <w:r w:rsidRPr="005D72B3">
              <w:rPr>
                <w:rFonts w:ascii="Times New Roman" w:eastAsia="Times New Roman" w:hAnsi="Times New Roman" w:cs="Times New Roman"/>
                <w:bCs/>
                <w:sz w:val="18"/>
                <w:szCs w:val="28"/>
                <w:lang w:eastAsia="ru-RU"/>
              </w:rPr>
              <w:br/>
              <w:t>средней суммы набранных баллов по всем вступительным</w:t>
            </w:r>
            <w:r w:rsidRPr="005D72B3">
              <w:rPr>
                <w:rFonts w:ascii="Times New Roman" w:eastAsia="Times New Roman" w:hAnsi="Times New Roman" w:cs="Times New Roman"/>
                <w:bCs/>
                <w:sz w:val="18"/>
                <w:szCs w:val="28"/>
                <w:lang w:eastAsia="ru-RU"/>
              </w:rPr>
              <w:br/>
              <w:t>испытаниям, а также о результатах перевода,</w:t>
            </w:r>
            <w:r w:rsidRPr="005D72B3">
              <w:rPr>
                <w:rFonts w:ascii="Times New Roman" w:eastAsia="Times New Roman" w:hAnsi="Times New Roman" w:cs="Times New Roman"/>
                <w:bCs/>
                <w:sz w:val="18"/>
                <w:szCs w:val="28"/>
                <w:lang w:eastAsia="ru-RU"/>
              </w:rPr>
              <w:br/>
              <w:t>восстановления и отчисления (в виде электронного</w:t>
            </w:r>
            <w:r w:rsidRPr="005D72B3">
              <w:rPr>
                <w:rFonts w:ascii="Times New Roman" w:eastAsia="Times New Roman" w:hAnsi="Times New Roman" w:cs="Times New Roman"/>
                <w:bCs/>
                <w:sz w:val="18"/>
                <w:szCs w:val="28"/>
                <w:lang w:eastAsia="ru-RU"/>
              </w:rPr>
              <w:br/>
              <w:t>документа)</w:t>
            </w:r>
          </w:p>
        </w:tc>
        <w:tc>
          <w:tcPr>
            <w:tcW w:w="1674" w:type="pct"/>
            <w:vAlign w:val="center"/>
          </w:tcPr>
          <w:p w14:paraId="1BAD7975"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1 – информация представлена в полном объеме</w:t>
            </w:r>
            <w:r w:rsidRPr="005D72B3">
              <w:rPr>
                <w:rFonts w:ascii="Times New Roman" w:eastAsia="Times New Roman" w:hAnsi="Times New Roman" w:cs="Times New Roman"/>
                <w:bCs/>
                <w:sz w:val="18"/>
                <w:szCs w:val="28"/>
                <w:lang w:eastAsia="ru-RU"/>
              </w:rPr>
              <w:br/>
              <w:t>по всем профессиям , специальностям среднего</w:t>
            </w:r>
            <w:r w:rsidRPr="005D72B3">
              <w:rPr>
                <w:rFonts w:ascii="Times New Roman" w:eastAsia="Times New Roman" w:hAnsi="Times New Roman" w:cs="Times New Roman"/>
                <w:bCs/>
                <w:sz w:val="18"/>
                <w:szCs w:val="28"/>
                <w:lang w:eastAsia="ru-RU"/>
              </w:rPr>
              <w:br/>
              <w:t>профессионального образования;</w:t>
            </w:r>
            <w:r w:rsidRPr="005D72B3">
              <w:rPr>
                <w:rFonts w:ascii="Times New Roman" w:eastAsia="Times New Roman" w:hAnsi="Times New Roman" w:cs="Times New Roman"/>
                <w:bCs/>
                <w:sz w:val="18"/>
                <w:szCs w:val="28"/>
                <w:lang w:eastAsia="ru-RU"/>
              </w:rPr>
              <w:br/>
              <w:t>0,5 – информация представлена не по всем</w:t>
            </w:r>
            <w:r w:rsidRPr="005D72B3">
              <w:rPr>
                <w:rFonts w:ascii="Times New Roman" w:eastAsia="Times New Roman" w:hAnsi="Times New Roman" w:cs="Times New Roman"/>
                <w:bCs/>
                <w:sz w:val="18"/>
                <w:szCs w:val="28"/>
                <w:lang w:eastAsia="ru-RU"/>
              </w:rPr>
              <w:br/>
              <w:t>профессиям, специальностям среднего</w:t>
            </w:r>
            <w:r w:rsidRPr="005D72B3">
              <w:rPr>
                <w:rFonts w:ascii="Times New Roman" w:eastAsia="Times New Roman" w:hAnsi="Times New Roman" w:cs="Times New Roman"/>
                <w:bCs/>
                <w:sz w:val="18"/>
                <w:szCs w:val="28"/>
                <w:lang w:eastAsia="ru-RU"/>
              </w:rPr>
              <w:br/>
              <w:t>профессионального образования;</w:t>
            </w:r>
            <w:r w:rsidRPr="005D72B3">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6919364C"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40"/>
                <w:szCs w:val="40"/>
                <w:lang w:eastAsia="ru-RU"/>
              </w:rPr>
            </w:pPr>
            <w:r w:rsidRPr="005D72B3">
              <w:rPr>
                <w:rFonts w:ascii="Times New Roman" w:eastAsia="Times New Roman" w:hAnsi="Times New Roman" w:cs="Times New Roman"/>
                <w:bCs/>
                <w:sz w:val="40"/>
                <w:szCs w:val="40"/>
                <w:lang w:eastAsia="ru-RU"/>
              </w:rPr>
              <w:t>х</w:t>
            </w:r>
          </w:p>
        </w:tc>
      </w:tr>
      <w:tr w:rsidR="00A81643" w:rsidRPr="005D72B3" w14:paraId="6E83759D" w14:textId="77777777" w:rsidTr="00D21B06">
        <w:trPr>
          <w:jc w:val="center"/>
        </w:trPr>
        <w:tc>
          <w:tcPr>
            <w:tcW w:w="414" w:type="pct"/>
            <w:vAlign w:val="center"/>
          </w:tcPr>
          <w:p w14:paraId="7B91AF2F"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9.</w:t>
            </w:r>
          </w:p>
        </w:tc>
        <w:tc>
          <w:tcPr>
            <w:tcW w:w="2150" w:type="pct"/>
            <w:vAlign w:val="center"/>
          </w:tcPr>
          <w:p w14:paraId="1EFA86E7"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Информация о наличии или об отсутствии</w:t>
            </w:r>
            <w:r w:rsidRPr="005D72B3">
              <w:rPr>
                <w:rFonts w:ascii="Times New Roman" w:eastAsia="Times New Roman" w:hAnsi="Times New Roman" w:cs="Times New Roman"/>
                <w:bCs/>
                <w:sz w:val="18"/>
                <w:szCs w:val="28"/>
                <w:lang w:eastAsia="ru-RU"/>
              </w:rPr>
              <w:br/>
              <w:t>государственной аккредитации образовательной</w:t>
            </w:r>
            <w:r w:rsidRPr="005D72B3">
              <w:rPr>
                <w:rFonts w:ascii="Times New Roman" w:eastAsia="Times New Roman" w:hAnsi="Times New Roman" w:cs="Times New Roman"/>
                <w:bCs/>
                <w:sz w:val="18"/>
                <w:szCs w:val="28"/>
                <w:lang w:eastAsia="ru-RU"/>
              </w:rPr>
              <w:br/>
              <w:t>деятельности по реализуемым образовательным</w:t>
            </w:r>
            <w:r w:rsidRPr="005D72B3">
              <w:rPr>
                <w:rFonts w:ascii="Times New Roman" w:eastAsia="Times New Roman" w:hAnsi="Times New Roman" w:cs="Times New Roman"/>
                <w:bCs/>
                <w:sz w:val="18"/>
                <w:szCs w:val="28"/>
                <w:lang w:eastAsia="ru-RU"/>
              </w:rPr>
              <w:br/>
              <w:t>программам, за исключением образовательных программ</w:t>
            </w:r>
            <w:r w:rsidRPr="005D72B3">
              <w:rPr>
                <w:rFonts w:ascii="Times New Roman" w:eastAsia="Times New Roman" w:hAnsi="Times New Roman" w:cs="Times New Roman"/>
                <w:bCs/>
                <w:sz w:val="18"/>
                <w:szCs w:val="28"/>
                <w:lang w:eastAsia="ru-RU"/>
              </w:rPr>
              <w:br/>
              <w:t>дошкольного образования, образовательных программ,</w:t>
            </w:r>
            <w:r w:rsidRPr="005D72B3">
              <w:rPr>
                <w:rFonts w:ascii="Times New Roman" w:eastAsia="Times New Roman" w:hAnsi="Times New Roman" w:cs="Times New Roman"/>
                <w:bCs/>
                <w:sz w:val="18"/>
                <w:szCs w:val="28"/>
                <w:lang w:eastAsia="ru-RU"/>
              </w:rPr>
              <w:br/>
              <w:t>реализуемых в соответствии с федеральным</w:t>
            </w:r>
            <w:r w:rsidRPr="005D72B3">
              <w:rPr>
                <w:rFonts w:ascii="Times New Roman" w:eastAsia="Times New Roman" w:hAnsi="Times New Roman" w:cs="Times New Roman"/>
                <w:bCs/>
                <w:sz w:val="18"/>
                <w:szCs w:val="28"/>
                <w:lang w:eastAsia="ru-RU"/>
              </w:rPr>
              <w:br/>
              <w:t>государственным образовательным стандартом</w:t>
            </w:r>
            <w:r w:rsidRPr="005D72B3">
              <w:rPr>
                <w:rFonts w:ascii="Times New Roman" w:eastAsia="Times New Roman" w:hAnsi="Times New Roman" w:cs="Times New Roman"/>
                <w:bCs/>
                <w:sz w:val="18"/>
                <w:szCs w:val="28"/>
                <w:lang w:eastAsia="ru-RU"/>
              </w:rPr>
              <w:br/>
              <w:t>образования обучающихся с нарушением интеллекта,</w:t>
            </w:r>
            <w:r w:rsidRPr="005D72B3">
              <w:rPr>
                <w:rFonts w:ascii="Times New Roman" w:eastAsia="Times New Roman" w:hAnsi="Times New Roman" w:cs="Times New Roman"/>
                <w:bCs/>
                <w:sz w:val="18"/>
                <w:szCs w:val="28"/>
                <w:lang w:eastAsia="ru-RU"/>
              </w:rPr>
              <w:br/>
              <w:t>основных программ профессионального обучения,</w:t>
            </w:r>
            <w:r w:rsidRPr="005D72B3">
              <w:rPr>
                <w:rFonts w:ascii="Times New Roman" w:eastAsia="Times New Roman" w:hAnsi="Times New Roman" w:cs="Times New Roman"/>
                <w:bCs/>
                <w:sz w:val="18"/>
                <w:szCs w:val="28"/>
                <w:lang w:eastAsia="ru-RU"/>
              </w:rPr>
              <w:br/>
              <w:t>дополнительных образовательных программ (информация</w:t>
            </w:r>
            <w:r w:rsidRPr="005D72B3">
              <w:rPr>
                <w:rFonts w:ascii="Times New Roman" w:eastAsia="Times New Roman" w:hAnsi="Times New Roman" w:cs="Times New Roman"/>
                <w:bCs/>
                <w:sz w:val="18"/>
                <w:szCs w:val="28"/>
                <w:lang w:eastAsia="ru-RU"/>
              </w:rPr>
              <w:br/>
              <w:t>о выписке из государственной информационной системы</w:t>
            </w:r>
            <w:r w:rsidRPr="005D72B3">
              <w:rPr>
                <w:rFonts w:ascii="Times New Roman" w:eastAsia="Times New Roman" w:hAnsi="Times New Roman" w:cs="Times New Roman"/>
                <w:bCs/>
                <w:sz w:val="18"/>
                <w:szCs w:val="28"/>
                <w:lang w:eastAsia="ru-RU"/>
              </w:rPr>
              <w:br/>
              <w:t>«Реестр организаций, осуществляющих образовательную</w:t>
            </w:r>
            <w:r w:rsidRPr="005D72B3">
              <w:rPr>
                <w:rFonts w:ascii="Times New Roman" w:eastAsia="Times New Roman" w:hAnsi="Times New Roman" w:cs="Times New Roman"/>
                <w:bCs/>
                <w:sz w:val="18"/>
                <w:szCs w:val="28"/>
                <w:lang w:eastAsia="ru-RU"/>
              </w:rPr>
              <w:br/>
              <w:t>деятельность по имеющим государственную</w:t>
            </w:r>
            <w:r w:rsidRPr="005D72B3">
              <w:rPr>
                <w:rFonts w:ascii="Times New Roman" w:eastAsia="Times New Roman" w:hAnsi="Times New Roman" w:cs="Times New Roman"/>
                <w:bCs/>
                <w:sz w:val="18"/>
                <w:szCs w:val="28"/>
                <w:lang w:eastAsia="ru-RU"/>
              </w:rPr>
              <w:br/>
              <w:t>аккредитацию образовательным программам»)</w:t>
            </w:r>
          </w:p>
        </w:tc>
        <w:tc>
          <w:tcPr>
            <w:tcW w:w="1674" w:type="pct"/>
            <w:vAlign w:val="center"/>
          </w:tcPr>
          <w:p w14:paraId="0C1603E5"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1 – информация представлена;</w:t>
            </w:r>
            <w:r w:rsidRPr="005D72B3">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43A00F9B"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5D72B3" w14:paraId="7CDDED4B" w14:textId="77777777" w:rsidTr="00D21B06">
        <w:trPr>
          <w:jc w:val="center"/>
        </w:trPr>
        <w:tc>
          <w:tcPr>
            <w:tcW w:w="5000" w:type="pct"/>
            <w:gridSpan w:val="4"/>
            <w:shd w:val="clear" w:color="auto" w:fill="EFEFEF"/>
          </w:tcPr>
          <w:p w14:paraId="4443ECBD"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
                <w:bCs/>
                <w:sz w:val="20"/>
                <w:szCs w:val="28"/>
                <w:lang w:eastAsia="ru-RU"/>
              </w:rPr>
              <w:t>VI. Руководство.</w:t>
            </w:r>
          </w:p>
        </w:tc>
      </w:tr>
      <w:tr w:rsidR="00A81643" w:rsidRPr="005D72B3" w14:paraId="14B38DED" w14:textId="77777777" w:rsidTr="00D21B06">
        <w:trPr>
          <w:jc w:val="center"/>
        </w:trPr>
        <w:tc>
          <w:tcPr>
            <w:tcW w:w="414" w:type="pct"/>
            <w:vAlign w:val="center"/>
          </w:tcPr>
          <w:p w14:paraId="68E53FE5"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10.</w:t>
            </w:r>
          </w:p>
        </w:tc>
        <w:tc>
          <w:tcPr>
            <w:tcW w:w="2150" w:type="pct"/>
            <w:vAlign w:val="center"/>
          </w:tcPr>
          <w:p w14:paraId="3DD11287"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Информация о руководителе образовательной</w:t>
            </w:r>
            <w:r w:rsidRPr="005D72B3">
              <w:rPr>
                <w:rFonts w:ascii="Times New Roman" w:eastAsia="Times New Roman" w:hAnsi="Times New Roman" w:cs="Times New Roman"/>
                <w:bCs/>
                <w:sz w:val="18"/>
                <w:szCs w:val="28"/>
                <w:lang w:eastAsia="ru-RU"/>
              </w:rPr>
              <w:br/>
              <w:t>организации, его заместителях, руководителях филиалов,</w:t>
            </w:r>
            <w:r w:rsidRPr="005D72B3">
              <w:rPr>
                <w:rFonts w:ascii="Times New Roman" w:eastAsia="Times New Roman" w:hAnsi="Times New Roman" w:cs="Times New Roman"/>
                <w:bCs/>
                <w:sz w:val="18"/>
                <w:szCs w:val="28"/>
                <w:lang w:eastAsia="ru-RU"/>
              </w:rPr>
              <w:br/>
              <w:t>представительств образовательной организации (при их</w:t>
            </w:r>
            <w:r w:rsidRPr="005D72B3">
              <w:rPr>
                <w:rFonts w:ascii="Times New Roman" w:eastAsia="Times New Roman" w:hAnsi="Times New Roman" w:cs="Times New Roman"/>
                <w:bCs/>
                <w:sz w:val="18"/>
                <w:szCs w:val="28"/>
                <w:lang w:eastAsia="ru-RU"/>
              </w:rPr>
              <w:br/>
              <w:t>наличии), в том числе: фамилия, имя, отчество (при</w:t>
            </w:r>
            <w:r w:rsidRPr="005D72B3">
              <w:rPr>
                <w:rFonts w:ascii="Times New Roman" w:eastAsia="Times New Roman" w:hAnsi="Times New Roman" w:cs="Times New Roman"/>
                <w:bCs/>
                <w:sz w:val="18"/>
                <w:szCs w:val="28"/>
                <w:lang w:eastAsia="ru-RU"/>
              </w:rPr>
              <w:br/>
              <w:t>наличии) руководителя, его заместителей; должность</w:t>
            </w:r>
            <w:r w:rsidRPr="005D72B3">
              <w:rPr>
                <w:rFonts w:ascii="Times New Roman" w:eastAsia="Times New Roman" w:hAnsi="Times New Roman" w:cs="Times New Roman"/>
                <w:bCs/>
                <w:sz w:val="18"/>
                <w:szCs w:val="28"/>
                <w:lang w:eastAsia="ru-RU"/>
              </w:rPr>
              <w:br/>
              <w:t>руководителя, его заместителей; контактные телефоны;</w:t>
            </w:r>
            <w:r w:rsidRPr="005D72B3">
              <w:rPr>
                <w:rFonts w:ascii="Times New Roman" w:eastAsia="Times New Roman" w:hAnsi="Times New Roman" w:cs="Times New Roman"/>
                <w:bCs/>
                <w:sz w:val="18"/>
                <w:szCs w:val="28"/>
                <w:lang w:eastAsia="ru-RU"/>
              </w:rPr>
              <w:br/>
              <w:t>адреса электронной почты</w:t>
            </w:r>
          </w:p>
        </w:tc>
        <w:tc>
          <w:tcPr>
            <w:tcW w:w="1674" w:type="pct"/>
            <w:vAlign w:val="center"/>
          </w:tcPr>
          <w:p w14:paraId="18C092D2"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1 – информация представлена в полном объеме</w:t>
            </w:r>
            <w:r w:rsidRPr="005D72B3">
              <w:rPr>
                <w:rFonts w:ascii="Times New Roman" w:eastAsia="Times New Roman" w:hAnsi="Times New Roman" w:cs="Times New Roman"/>
                <w:bCs/>
                <w:sz w:val="18"/>
                <w:szCs w:val="28"/>
                <w:lang w:eastAsia="ru-RU"/>
              </w:rPr>
              <w:br/>
              <w:t>(по всем педагогическим работникам);</w:t>
            </w:r>
            <w:r w:rsidRPr="005D72B3">
              <w:rPr>
                <w:rFonts w:ascii="Times New Roman" w:eastAsia="Times New Roman" w:hAnsi="Times New Roman" w:cs="Times New Roman"/>
                <w:bCs/>
                <w:sz w:val="18"/>
                <w:szCs w:val="28"/>
                <w:lang w:eastAsia="ru-RU"/>
              </w:rPr>
              <w:br/>
              <w:t>0,5 – информация представлена частично</w:t>
            </w:r>
            <w:r w:rsidRPr="005D72B3">
              <w:rPr>
                <w:rFonts w:ascii="Times New Roman" w:eastAsia="Times New Roman" w:hAnsi="Times New Roman" w:cs="Times New Roman"/>
                <w:bCs/>
                <w:sz w:val="18"/>
                <w:szCs w:val="28"/>
                <w:lang w:eastAsia="ru-RU"/>
              </w:rPr>
              <w:br/>
              <w:t>(не по всем педагогическим работникам или не</w:t>
            </w:r>
            <w:r w:rsidRPr="005D72B3">
              <w:rPr>
                <w:rFonts w:ascii="Times New Roman" w:eastAsia="Times New Roman" w:hAnsi="Times New Roman" w:cs="Times New Roman"/>
                <w:bCs/>
                <w:sz w:val="18"/>
                <w:szCs w:val="28"/>
                <w:lang w:eastAsia="ru-RU"/>
              </w:rPr>
              <w:br/>
              <w:t>в полном объеме в соответствии с требованиями</w:t>
            </w:r>
            <w:r w:rsidRPr="005D72B3">
              <w:rPr>
                <w:rFonts w:ascii="Times New Roman" w:eastAsia="Times New Roman" w:hAnsi="Times New Roman" w:cs="Times New Roman"/>
                <w:bCs/>
                <w:sz w:val="18"/>
                <w:szCs w:val="28"/>
                <w:lang w:eastAsia="ru-RU"/>
              </w:rPr>
              <w:br/>
              <w:t>столбца 2);</w:t>
            </w:r>
            <w:r w:rsidRPr="005D72B3">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2ECD4A99"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5D72B3" w14:paraId="279B80CD" w14:textId="77777777" w:rsidTr="00D21B06">
        <w:trPr>
          <w:jc w:val="center"/>
        </w:trPr>
        <w:tc>
          <w:tcPr>
            <w:tcW w:w="5000" w:type="pct"/>
            <w:gridSpan w:val="4"/>
            <w:shd w:val="clear" w:color="auto" w:fill="EFEFEF"/>
          </w:tcPr>
          <w:p w14:paraId="4758755E"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
                <w:bCs/>
                <w:sz w:val="20"/>
                <w:szCs w:val="28"/>
                <w:lang w:eastAsia="ru-RU"/>
              </w:rPr>
              <w:t>VII. Педагогический состав</w:t>
            </w:r>
          </w:p>
        </w:tc>
      </w:tr>
      <w:tr w:rsidR="00A81643" w:rsidRPr="005D72B3" w14:paraId="647C807C" w14:textId="77777777" w:rsidTr="00D21B06">
        <w:trPr>
          <w:jc w:val="center"/>
        </w:trPr>
        <w:tc>
          <w:tcPr>
            <w:tcW w:w="414" w:type="pct"/>
            <w:vAlign w:val="center"/>
          </w:tcPr>
          <w:p w14:paraId="13A8F04C"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11.</w:t>
            </w:r>
          </w:p>
        </w:tc>
        <w:tc>
          <w:tcPr>
            <w:tcW w:w="2150" w:type="pct"/>
            <w:vAlign w:val="center"/>
          </w:tcPr>
          <w:p w14:paraId="53175373"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Информация о персональном составе педагогических</w:t>
            </w:r>
            <w:r w:rsidRPr="005D72B3">
              <w:rPr>
                <w:rFonts w:ascii="Times New Roman" w:eastAsia="Times New Roman" w:hAnsi="Times New Roman" w:cs="Times New Roman"/>
                <w:bCs/>
                <w:sz w:val="18"/>
                <w:szCs w:val="28"/>
                <w:lang w:eastAsia="ru-RU"/>
              </w:rPr>
              <w:br/>
              <w:t>работников с указанием уровня образования,</w:t>
            </w:r>
            <w:r w:rsidRPr="005D72B3">
              <w:rPr>
                <w:rFonts w:ascii="Times New Roman" w:eastAsia="Times New Roman" w:hAnsi="Times New Roman" w:cs="Times New Roman"/>
                <w:bCs/>
                <w:sz w:val="18"/>
                <w:szCs w:val="28"/>
                <w:lang w:eastAsia="ru-RU"/>
              </w:rPr>
              <w:br/>
              <w:t>квалификации и опыта работы, в том числе: фамилия,</w:t>
            </w:r>
            <w:r w:rsidRPr="005D72B3">
              <w:rPr>
                <w:rFonts w:ascii="Times New Roman" w:eastAsia="Times New Roman" w:hAnsi="Times New Roman" w:cs="Times New Roman"/>
                <w:bCs/>
                <w:sz w:val="18"/>
                <w:szCs w:val="28"/>
                <w:lang w:eastAsia="ru-RU"/>
              </w:rPr>
              <w:br/>
              <w:t>имя, отчество (при наличии) педагогического работника;</w:t>
            </w:r>
            <w:r w:rsidRPr="005D72B3">
              <w:rPr>
                <w:rFonts w:ascii="Times New Roman" w:eastAsia="Times New Roman" w:hAnsi="Times New Roman" w:cs="Times New Roman"/>
                <w:bCs/>
                <w:sz w:val="18"/>
                <w:szCs w:val="28"/>
                <w:lang w:eastAsia="ru-RU"/>
              </w:rPr>
              <w:br/>
              <w:t>занимаемая должность (должности); преподаваемые</w:t>
            </w:r>
            <w:r w:rsidRPr="005D72B3">
              <w:rPr>
                <w:rFonts w:ascii="Times New Roman" w:eastAsia="Times New Roman" w:hAnsi="Times New Roman" w:cs="Times New Roman"/>
                <w:bCs/>
                <w:sz w:val="18"/>
                <w:szCs w:val="28"/>
                <w:lang w:eastAsia="ru-RU"/>
              </w:rPr>
              <w:br/>
              <w:t xml:space="preserve">учебные предметы, курсы, дисциплины (модули) </w:t>
            </w:r>
            <w:r w:rsidRPr="005D72B3">
              <w:rPr>
                <w:rFonts w:ascii="Times New Roman" w:eastAsia="Times New Roman" w:hAnsi="Times New Roman" w:cs="Times New Roman"/>
                <w:bCs/>
                <w:sz w:val="18"/>
                <w:szCs w:val="28"/>
                <w:lang w:eastAsia="ru-RU"/>
              </w:rPr>
              <w:lastRenderedPageBreak/>
              <w:t>(каждой</w:t>
            </w:r>
            <w:r w:rsidRPr="005D72B3">
              <w:rPr>
                <w:rFonts w:ascii="Times New Roman" w:eastAsia="Times New Roman" w:hAnsi="Times New Roman" w:cs="Times New Roman"/>
                <w:bCs/>
                <w:sz w:val="18"/>
                <w:szCs w:val="28"/>
                <w:lang w:eastAsia="ru-RU"/>
              </w:rPr>
              <w:br/>
              <w:t>реализуемой образовательной программы в виде</w:t>
            </w:r>
            <w:r w:rsidRPr="005D72B3">
              <w:rPr>
                <w:rFonts w:ascii="Times New Roman" w:eastAsia="Times New Roman" w:hAnsi="Times New Roman" w:cs="Times New Roman"/>
                <w:bCs/>
                <w:sz w:val="18"/>
                <w:szCs w:val="28"/>
                <w:lang w:eastAsia="ru-RU"/>
              </w:rPr>
              <w:br/>
              <w:t>электронного документа или в виде активных ссылок,</w:t>
            </w:r>
            <w:r w:rsidRPr="005D72B3">
              <w:rPr>
                <w:rFonts w:ascii="Times New Roman" w:eastAsia="Times New Roman" w:hAnsi="Times New Roman" w:cs="Times New Roman"/>
                <w:bCs/>
                <w:sz w:val="18"/>
                <w:szCs w:val="28"/>
                <w:lang w:eastAsia="ru-RU"/>
              </w:rPr>
              <w:br/>
              <w:t>непосредственный переход по которым позволяет</w:t>
            </w:r>
            <w:r w:rsidRPr="005D72B3">
              <w:rPr>
                <w:rFonts w:ascii="Times New Roman" w:eastAsia="Times New Roman" w:hAnsi="Times New Roman" w:cs="Times New Roman"/>
                <w:bCs/>
                <w:sz w:val="18"/>
                <w:szCs w:val="28"/>
                <w:lang w:eastAsia="ru-RU"/>
              </w:rPr>
              <w:br/>
              <w:t>получить доступ к страницам сайта образовательной</w:t>
            </w:r>
            <w:r w:rsidRPr="005D72B3">
              <w:rPr>
                <w:rFonts w:ascii="Times New Roman" w:eastAsia="Times New Roman" w:hAnsi="Times New Roman" w:cs="Times New Roman"/>
                <w:bCs/>
                <w:sz w:val="18"/>
                <w:szCs w:val="28"/>
                <w:lang w:eastAsia="ru-RU"/>
              </w:rPr>
              <w:br/>
              <w:t>организации, содержащим информацию, указанную в</w:t>
            </w:r>
            <w:r w:rsidRPr="005D72B3">
              <w:rPr>
                <w:rFonts w:ascii="Times New Roman" w:eastAsia="Times New Roman" w:hAnsi="Times New Roman" w:cs="Times New Roman"/>
                <w:bCs/>
                <w:sz w:val="18"/>
                <w:szCs w:val="28"/>
                <w:lang w:eastAsia="ru-RU"/>
              </w:rPr>
              <w:br/>
              <w:t>настоящем пункте)</w:t>
            </w:r>
          </w:p>
        </w:tc>
        <w:tc>
          <w:tcPr>
            <w:tcW w:w="1674" w:type="pct"/>
            <w:vAlign w:val="center"/>
          </w:tcPr>
          <w:p w14:paraId="40E93353"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lastRenderedPageBreak/>
              <w:t>1 – информация представлена в полном объеме</w:t>
            </w:r>
            <w:r w:rsidRPr="005D72B3">
              <w:rPr>
                <w:rFonts w:ascii="Times New Roman" w:eastAsia="Times New Roman" w:hAnsi="Times New Roman" w:cs="Times New Roman"/>
                <w:bCs/>
                <w:sz w:val="18"/>
                <w:szCs w:val="28"/>
                <w:lang w:eastAsia="ru-RU"/>
              </w:rPr>
              <w:br/>
              <w:t>(по всем педагогическим работникам);</w:t>
            </w:r>
            <w:r w:rsidRPr="005D72B3">
              <w:rPr>
                <w:rFonts w:ascii="Times New Roman" w:eastAsia="Times New Roman" w:hAnsi="Times New Roman" w:cs="Times New Roman"/>
                <w:bCs/>
                <w:sz w:val="18"/>
                <w:szCs w:val="28"/>
                <w:lang w:eastAsia="ru-RU"/>
              </w:rPr>
              <w:br/>
              <w:t>0,5 – информация представлена частично</w:t>
            </w:r>
            <w:r w:rsidRPr="005D72B3">
              <w:rPr>
                <w:rFonts w:ascii="Times New Roman" w:eastAsia="Times New Roman" w:hAnsi="Times New Roman" w:cs="Times New Roman"/>
                <w:bCs/>
                <w:sz w:val="18"/>
                <w:szCs w:val="28"/>
                <w:lang w:eastAsia="ru-RU"/>
              </w:rPr>
              <w:br/>
              <w:t>(не по всем педагогическим работникам или не</w:t>
            </w:r>
            <w:r w:rsidRPr="005D72B3">
              <w:rPr>
                <w:rFonts w:ascii="Times New Roman" w:eastAsia="Times New Roman" w:hAnsi="Times New Roman" w:cs="Times New Roman"/>
                <w:bCs/>
                <w:sz w:val="18"/>
                <w:szCs w:val="28"/>
                <w:lang w:eastAsia="ru-RU"/>
              </w:rPr>
              <w:br/>
              <w:t>в полном объеме в соответствии с требованиями</w:t>
            </w:r>
            <w:r w:rsidRPr="005D72B3">
              <w:rPr>
                <w:rFonts w:ascii="Times New Roman" w:eastAsia="Times New Roman" w:hAnsi="Times New Roman" w:cs="Times New Roman"/>
                <w:bCs/>
                <w:sz w:val="18"/>
                <w:szCs w:val="28"/>
                <w:lang w:eastAsia="ru-RU"/>
              </w:rPr>
              <w:br/>
            </w:r>
            <w:r w:rsidRPr="005D72B3">
              <w:rPr>
                <w:rFonts w:ascii="Times New Roman" w:eastAsia="Times New Roman" w:hAnsi="Times New Roman" w:cs="Times New Roman"/>
                <w:bCs/>
                <w:sz w:val="18"/>
                <w:szCs w:val="28"/>
                <w:lang w:eastAsia="ru-RU"/>
              </w:rPr>
              <w:lastRenderedPageBreak/>
              <w:t>столбца 2);</w:t>
            </w:r>
            <w:r w:rsidRPr="005D72B3">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4D62DB1B"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5D72B3" w14:paraId="72FA0BEF" w14:textId="77777777" w:rsidTr="00D21B06">
        <w:trPr>
          <w:jc w:val="center"/>
        </w:trPr>
        <w:tc>
          <w:tcPr>
            <w:tcW w:w="5000" w:type="pct"/>
            <w:gridSpan w:val="4"/>
            <w:shd w:val="clear" w:color="auto" w:fill="EFEFEF"/>
          </w:tcPr>
          <w:p w14:paraId="175A018C"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
                <w:bCs/>
                <w:sz w:val="20"/>
                <w:szCs w:val="28"/>
                <w:lang w:eastAsia="ru-RU"/>
              </w:rPr>
              <w:t>VIII. Организация питания в образовательной организации</w:t>
            </w:r>
          </w:p>
        </w:tc>
      </w:tr>
      <w:tr w:rsidR="00A81643" w:rsidRPr="005D72B3" w14:paraId="31B0BD2C" w14:textId="77777777" w:rsidTr="00D21B06">
        <w:trPr>
          <w:jc w:val="center"/>
        </w:trPr>
        <w:tc>
          <w:tcPr>
            <w:tcW w:w="414" w:type="pct"/>
            <w:vAlign w:val="center"/>
          </w:tcPr>
          <w:p w14:paraId="7DA8B2E0"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12.</w:t>
            </w:r>
          </w:p>
        </w:tc>
        <w:tc>
          <w:tcPr>
            <w:tcW w:w="2150" w:type="pct"/>
            <w:vAlign w:val="center"/>
          </w:tcPr>
          <w:p w14:paraId="4BE340AC"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Информация об условиях питания обучающихся и охраны</w:t>
            </w:r>
            <w:r w:rsidRPr="005D72B3">
              <w:rPr>
                <w:rFonts w:ascii="Times New Roman" w:eastAsia="Times New Roman" w:hAnsi="Times New Roman" w:cs="Times New Roman"/>
                <w:bCs/>
                <w:sz w:val="18"/>
                <w:szCs w:val="28"/>
                <w:lang w:eastAsia="ru-RU"/>
              </w:rPr>
              <w:br/>
              <w:t>здоровья обучающихся</w:t>
            </w:r>
          </w:p>
        </w:tc>
        <w:tc>
          <w:tcPr>
            <w:tcW w:w="1674" w:type="pct"/>
            <w:vAlign w:val="center"/>
          </w:tcPr>
          <w:p w14:paraId="6834E5B7"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18"/>
                <w:szCs w:val="28"/>
                <w:lang w:eastAsia="ru-RU"/>
              </w:rPr>
              <w:t>1 – информация представлена;</w:t>
            </w:r>
            <w:r w:rsidRPr="005D72B3">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505D9883"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5D72B3" w14:paraId="1339671C" w14:textId="77777777" w:rsidTr="00D21B06">
        <w:trPr>
          <w:jc w:val="center"/>
        </w:trPr>
        <w:tc>
          <w:tcPr>
            <w:tcW w:w="4237" w:type="pct"/>
            <w:gridSpan w:val="3"/>
            <w:shd w:val="clear" w:color="auto" w:fill="F5F5F5"/>
          </w:tcPr>
          <w:p w14:paraId="645603D2" w14:textId="77777777" w:rsidR="00A81643" w:rsidRPr="005D72B3"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
                <w:bCs/>
                <w:sz w:val="18"/>
                <w:szCs w:val="28"/>
                <w:lang w:eastAsia="ru-RU"/>
              </w:rPr>
              <w:t>Всего информации (максимальное количество),</w:t>
            </w:r>
            <w:r w:rsidRPr="005D72B3">
              <w:rPr>
                <w:rFonts w:ascii="Times New Roman" w:eastAsia="Times New Roman" w:hAnsi="Times New Roman" w:cs="Times New Roman"/>
                <w:b/>
                <w:bCs/>
                <w:sz w:val="18"/>
                <w:szCs w:val="28"/>
                <w:lang w:eastAsia="ru-RU"/>
              </w:rPr>
              <w:br/>
              <w:t>подлежащей размещению на стенде:</w:t>
            </w:r>
          </w:p>
        </w:tc>
        <w:tc>
          <w:tcPr>
            <w:tcW w:w="763" w:type="pct"/>
            <w:shd w:val="clear" w:color="auto" w:fill="F5F5F5"/>
          </w:tcPr>
          <w:p w14:paraId="52DD6A07" w14:textId="77777777" w:rsidR="00A81643" w:rsidRPr="005D72B3"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bl>
    <w:p w14:paraId="1C356B79" w14:textId="77777777" w:rsidR="00A81643" w:rsidRPr="005D72B3"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r w:rsidRPr="005D72B3">
        <w:rPr>
          <w:rFonts w:ascii="Times New Roman" w:eastAsia="Calibri" w:hAnsi="Times New Roman" w:cs="Times New Roman"/>
          <w:bCs/>
          <w:sz w:val="28"/>
          <w:szCs w:val="28"/>
          <w:lang w:val="en-US"/>
        </w:rPr>
        <w:t>II</w:t>
      </w:r>
      <w:r w:rsidRPr="005D72B3">
        <w:rPr>
          <w:rFonts w:ascii="Times New Roman" w:eastAsia="Calibri" w:hAnsi="Times New Roman" w:cs="Times New Roman"/>
          <w:bCs/>
          <w:sz w:val="28"/>
          <w:szCs w:val="28"/>
        </w:rPr>
        <w:t>. Показатели, характеризующие комфортность условий, в которых осуществляется образовательная деятельность</w:t>
      </w:r>
    </w:p>
    <w:p w14:paraId="4868D3AD" w14:textId="77777777" w:rsidR="00A81643" w:rsidRPr="005D72B3"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p>
    <w:p w14:paraId="788D8210" w14:textId="77777777" w:rsidR="00A81643" w:rsidRPr="005D72B3"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r w:rsidRPr="005D72B3">
        <w:rPr>
          <w:rFonts w:ascii="Times New Roman" w:eastAsia="Calibri" w:hAnsi="Times New Roman" w:cs="Times New Roman"/>
          <w:bCs/>
          <w:sz w:val="28"/>
          <w:szCs w:val="28"/>
        </w:rPr>
        <w:t>2.1. Обеспечение в организации комфортных условий, в которых осуществляется образовательная деятельность.</w:t>
      </w:r>
    </w:p>
    <w:tbl>
      <w:tblPr>
        <w:tblW w:w="5000" w:type="pct"/>
        <w:tblLook w:val="04A0" w:firstRow="1" w:lastRow="0" w:firstColumn="1" w:lastColumn="0" w:noHBand="0" w:noVBand="1"/>
      </w:tblPr>
      <w:tblGrid>
        <w:gridCol w:w="763"/>
        <w:gridCol w:w="6970"/>
        <w:gridCol w:w="2723"/>
      </w:tblGrid>
      <w:tr w:rsidR="00A81643" w:rsidRPr="005D72B3" w14:paraId="685E5388" w14:textId="77777777" w:rsidTr="00D21B06">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9F9F9F"/>
          </w:tcPr>
          <w:p w14:paraId="67C3A76E" w14:textId="77777777" w:rsidR="00A81643" w:rsidRPr="005D72B3"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p>
        </w:tc>
        <w:tc>
          <w:tcPr>
            <w:tcW w:w="3393" w:type="pct"/>
            <w:tcBorders>
              <w:top w:val="single" w:sz="4" w:space="0" w:color="auto"/>
              <w:left w:val="single" w:sz="4" w:space="0" w:color="auto"/>
              <w:bottom w:val="single" w:sz="4" w:space="0" w:color="auto"/>
              <w:right w:val="single" w:sz="4" w:space="0" w:color="auto"/>
            </w:tcBorders>
            <w:shd w:val="clear" w:color="auto" w:fill="9F9F9F"/>
            <w:hideMark/>
          </w:tcPr>
          <w:p w14:paraId="57FB1E78"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5D72B3">
              <w:rPr>
                <w:rFonts w:ascii="Times New Roman" w:eastAsia="Century Gothic" w:hAnsi="Times New Roman" w:cs="Times New Roman"/>
                <w:bCs/>
                <w:sz w:val="24"/>
                <w:szCs w:val="24"/>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9F9F9F"/>
            <w:hideMark/>
          </w:tcPr>
          <w:p w14:paraId="57CCD6EE" w14:textId="77777777" w:rsidR="00A81643" w:rsidRPr="005D72B3"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Наличие (</w:t>
            </w:r>
            <w:r w:rsidRPr="005D72B3">
              <w:rPr>
                <w:rFonts w:ascii="Times New Roman" w:eastAsia="Times New Roman" w:hAnsi="Times New Roman" w:cs="Times New Roman"/>
                <w:bCs/>
                <w:sz w:val="24"/>
                <w:szCs w:val="24"/>
                <w:lang w:val="en-US"/>
              </w:rPr>
              <w:t>1</w:t>
            </w:r>
            <w:r w:rsidRPr="005D72B3">
              <w:rPr>
                <w:rFonts w:ascii="Times New Roman" w:eastAsia="Times New Roman" w:hAnsi="Times New Roman" w:cs="Times New Roman"/>
                <w:bCs/>
                <w:sz w:val="24"/>
                <w:szCs w:val="24"/>
              </w:rPr>
              <w:t>/</w:t>
            </w:r>
            <w:r w:rsidRPr="005D72B3">
              <w:rPr>
                <w:rFonts w:ascii="Times New Roman" w:eastAsia="Times New Roman" w:hAnsi="Times New Roman" w:cs="Times New Roman"/>
                <w:bCs/>
                <w:sz w:val="24"/>
                <w:szCs w:val="24"/>
                <w:lang w:val="en-US"/>
              </w:rPr>
              <w:t>0</w:t>
            </w:r>
            <w:r w:rsidRPr="005D72B3">
              <w:rPr>
                <w:rFonts w:ascii="Times New Roman" w:eastAsia="Times New Roman" w:hAnsi="Times New Roman" w:cs="Times New Roman"/>
                <w:bCs/>
                <w:sz w:val="24"/>
                <w:szCs w:val="24"/>
              </w:rPr>
              <w:t>)</w:t>
            </w:r>
          </w:p>
        </w:tc>
      </w:tr>
      <w:tr w:rsidR="00A81643" w:rsidRPr="005D72B3" w14:paraId="5E96E96E" w14:textId="77777777" w:rsidTr="00D21B06">
        <w:tc>
          <w:tcPr>
            <w:tcW w:w="245" w:type="pct"/>
            <w:tcBorders>
              <w:top w:val="single" w:sz="4" w:space="0" w:color="auto"/>
              <w:left w:val="single" w:sz="4" w:space="0" w:color="auto"/>
              <w:bottom w:val="single" w:sz="4" w:space="0" w:color="auto"/>
              <w:right w:val="single" w:sz="4" w:space="0" w:color="auto"/>
            </w:tcBorders>
            <w:hideMark/>
          </w:tcPr>
          <w:p w14:paraId="05B777E7" w14:textId="77777777" w:rsidR="00A81643" w:rsidRPr="005D72B3"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5D72B3">
              <w:rPr>
                <w:rFonts w:ascii="Times New Roman" w:eastAsia="Century Gothic" w:hAnsi="Times New Roman" w:cs="Times New Roman"/>
                <w:bCs/>
                <w:sz w:val="24"/>
                <w:szCs w:val="24"/>
              </w:rPr>
              <w:t>1</w:t>
            </w:r>
          </w:p>
        </w:tc>
        <w:tc>
          <w:tcPr>
            <w:tcW w:w="3393" w:type="pct"/>
            <w:tcBorders>
              <w:top w:val="single" w:sz="4" w:space="0" w:color="auto"/>
              <w:left w:val="single" w:sz="4" w:space="0" w:color="auto"/>
              <w:bottom w:val="single" w:sz="4" w:space="0" w:color="auto"/>
              <w:right w:val="single" w:sz="4" w:space="0" w:color="auto"/>
            </w:tcBorders>
            <w:hideMark/>
          </w:tcPr>
          <w:p w14:paraId="6A7F972E"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5D72B3">
              <w:rPr>
                <w:rFonts w:ascii="Times New Roman" w:eastAsia="Times New Roman" w:hAnsi="Times New Roman" w:cs="Times New Roman"/>
                <w:bCs/>
                <w:sz w:val="24"/>
                <w:szCs w:val="24"/>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14:paraId="3BD7BDBE"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p>
        </w:tc>
      </w:tr>
      <w:tr w:rsidR="00A81643" w:rsidRPr="005D72B3" w14:paraId="5C7EE459" w14:textId="77777777" w:rsidTr="00D21B06">
        <w:tc>
          <w:tcPr>
            <w:tcW w:w="245" w:type="pct"/>
            <w:tcBorders>
              <w:top w:val="single" w:sz="4" w:space="0" w:color="auto"/>
              <w:left w:val="single" w:sz="4" w:space="0" w:color="auto"/>
              <w:bottom w:val="single" w:sz="4" w:space="0" w:color="auto"/>
              <w:right w:val="single" w:sz="4" w:space="0" w:color="auto"/>
            </w:tcBorders>
            <w:hideMark/>
          </w:tcPr>
          <w:p w14:paraId="5E85FEC5"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5D72B3">
              <w:rPr>
                <w:rFonts w:ascii="Times New Roman" w:eastAsia="Century Gothic" w:hAnsi="Times New Roman" w:cs="Times New Roman"/>
                <w:bCs/>
                <w:sz w:val="24"/>
                <w:szCs w:val="24"/>
              </w:rPr>
              <w:t>2</w:t>
            </w:r>
          </w:p>
        </w:tc>
        <w:tc>
          <w:tcPr>
            <w:tcW w:w="3393" w:type="pct"/>
            <w:tcBorders>
              <w:top w:val="single" w:sz="4" w:space="0" w:color="auto"/>
              <w:left w:val="single" w:sz="4" w:space="0" w:color="auto"/>
              <w:bottom w:val="single" w:sz="4" w:space="0" w:color="auto"/>
              <w:right w:val="single" w:sz="4" w:space="0" w:color="auto"/>
            </w:tcBorders>
            <w:hideMark/>
          </w:tcPr>
          <w:p w14:paraId="558BB54A"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5D72B3">
              <w:rPr>
                <w:rFonts w:ascii="Times New Roman" w:eastAsia="Times New Roman" w:hAnsi="Times New Roman" w:cs="Times New Roman"/>
                <w:bCs/>
                <w:sz w:val="24"/>
                <w:szCs w:val="24"/>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14:paraId="6BB6BD09"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p>
        </w:tc>
      </w:tr>
      <w:tr w:rsidR="00A81643" w:rsidRPr="005D72B3" w14:paraId="3C5E205A" w14:textId="77777777" w:rsidTr="00D21B06">
        <w:tc>
          <w:tcPr>
            <w:tcW w:w="245" w:type="pct"/>
            <w:tcBorders>
              <w:top w:val="single" w:sz="4" w:space="0" w:color="auto"/>
              <w:left w:val="single" w:sz="4" w:space="0" w:color="auto"/>
              <w:bottom w:val="single" w:sz="4" w:space="0" w:color="auto"/>
              <w:right w:val="single" w:sz="4" w:space="0" w:color="auto"/>
            </w:tcBorders>
            <w:hideMark/>
          </w:tcPr>
          <w:p w14:paraId="0B0B21B2"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5D72B3">
              <w:rPr>
                <w:rFonts w:ascii="Times New Roman" w:eastAsia="Century Gothic" w:hAnsi="Times New Roman" w:cs="Times New Roman"/>
                <w:bCs/>
                <w:sz w:val="24"/>
                <w:szCs w:val="24"/>
              </w:rPr>
              <w:t>3</w:t>
            </w:r>
          </w:p>
        </w:tc>
        <w:tc>
          <w:tcPr>
            <w:tcW w:w="3393" w:type="pct"/>
            <w:tcBorders>
              <w:top w:val="single" w:sz="4" w:space="0" w:color="auto"/>
              <w:left w:val="single" w:sz="4" w:space="0" w:color="auto"/>
              <w:bottom w:val="single" w:sz="4" w:space="0" w:color="auto"/>
              <w:right w:val="single" w:sz="4" w:space="0" w:color="auto"/>
            </w:tcBorders>
            <w:hideMark/>
          </w:tcPr>
          <w:p w14:paraId="45186AB4"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5D72B3">
              <w:rPr>
                <w:rFonts w:ascii="Times New Roman" w:eastAsia="Times New Roman" w:hAnsi="Times New Roman" w:cs="Times New Roman"/>
                <w:bCs/>
                <w:sz w:val="24"/>
                <w:szCs w:val="24"/>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14:paraId="54C24857"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p>
        </w:tc>
      </w:tr>
      <w:tr w:rsidR="00A81643" w:rsidRPr="005D72B3" w14:paraId="03E7F2EF" w14:textId="77777777" w:rsidTr="00D21B06">
        <w:tc>
          <w:tcPr>
            <w:tcW w:w="245" w:type="pct"/>
            <w:tcBorders>
              <w:top w:val="single" w:sz="4" w:space="0" w:color="auto"/>
              <w:left w:val="single" w:sz="4" w:space="0" w:color="auto"/>
              <w:bottom w:val="single" w:sz="4" w:space="0" w:color="auto"/>
              <w:right w:val="single" w:sz="4" w:space="0" w:color="auto"/>
            </w:tcBorders>
            <w:hideMark/>
          </w:tcPr>
          <w:p w14:paraId="020BE202"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5D72B3">
              <w:rPr>
                <w:rFonts w:ascii="Times New Roman" w:eastAsia="Century Gothic" w:hAnsi="Times New Roman" w:cs="Times New Roman"/>
                <w:bCs/>
                <w:sz w:val="24"/>
                <w:szCs w:val="24"/>
              </w:rPr>
              <w:t>4</w:t>
            </w:r>
          </w:p>
        </w:tc>
        <w:tc>
          <w:tcPr>
            <w:tcW w:w="3393" w:type="pct"/>
            <w:tcBorders>
              <w:top w:val="single" w:sz="4" w:space="0" w:color="auto"/>
              <w:left w:val="single" w:sz="4" w:space="0" w:color="auto"/>
              <w:bottom w:val="single" w:sz="4" w:space="0" w:color="auto"/>
              <w:right w:val="single" w:sz="4" w:space="0" w:color="auto"/>
            </w:tcBorders>
            <w:hideMark/>
          </w:tcPr>
          <w:p w14:paraId="1CEA1AE1" w14:textId="77777777" w:rsidR="00A81643" w:rsidRPr="005D72B3"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наличие и доступность санитарно-гигиенических помещений</w:t>
            </w:r>
          </w:p>
          <w:p w14:paraId="5C15ED66"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5D72B3">
              <w:rPr>
                <w:rFonts w:ascii="Times New Roman" w:eastAsia="Century Gothic" w:hAnsi="Times New Roman" w:cs="Times New Roman"/>
                <w:bCs/>
                <w:sz w:val="24"/>
                <w:szCs w:val="24"/>
                <w:lang w:val="x-none" w:eastAsia="ru-RU" w:bidi="ru-RU"/>
              </w:rPr>
              <w:t xml:space="preserve">санитарно-гигиенические помещения имеются в необходимом количестве, </w:t>
            </w:r>
          </w:p>
          <w:p w14:paraId="504153B8"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5D72B3">
              <w:rPr>
                <w:rFonts w:ascii="Times New Roman" w:eastAsia="Century Gothic" w:hAnsi="Times New Roman" w:cs="Times New Roman"/>
                <w:bCs/>
                <w:sz w:val="24"/>
                <w:szCs w:val="24"/>
                <w:lang w:val="x-none" w:eastAsia="ru-RU" w:bidi="ru-RU"/>
              </w:rPr>
              <w:t xml:space="preserve">чистота помещений соблюдается, </w:t>
            </w:r>
          </w:p>
          <w:p w14:paraId="7535A8BC"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5D72B3">
              <w:rPr>
                <w:rFonts w:ascii="Times New Roman" w:eastAsia="Century Gothic" w:hAnsi="Times New Roman" w:cs="Times New Roman"/>
                <w:bCs/>
                <w:sz w:val="24"/>
                <w:szCs w:val="24"/>
                <w:lang w:val="x-none" w:eastAsia="ru-RU" w:bidi="ru-RU"/>
              </w:rPr>
              <w:t>средства гигиены (мыло, бумажные полотенца и (или) электросушители для рук, туалетная бумага) имеются в достаточном количестве;</w:t>
            </w:r>
          </w:p>
          <w:p w14:paraId="26972DE8" w14:textId="77777777" w:rsidR="00A81643" w:rsidRPr="005D72B3"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При выполнении 3 условий ставится 1 балл.</w:t>
            </w:r>
          </w:p>
          <w:p w14:paraId="10C8EFA1" w14:textId="77777777" w:rsidR="00A81643" w:rsidRPr="005D72B3"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При выполнении 2 условий ставится 0,5 балла.</w:t>
            </w:r>
          </w:p>
          <w:p w14:paraId="079DBEDF" w14:textId="77777777" w:rsidR="00A81643" w:rsidRPr="005D72B3"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При выполнении 1 и менее условий ставится 0 баллов</w:t>
            </w:r>
          </w:p>
        </w:tc>
        <w:tc>
          <w:tcPr>
            <w:tcW w:w="1362" w:type="pct"/>
            <w:tcBorders>
              <w:top w:val="single" w:sz="4" w:space="0" w:color="auto"/>
              <w:left w:val="single" w:sz="4" w:space="0" w:color="auto"/>
              <w:bottom w:val="single" w:sz="4" w:space="0" w:color="auto"/>
              <w:right w:val="single" w:sz="4" w:space="0" w:color="auto"/>
            </w:tcBorders>
          </w:tcPr>
          <w:p w14:paraId="49B01A26"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p>
        </w:tc>
      </w:tr>
      <w:tr w:rsidR="00A81643" w:rsidRPr="005D72B3" w14:paraId="688B85B1" w14:textId="77777777" w:rsidTr="00D21B06">
        <w:tc>
          <w:tcPr>
            <w:tcW w:w="245" w:type="pct"/>
            <w:tcBorders>
              <w:top w:val="single" w:sz="4" w:space="0" w:color="auto"/>
              <w:left w:val="single" w:sz="4" w:space="0" w:color="auto"/>
              <w:bottom w:val="single" w:sz="4" w:space="0" w:color="auto"/>
              <w:right w:val="single" w:sz="4" w:space="0" w:color="auto"/>
            </w:tcBorders>
            <w:hideMark/>
          </w:tcPr>
          <w:p w14:paraId="745F671B"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5D72B3">
              <w:rPr>
                <w:rFonts w:ascii="Times New Roman" w:eastAsia="Century Gothic" w:hAnsi="Times New Roman" w:cs="Times New Roman"/>
                <w:bCs/>
                <w:sz w:val="24"/>
                <w:szCs w:val="24"/>
              </w:rPr>
              <w:t>5</w:t>
            </w:r>
          </w:p>
        </w:tc>
        <w:tc>
          <w:tcPr>
            <w:tcW w:w="3393" w:type="pct"/>
            <w:tcBorders>
              <w:top w:val="single" w:sz="4" w:space="0" w:color="auto"/>
              <w:left w:val="single" w:sz="4" w:space="0" w:color="auto"/>
              <w:bottom w:val="single" w:sz="4" w:space="0" w:color="auto"/>
              <w:right w:val="single" w:sz="4" w:space="0" w:color="auto"/>
            </w:tcBorders>
            <w:hideMark/>
          </w:tcPr>
          <w:p w14:paraId="0B035E10" w14:textId="77777777" w:rsidR="00A81643" w:rsidRPr="005D72B3"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 xml:space="preserve">санитарное состояние помещений организации, в том числе: </w:t>
            </w:r>
          </w:p>
          <w:p w14:paraId="1B3C4AFB" w14:textId="77777777" w:rsidR="00A81643" w:rsidRPr="005D72B3"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(поставить минус напротив помещений, которые не соответствуют нормам)</w:t>
            </w:r>
          </w:p>
          <w:p w14:paraId="73153761"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5D72B3">
              <w:rPr>
                <w:rFonts w:ascii="Times New Roman" w:eastAsia="Century Gothic" w:hAnsi="Times New Roman" w:cs="Times New Roman"/>
                <w:bCs/>
                <w:sz w:val="24"/>
                <w:szCs w:val="24"/>
                <w:lang w:val="x-none" w:eastAsia="ru-RU" w:bidi="ru-RU"/>
              </w:rPr>
              <w:t>Актовый зал</w:t>
            </w:r>
            <w:r w:rsidRPr="005D72B3">
              <w:rPr>
                <w:rFonts w:ascii="Times New Roman" w:eastAsia="Century Gothic" w:hAnsi="Times New Roman" w:cs="Times New Roman"/>
                <w:bCs/>
                <w:sz w:val="24"/>
                <w:szCs w:val="24"/>
                <w:lang w:eastAsia="ru-RU" w:bidi="ru-RU"/>
              </w:rPr>
              <w:t xml:space="preserve"> (если имеется)</w:t>
            </w:r>
          </w:p>
          <w:p w14:paraId="0FFA66EC"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5D72B3">
              <w:rPr>
                <w:rFonts w:ascii="Times New Roman" w:eastAsia="Century Gothic" w:hAnsi="Times New Roman" w:cs="Times New Roman"/>
                <w:bCs/>
                <w:sz w:val="24"/>
                <w:szCs w:val="24"/>
                <w:lang w:val="x-none" w:eastAsia="ru-RU" w:bidi="ru-RU"/>
              </w:rPr>
              <w:t>Обеденный зал (столовая, буфет)</w:t>
            </w:r>
          </w:p>
          <w:p w14:paraId="144B27C1"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5D72B3">
              <w:rPr>
                <w:rFonts w:ascii="Times New Roman" w:eastAsia="Century Gothic" w:hAnsi="Times New Roman" w:cs="Times New Roman"/>
                <w:bCs/>
                <w:sz w:val="24"/>
                <w:szCs w:val="24"/>
                <w:lang w:val="x-none" w:eastAsia="ru-RU" w:bidi="ru-RU"/>
              </w:rPr>
              <w:t>Гардероб</w:t>
            </w:r>
          </w:p>
          <w:p w14:paraId="2240DD8C"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5D72B3">
              <w:rPr>
                <w:rFonts w:ascii="Times New Roman" w:eastAsia="Century Gothic" w:hAnsi="Times New Roman" w:cs="Times New Roman"/>
                <w:bCs/>
                <w:sz w:val="24"/>
                <w:szCs w:val="24"/>
                <w:lang w:val="x-none" w:eastAsia="ru-RU" w:bidi="ru-RU"/>
              </w:rPr>
              <w:t>Библиотека</w:t>
            </w:r>
            <w:r w:rsidRPr="005D72B3">
              <w:rPr>
                <w:rFonts w:ascii="Times New Roman" w:eastAsia="Century Gothic" w:hAnsi="Times New Roman" w:cs="Times New Roman"/>
                <w:bCs/>
                <w:sz w:val="24"/>
                <w:szCs w:val="24"/>
                <w:lang w:eastAsia="ru-RU" w:bidi="ru-RU"/>
              </w:rPr>
              <w:t xml:space="preserve"> (если имеется)</w:t>
            </w:r>
          </w:p>
          <w:p w14:paraId="2D8013CF"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5D72B3">
              <w:rPr>
                <w:rFonts w:ascii="Times New Roman" w:eastAsia="Century Gothic" w:hAnsi="Times New Roman" w:cs="Times New Roman"/>
                <w:bCs/>
                <w:sz w:val="24"/>
                <w:szCs w:val="24"/>
                <w:lang w:val="x-none" w:eastAsia="ru-RU" w:bidi="ru-RU"/>
              </w:rPr>
              <w:t>Спортивный зал</w:t>
            </w:r>
            <w:r w:rsidRPr="005D72B3">
              <w:rPr>
                <w:rFonts w:ascii="Times New Roman" w:eastAsia="Century Gothic" w:hAnsi="Times New Roman" w:cs="Times New Roman"/>
                <w:bCs/>
                <w:sz w:val="24"/>
                <w:szCs w:val="24"/>
                <w:lang w:eastAsia="ru-RU" w:bidi="ru-RU"/>
              </w:rPr>
              <w:t xml:space="preserve"> (если имеется)</w:t>
            </w:r>
          </w:p>
          <w:p w14:paraId="2584BEC6"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5D72B3">
              <w:rPr>
                <w:rFonts w:ascii="Times New Roman" w:eastAsia="Century Gothic" w:hAnsi="Times New Roman" w:cs="Times New Roman"/>
                <w:bCs/>
                <w:sz w:val="24"/>
                <w:szCs w:val="24"/>
                <w:lang w:val="x-none" w:eastAsia="ru-RU" w:bidi="ru-RU"/>
              </w:rPr>
              <w:t>Спортивные и игровые</w:t>
            </w:r>
            <w:r w:rsidRPr="005D72B3">
              <w:rPr>
                <w:rFonts w:ascii="Times New Roman" w:eastAsia="Century Gothic" w:hAnsi="Times New Roman" w:cs="Times New Roman"/>
                <w:bCs/>
                <w:sz w:val="24"/>
                <w:szCs w:val="24"/>
                <w:lang w:eastAsia="ru-RU" w:bidi="ru-RU"/>
              </w:rPr>
              <w:t xml:space="preserve"> </w:t>
            </w:r>
            <w:r w:rsidRPr="005D72B3">
              <w:rPr>
                <w:rFonts w:ascii="Times New Roman" w:eastAsia="Century Gothic" w:hAnsi="Times New Roman" w:cs="Times New Roman"/>
                <w:bCs/>
                <w:sz w:val="24"/>
                <w:szCs w:val="24"/>
                <w:lang w:val="x-none" w:eastAsia="ru-RU" w:bidi="ru-RU"/>
              </w:rPr>
              <w:t>площадки</w:t>
            </w:r>
            <w:r w:rsidRPr="005D72B3">
              <w:rPr>
                <w:rFonts w:ascii="Times New Roman" w:eastAsia="Century Gothic" w:hAnsi="Times New Roman" w:cs="Times New Roman"/>
                <w:bCs/>
                <w:sz w:val="24"/>
                <w:szCs w:val="24"/>
                <w:lang w:eastAsia="ru-RU" w:bidi="ru-RU"/>
              </w:rPr>
              <w:t>(если имеется)</w:t>
            </w:r>
          </w:p>
          <w:p w14:paraId="70976BD9"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5D72B3">
              <w:rPr>
                <w:rFonts w:ascii="Times New Roman" w:eastAsia="Century Gothic" w:hAnsi="Times New Roman" w:cs="Times New Roman"/>
                <w:bCs/>
                <w:sz w:val="24"/>
                <w:szCs w:val="24"/>
                <w:lang w:val="x-none" w:eastAsia="ru-RU" w:bidi="ru-RU"/>
              </w:rPr>
              <w:t>Помещения для оказания медицинской помощи (если имеются)</w:t>
            </w:r>
          </w:p>
          <w:p w14:paraId="7C114D54"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5D72B3">
              <w:rPr>
                <w:rFonts w:ascii="Times New Roman" w:eastAsia="Century Gothic" w:hAnsi="Times New Roman" w:cs="Times New Roman"/>
                <w:bCs/>
                <w:sz w:val="24"/>
                <w:szCs w:val="24"/>
                <w:lang w:val="x-none" w:eastAsia="ru-RU" w:bidi="ru-RU"/>
              </w:rPr>
              <w:t>Помещения интерната/общежития (если имеются)</w:t>
            </w:r>
          </w:p>
          <w:p w14:paraId="3ED08621" w14:textId="77777777" w:rsidR="00A81643" w:rsidRPr="005D72B3"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Если состояние всех помещений соответствует санитарным нормам, ставится 1 балл.</w:t>
            </w:r>
          </w:p>
          <w:p w14:paraId="60B66824" w14:textId="77777777" w:rsidR="00A81643" w:rsidRPr="005D72B3"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Если одно из помещений не соответствует нормам ставится 0,5 балла.</w:t>
            </w:r>
          </w:p>
          <w:p w14:paraId="50C62A35"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5D72B3">
              <w:rPr>
                <w:rFonts w:ascii="Times New Roman" w:eastAsia="Times New Roman" w:hAnsi="Times New Roman" w:cs="Times New Roman"/>
                <w:bCs/>
                <w:sz w:val="24"/>
                <w:szCs w:val="24"/>
              </w:rPr>
              <w:t>Если 2 и более помещения не соответствуют нормам - ставится 0 баллов</w:t>
            </w:r>
          </w:p>
          <w:p w14:paraId="5D4E1A21"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p>
        </w:tc>
        <w:tc>
          <w:tcPr>
            <w:tcW w:w="1362" w:type="pct"/>
            <w:tcBorders>
              <w:top w:val="single" w:sz="4" w:space="0" w:color="auto"/>
              <w:left w:val="single" w:sz="4" w:space="0" w:color="auto"/>
              <w:bottom w:val="single" w:sz="4" w:space="0" w:color="auto"/>
              <w:right w:val="single" w:sz="4" w:space="0" w:color="auto"/>
            </w:tcBorders>
          </w:tcPr>
          <w:p w14:paraId="184D4CE4" w14:textId="77777777" w:rsidR="00A81643" w:rsidRPr="005D72B3"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p>
        </w:tc>
      </w:tr>
      <w:tr w:rsidR="00A81643" w:rsidRPr="005D72B3" w14:paraId="48A86A77" w14:textId="77777777" w:rsidTr="00D21B06">
        <w:tc>
          <w:tcPr>
            <w:tcW w:w="245" w:type="pct"/>
            <w:tcBorders>
              <w:top w:val="single" w:sz="4" w:space="0" w:color="auto"/>
              <w:left w:val="single" w:sz="4" w:space="0" w:color="auto"/>
              <w:bottom w:val="single" w:sz="4" w:space="0" w:color="auto"/>
              <w:right w:val="single" w:sz="4" w:space="0" w:color="auto"/>
            </w:tcBorders>
          </w:tcPr>
          <w:p w14:paraId="4B94C05A"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p>
        </w:tc>
        <w:tc>
          <w:tcPr>
            <w:tcW w:w="3393" w:type="pct"/>
            <w:tcBorders>
              <w:top w:val="single" w:sz="4" w:space="0" w:color="auto"/>
              <w:left w:val="single" w:sz="4" w:space="0" w:color="auto"/>
              <w:bottom w:val="single" w:sz="4" w:space="0" w:color="auto"/>
              <w:right w:val="single" w:sz="4" w:space="0" w:color="auto"/>
            </w:tcBorders>
            <w:hideMark/>
          </w:tcPr>
          <w:p w14:paraId="24A40980" w14:textId="77777777" w:rsidR="00A81643" w:rsidRPr="005D72B3"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5D72B3">
              <w:rPr>
                <w:rFonts w:ascii="Times New Roman" w:eastAsia="Century Gothic" w:hAnsi="Times New Roman" w:cs="Times New Roman"/>
                <w:bCs/>
                <w:sz w:val="24"/>
                <w:szCs w:val="24"/>
              </w:rPr>
              <w:t>Итоговый балл</w:t>
            </w:r>
          </w:p>
        </w:tc>
        <w:tc>
          <w:tcPr>
            <w:tcW w:w="1362" w:type="pct"/>
            <w:tcBorders>
              <w:top w:val="single" w:sz="4" w:space="0" w:color="auto"/>
              <w:left w:val="single" w:sz="4" w:space="0" w:color="auto"/>
              <w:bottom w:val="single" w:sz="4" w:space="0" w:color="auto"/>
              <w:right w:val="single" w:sz="4" w:space="0" w:color="auto"/>
            </w:tcBorders>
          </w:tcPr>
          <w:p w14:paraId="440D2DF2" w14:textId="77777777" w:rsidR="00A81643" w:rsidRPr="005D72B3"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p>
        </w:tc>
      </w:tr>
    </w:tbl>
    <w:p w14:paraId="00093100" w14:textId="77777777" w:rsidR="00A81643" w:rsidRPr="005D72B3"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lang w:val="en-US"/>
        </w:rPr>
      </w:pPr>
    </w:p>
    <w:p w14:paraId="7BA97156" w14:textId="77777777" w:rsidR="00A81643" w:rsidRPr="005D72B3"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r w:rsidRPr="005D72B3">
        <w:rPr>
          <w:rFonts w:ascii="Times New Roman" w:eastAsia="Calibri" w:hAnsi="Times New Roman" w:cs="Times New Roman"/>
          <w:bCs/>
          <w:sz w:val="28"/>
          <w:szCs w:val="28"/>
          <w:lang w:val="en-US"/>
        </w:rPr>
        <w:t>III</w:t>
      </w:r>
      <w:r w:rsidRPr="005D72B3">
        <w:rPr>
          <w:rFonts w:ascii="Times New Roman" w:eastAsia="Calibri" w:hAnsi="Times New Roman" w:cs="Times New Roman"/>
          <w:bCs/>
          <w:sz w:val="28"/>
          <w:szCs w:val="28"/>
        </w:rPr>
        <w:t>. Показатели, характеризующие доступность образовательной деятельности для инвалидов</w:t>
      </w:r>
    </w:p>
    <w:p w14:paraId="2E6DF41E" w14:textId="77777777" w:rsidR="00A81643" w:rsidRPr="005D72B3"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r w:rsidRPr="005D72B3">
        <w:rPr>
          <w:rFonts w:ascii="Times New Roman" w:eastAsia="Calibri" w:hAnsi="Times New Roman" w:cs="Times New Roman"/>
          <w:bCs/>
          <w:sz w:val="28"/>
          <w:szCs w:val="28"/>
        </w:rPr>
        <w:lastRenderedPageBreak/>
        <w:t>3.1. Оборудование территории, прилегающей к зданиям организации, и помещений с учетом доступности для инвалидов:</w:t>
      </w:r>
    </w:p>
    <w:p w14:paraId="4B3AFE89" w14:textId="77777777" w:rsidR="00A81643" w:rsidRPr="005D72B3"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p>
    <w:tbl>
      <w:tblPr>
        <w:tblW w:w="5000" w:type="pct"/>
        <w:tblLayout w:type="fixed"/>
        <w:tblLook w:val="04A0" w:firstRow="1" w:lastRow="0" w:firstColumn="1" w:lastColumn="0" w:noHBand="0" w:noVBand="1"/>
      </w:tblPr>
      <w:tblGrid>
        <w:gridCol w:w="421"/>
        <w:gridCol w:w="8906"/>
        <w:gridCol w:w="1129"/>
      </w:tblGrid>
      <w:tr w:rsidR="00A81643" w:rsidRPr="005D72B3" w14:paraId="639F01BB" w14:textId="77777777" w:rsidTr="00D21B06">
        <w:tc>
          <w:tcPr>
            <w:tcW w:w="201" w:type="pct"/>
            <w:tcBorders>
              <w:top w:val="single" w:sz="4" w:space="0" w:color="auto"/>
              <w:left w:val="single" w:sz="4" w:space="0" w:color="auto"/>
              <w:bottom w:val="single" w:sz="4" w:space="0" w:color="auto"/>
              <w:right w:val="single" w:sz="4" w:space="0" w:color="auto"/>
            </w:tcBorders>
            <w:shd w:val="clear" w:color="auto" w:fill="9F9F9F"/>
            <w:hideMark/>
          </w:tcPr>
          <w:p w14:paraId="3143AD3B"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 п/п</w:t>
            </w:r>
          </w:p>
        </w:tc>
        <w:tc>
          <w:tcPr>
            <w:tcW w:w="4259" w:type="pct"/>
            <w:tcBorders>
              <w:top w:val="single" w:sz="4" w:space="0" w:color="auto"/>
              <w:left w:val="single" w:sz="4" w:space="0" w:color="auto"/>
              <w:bottom w:val="single" w:sz="4" w:space="0" w:color="auto"/>
              <w:right w:val="single" w:sz="4" w:space="0" w:color="auto"/>
            </w:tcBorders>
            <w:shd w:val="clear" w:color="auto" w:fill="9F9F9F"/>
            <w:hideMark/>
          </w:tcPr>
          <w:p w14:paraId="0C5973A6"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Позиция оценивания</w:t>
            </w:r>
          </w:p>
        </w:tc>
        <w:tc>
          <w:tcPr>
            <w:tcW w:w="540" w:type="pct"/>
            <w:tcBorders>
              <w:top w:val="single" w:sz="4" w:space="0" w:color="auto"/>
              <w:left w:val="single" w:sz="4" w:space="0" w:color="auto"/>
              <w:bottom w:val="single" w:sz="4" w:space="0" w:color="auto"/>
              <w:right w:val="single" w:sz="4" w:space="0" w:color="auto"/>
            </w:tcBorders>
            <w:shd w:val="clear" w:color="auto" w:fill="9F9F9F"/>
            <w:hideMark/>
          </w:tcPr>
          <w:p w14:paraId="5EB65828"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 xml:space="preserve">Наличие </w:t>
            </w:r>
          </w:p>
          <w:p w14:paraId="1460E0DC"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(1</w:t>
            </w:r>
            <w:r w:rsidRPr="005D72B3">
              <w:rPr>
                <w:rFonts w:ascii="Times New Roman" w:eastAsia="Times New Roman" w:hAnsi="Times New Roman" w:cs="Times New Roman"/>
                <w:bCs/>
                <w:sz w:val="24"/>
                <w:szCs w:val="24"/>
                <w:lang w:val="en-US"/>
              </w:rPr>
              <w:t>/0</w:t>
            </w:r>
            <w:r w:rsidRPr="005D72B3">
              <w:rPr>
                <w:rFonts w:ascii="Times New Roman" w:eastAsia="Times New Roman" w:hAnsi="Times New Roman" w:cs="Times New Roman"/>
                <w:bCs/>
                <w:sz w:val="24"/>
                <w:szCs w:val="24"/>
              </w:rPr>
              <w:t>,5/0)</w:t>
            </w:r>
          </w:p>
        </w:tc>
      </w:tr>
      <w:tr w:rsidR="00A81643" w:rsidRPr="005D72B3" w14:paraId="4E273148" w14:textId="77777777" w:rsidTr="00D21B06">
        <w:trPr>
          <w:trHeight w:val="300"/>
        </w:trPr>
        <w:tc>
          <w:tcPr>
            <w:tcW w:w="201" w:type="pct"/>
            <w:tcBorders>
              <w:top w:val="single" w:sz="4" w:space="0" w:color="auto"/>
              <w:left w:val="single" w:sz="4" w:space="0" w:color="auto"/>
              <w:bottom w:val="single" w:sz="4" w:space="0" w:color="auto"/>
              <w:right w:val="single" w:sz="4" w:space="0" w:color="auto"/>
            </w:tcBorders>
            <w:noWrap/>
            <w:hideMark/>
          </w:tcPr>
          <w:p w14:paraId="66124A68"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1</w:t>
            </w:r>
          </w:p>
        </w:tc>
        <w:tc>
          <w:tcPr>
            <w:tcW w:w="4259" w:type="pct"/>
            <w:tcBorders>
              <w:top w:val="single" w:sz="4" w:space="0" w:color="auto"/>
              <w:left w:val="single" w:sz="4" w:space="0" w:color="auto"/>
              <w:bottom w:val="single" w:sz="4" w:space="0" w:color="auto"/>
              <w:right w:val="single" w:sz="4" w:space="0" w:color="auto"/>
            </w:tcBorders>
            <w:noWrap/>
            <w:hideMark/>
          </w:tcPr>
          <w:p w14:paraId="66BD7210"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оборудование входных групп пандусами (подъемными платформами), либо наличие иных средств (гусеничный подъёмник, платформа и др.)</w:t>
            </w:r>
          </w:p>
          <w:p w14:paraId="0CCDBA70"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также 1 ставится при наличии входа, не требующего пандуса (без ступеней и перепада высоты).</w:t>
            </w:r>
          </w:p>
          <w:p w14:paraId="4B76205F"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Здесь и далее 0,5 ставится при несоблюдении санитарных правил и СНИП (высокий угол наклона, узкие двери и др.).</w:t>
            </w:r>
          </w:p>
        </w:tc>
        <w:tc>
          <w:tcPr>
            <w:tcW w:w="540" w:type="pct"/>
            <w:tcBorders>
              <w:top w:val="single" w:sz="4" w:space="0" w:color="auto"/>
              <w:left w:val="single" w:sz="4" w:space="0" w:color="auto"/>
              <w:bottom w:val="single" w:sz="4" w:space="0" w:color="auto"/>
              <w:right w:val="single" w:sz="4" w:space="0" w:color="auto"/>
            </w:tcBorders>
            <w:noWrap/>
            <w:hideMark/>
          </w:tcPr>
          <w:p w14:paraId="0DC4B382"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5D72B3" w14:paraId="07DF712B" w14:textId="77777777" w:rsidTr="00D21B06">
        <w:trPr>
          <w:trHeight w:val="300"/>
        </w:trPr>
        <w:tc>
          <w:tcPr>
            <w:tcW w:w="201" w:type="pct"/>
            <w:tcBorders>
              <w:top w:val="single" w:sz="4" w:space="0" w:color="auto"/>
              <w:left w:val="single" w:sz="4" w:space="0" w:color="auto"/>
              <w:bottom w:val="single" w:sz="4" w:space="0" w:color="auto"/>
              <w:right w:val="single" w:sz="4" w:space="0" w:color="auto"/>
            </w:tcBorders>
            <w:noWrap/>
            <w:hideMark/>
          </w:tcPr>
          <w:p w14:paraId="509A73B1"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2</w:t>
            </w:r>
          </w:p>
        </w:tc>
        <w:tc>
          <w:tcPr>
            <w:tcW w:w="4259" w:type="pct"/>
            <w:tcBorders>
              <w:top w:val="single" w:sz="4" w:space="0" w:color="auto"/>
              <w:left w:val="single" w:sz="4" w:space="0" w:color="auto"/>
              <w:bottom w:val="single" w:sz="4" w:space="0" w:color="auto"/>
              <w:right w:val="single" w:sz="4" w:space="0" w:color="auto"/>
            </w:tcBorders>
            <w:noWrap/>
            <w:hideMark/>
          </w:tcPr>
          <w:p w14:paraId="505533A7"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наличие выделенных стоянок для автотранспортных средств инвалидов</w:t>
            </w:r>
          </w:p>
          <w:p w14:paraId="6FAB6C26"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1 ставится также при наличии документа, подтверждающего невозможность обеспечения стоянки.</w:t>
            </w:r>
          </w:p>
        </w:tc>
        <w:tc>
          <w:tcPr>
            <w:tcW w:w="540" w:type="pct"/>
            <w:tcBorders>
              <w:top w:val="single" w:sz="4" w:space="0" w:color="auto"/>
              <w:left w:val="single" w:sz="4" w:space="0" w:color="auto"/>
              <w:bottom w:val="single" w:sz="4" w:space="0" w:color="auto"/>
              <w:right w:val="single" w:sz="4" w:space="0" w:color="auto"/>
            </w:tcBorders>
            <w:noWrap/>
            <w:hideMark/>
          </w:tcPr>
          <w:p w14:paraId="1E60EFE2"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5D72B3" w14:paraId="28BCAA4E" w14:textId="77777777" w:rsidTr="00D21B06">
        <w:trPr>
          <w:trHeight w:val="300"/>
        </w:trPr>
        <w:tc>
          <w:tcPr>
            <w:tcW w:w="201" w:type="pct"/>
            <w:tcBorders>
              <w:top w:val="single" w:sz="4" w:space="0" w:color="auto"/>
              <w:left w:val="single" w:sz="4" w:space="0" w:color="auto"/>
              <w:bottom w:val="single" w:sz="4" w:space="0" w:color="auto"/>
              <w:right w:val="single" w:sz="4" w:space="0" w:color="auto"/>
            </w:tcBorders>
            <w:noWrap/>
            <w:hideMark/>
          </w:tcPr>
          <w:p w14:paraId="22053DB6"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3</w:t>
            </w:r>
          </w:p>
        </w:tc>
        <w:tc>
          <w:tcPr>
            <w:tcW w:w="4259" w:type="pct"/>
            <w:tcBorders>
              <w:top w:val="single" w:sz="4" w:space="0" w:color="auto"/>
              <w:left w:val="single" w:sz="4" w:space="0" w:color="auto"/>
              <w:bottom w:val="single" w:sz="4" w:space="0" w:color="auto"/>
              <w:right w:val="single" w:sz="4" w:space="0" w:color="auto"/>
            </w:tcBorders>
            <w:noWrap/>
            <w:hideMark/>
          </w:tcPr>
          <w:p w14:paraId="3E1D46B5"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 поручни могут быть заменены ходунками.</w:t>
            </w:r>
          </w:p>
          <w:p w14:paraId="042E748F"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 xml:space="preserve">- наличие адаптированных лифтов, поручней (ходунков), расширенных дверных проемов </w:t>
            </w:r>
          </w:p>
        </w:tc>
        <w:tc>
          <w:tcPr>
            <w:tcW w:w="540" w:type="pct"/>
            <w:tcBorders>
              <w:top w:val="single" w:sz="4" w:space="0" w:color="auto"/>
              <w:left w:val="single" w:sz="4" w:space="0" w:color="auto"/>
              <w:bottom w:val="single" w:sz="4" w:space="0" w:color="auto"/>
              <w:right w:val="single" w:sz="4" w:space="0" w:color="auto"/>
            </w:tcBorders>
            <w:noWrap/>
            <w:hideMark/>
          </w:tcPr>
          <w:p w14:paraId="053A4D85"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5D72B3" w14:paraId="678480CF" w14:textId="77777777" w:rsidTr="00D21B06">
        <w:trPr>
          <w:trHeight w:val="300"/>
        </w:trPr>
        <w:tc>
          <w:tcPr>
            <w:tcW w:w="201" w:type="pct"/>
            <w:tcBorders>
              <w:top w:val="single" w:sz="4" w:space="0" w:color="auto"/>
              <w:left w:val="single" w:sz="4" w:space="0" w:color="auto"/>
              <w:bottom w:val="single" w:sz="4" w:space="0" w:color="auto"/>
              <w:right w:val="single" w:sz="4" w:space="0" w:color="auto"/>
            </w:tcBorders>
            <w:noWrap/>
            <w:hideMark/>
          </w:tcPr>
          <w:p w14:paraId="68DE34A5"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4</w:t>
            </w:r>
          </w:p>
        </w:tc>
        <w:tc>
          <w:tcPr>
            <w:tcW w:w="4259" w:type="pct"/>
            <w:tcBorders>
              <w:top w:val="single" w:sz="4" w:space="0" w:color="auto"/>
              <w:left w:val="single" w:sz="4" w:space="0" w:color="auto"/>
              <w:bottom w:val="single" w:sz="4" w:space="0" w:color="auto"/>
              <w:right w:val="single" w:sz="4" w:space="0" w:color="auto"/>
            </w:tcBorders>
            <w:noWrap/>
            <w:hideMark/>
          </w:tcPr>
          <w:p w14:paraId="2F9694A1"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наличие сменных кресел-колясок</w:t>
            </w:r>
          </w:p>
        </w:tc>
        <w:tc>
          <w:tcPr>
            <w:tcW w:w="540" w:type="pct"/>
            <w:tcBorders>
              <w:top w:val="single" w:sz="4" w:space="0" w:color="auto"/>
              <w:left w:val="single" w:sz="4" w:space="0" w:color="auto"/>
              <w:bottom w:val="single" w:sz="4" w:space="0" w:color="auto"/>
              <w:right w:val="single" w:sz="4" w:space="0" w:color="auto"/>
            </w:tcBorders>
            <w:noWrap/>
            <w:hideMark/>
          </w:tcPr>
          <w:p w14:paraId="3ED0B38A"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5D72B3" w14:paraId="47F4363E" w14:textId="77777777" w:rsidTr="00D21B06">
        <w:trPr>
          <w:trHeight w:val="300"/>
        </w:trPr>
        <w:tc>
          <w:tcPr>
            <w:tcW w:w="201" w:type="pct"/>
            <w:tcBorders>
              <w:top w:val="single" w:sz="4" w:space="0" w:color="auto"/>
              <w:left w:val="single" w:sz="4" w:space="0" w:color="auto"/>
              <w:bottom w:val="single" w:sz="4" w:space="0" w:color="auto"/>
              <w:right w:val="single" w:sz="4" w:space="0" w:color="auto"/>
            </w:tcBorders>
            <w:noWrap/>
            <w:hideMark/>
          </w:tcPr>
          <w:p w14:paraId="614E7092"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5</w:t>
            </w:r>
          </w:p>
        </w:tc>
        <w:tc>
          <w:tcPr>
            <w:tcW w:w="4259" w:type="pct"/>
            <w:tcBorders>
              <w:top w:val="single" w:sz="4" w:space="0" w:color="auto"/>
              <w:left w:val="single" w:sz="4" w:space="0" w:color="auto"/>
              <w:bottom w:val="single" w:sz="4" w:space="0" w:color="auto"/>
              <w:right w:val="single" w:sz="4" w:space="0" w:color="auto"/>
            </w:tcBorders>
            <w:noWrap/>
            <w:hideMark/>
          </w:tcPr>
          <w:p w14:paraId="1941760C"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наличие специально оборудованных санитарно-гигиенических помещений в организации</w:t>
            </w:r>
          </w:p>
        </w:tc>
        <w:tc>
          <w:tcPr>
            <w:tcW w:w="540" w:type="pct"/>
            <w:tcBorders>
              <w:top w:val="single" w:sz="4" w:space="0" w:color="auto"/>
              <w:left w:val="single" w:sz="4" w:space="0" w:color="auto"/>
              <w:bottom w:val="single" w:sz="4" w:space="0" w:color="auto"/>
              <w:right w:val="single" w:sz="4" w:space="0" w:color="auto"/>
            </w:tcBorders>
            <w:noWrap/>
            <w:hideMark/>
          </w:tcPr>
          <w:p w14:paraId="7F5A5823"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5D72B3" w14:paraId="46A47F61" w14:textId="77777777" w:rsidTr="00D21B06">
        <w:tc>
          <w:tcPr>
            <w:tcW w:w="201" w:type="pct"/>
            <w:tcBorders>
              <w:top w:val="single" w:sz="4" w:space="0" w:color="auto"/>
              <w:left w:val="single" w:sz="4" w:space="0" w:color="auto"/>
              <w:bottom w:val="single" w:sz="4" w:space="0" w:color="auto"/>
              <w:right w:val="single" w:sz="4" w:space="0" w:color="auto"/>
            </w:tcBorders>
          </w:tcPr>
          <w:p w14:paraId="7ED1C85A"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c>
          <w:tcPr>
            <w:tcW w:w="4259" w:type="pct"/>
            <w:tcBorders>
              <w:top w:val="single" w:sz="4" w:space="0" w:color="auto"/>
              <w:left w:val="single" w:sz="4" w:space="0" w:color="auto"/>
              <w:bottom w:val="single" w:sz="4" w:space="0" w:color="auto"/>
              <w:right w:val="single" w:sz="4" w:space="0" w:color="auto"/>
            </w:tcBorders>
            <w:hideMark/>
          </w:tcPr>
          <w:p w14:paraId="5100311C"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Итоговый балл</w:t>
            </w:r>
          </w:p>
        </w:tc>
        <w:tc>
          <w:tcPr>
            <w:tcW w:w="540" w:type="pct"/>
            <w:tcBorders>
              <w:top w:val="single" w:sz="4" w:space="0" w:color="auto"/>
              <w:left w:val="single" w:sz="4" w:space="0" w:color="auto"/>
              <w:bottom w:val="single" w:sz="4" w:space="0" w:color="auto"/>
              <w:right w:val="single" w:sz="4" w:space="0" w:color="auto"/>
            </w:tcBorders>
          </w:tcPr>
          <w:p w14:paraId="0F68E84D"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bl>
    <w:p w14:paraId="2FB788ED" w14:textId="77777777" w:rsidR="00A81643" w:rsidRPr="005D72B3"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p>
    <w:p w14:paraId="2F0CBA06" w14:textId="77777777" w:rsidR="00A81643" w:rsidRPr="005D72B3"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r w:rsidRPr="005D72B3">
        <w:rPr>
          <w:rFonts w:ascii="Times New Roman" w:eastAsia="Calibri" w:hAnsi="Times New Roman" w:cs="Times New Roman"/>
          <w:bCs/>
          <w:sz w:val="28"/>
          <w:szCs w:val="28"/>
        </w:rPr>
        <w:t>3.2. Обеспечение в организации условий доступности, позволяющих инвалидам получать образовательные услуги наравне с другими, включая:</w:t>
      </w:r>
    </w:p>
    <w:p w14:paraId="16494E6D" w14:textId="77777777" w:rsidR="00A81643" w:rsidRPr="005D72B3"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r w:rsidRPr="005D72B3">
        <w:rPr>
          <w:rFonts w:ascii="Times New Roman" w:eastAsia="Calibri" w:hAnsi="Times New Roman" w:cs="Times New Roman"/>
          <w:bCs/>
          <w:sz w:val="28"/>
          <w:szCs w:val="28"/>
        </w:rPr>
        <w:t xml:space="preserve"> </w:t>
      </w:r>
    </w:p>
    <w:tbl>
      <w:tblPr>
        <w:tblW w:w="5000" w:type="pct"/>
        <w:tblLayout w:type="fixed"/>
        <w:tblLook w:val="04A0" w:firstRow="1" w:lastRow="0" w:firstColumn="1" w:lastColumn="0" w:noHBand="0" w:noVBand="1"/>
      </w:tblPr>
      <w:tblGrid>
        <w:gridCol w:w="400"/>
        <w:gridCol w:w="8927"/>
        <w:gridCol w:w="1129"/>
      </w:tblGrid>
      <w:tr w:rsidR="00A81643" w:rsidRPr="005D72B3" w14:paraId="48B20420" w14:textId="77777777" w:rsidTr="00D21B06">
        <w:tc>
          <w:tcPr>
            <w:tcW w:w="191" w:type="pct"/>
            <w:tcBorders>
              <w:top w:val="single" w:sz="4" w:space="0" w:color="auto"/>
              <w:left w:val="single" w:sz="4" w:space="0" w:color="auto"/>
              <w:bottom w:val="single" w:sz="4" w:space="0" w:color="auto"/>
              <w:right w:val="single" w:sz="4" w:space="0" w:color="auto"/>
            </w:tcBorders>
            <w:shd w:val="clear" w:color="auto" w:fill="C0C0C0"/>
            <w:hideMark/>
          </w:tcPr>
          <w:p w14:paraId="155261B3"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 п/п</w:t>
            </w:r>
          </w:p>
        </w:tc>
        <w:tc>
          <w:tcPr>
            <w:tcW w:w="4269" w:type="pct"/>
            <w:tcBorders>
              <w:top w:val="single" w:sz="4" w:space="0" w:color="auto"/>
              <w:left w:val="single" w:sz="4" w:space="0" w:color="auto"/>
              <w:bottom w:val="single" w:sz="4" w:space="0" w:color="auto"/>
              <w:right w:val="single" w:sz="4" w:space="0" w:color="auto"/>
            </w:tcBorders>
            <w:shd w:val="clear" w:color="auto" w:fill="C0C0C0"/>
            <w:hideMark/>
          </w:tcPr>
          <w:p w14:paraId="147AC90D"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Позиция оценивания</w:t>
            </w:r>
          </w:p>
        </w:tc>
        <w:tc>
          <w:tcPr>
            <w:tcW w:w="540" w:type="pct"/>
            <w:tcBorders>
              <w:top w:val="single" w:sz="4" w:space="0" w:color="auto"/>
              <w:left w:val="single" w:sz="4" w:space="0" w:color="auto"/>
              <w:bottom w:val="single" w:sz="4" w:space="0" w:color="auto"/>
              <w:right w:val="single" w:sz="4" w:space="0" w:color="auto"/>
            </w:tcBorders>
            <w:shd w:val="clear" w:color="auto" w:fill="C0C0C0"/>
            <w:hideMark/>
          </w:tcPr>
          <w:p w14:paraId="457FB3F7"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 xml:space="preserve">Наличие </w:t>
            </w:r>
          </w:p>
          <w:p w14:paraId="4F27E611"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(1/0,5</w:t>
            </w:r>
            <w:r w:rsidRPr="005D72B3">
              <w:rPr>
                <w:rFonts w:ascii="Times New Roman" w:eastAsia="Times New Roman" w:hAnsi="Times New Roman" w:cs="Times New Roman"/>
                <w:bCs/>
                <w:sz w:val="24"/>
                <w:szCs w:val="24"/>
                <w:lang w:val="en-US"/>
              </w:rPr>
              <w:t>/</w:t>
            </w:r>
            <w:r w:rsidRPr="005D72B3">
              <w:rPr>
                <w:rFonts w:ascii="Times New Roman" w:eastAsia="Times New Roman" w:hAnsi="Times New Roman" w:cs="Times New Roman"/>
                <w:bCs/>
                <w:sz w:val="24"/>
                <w:szCs w:val="24"/>
              </w:rPr>
              <w:t>0)</w:t>
            </w:r>
          </w:p>
        </w:tc>
      </w:tr>
      <w:tr w:rsidR="00A81643" w:rsidRPr="005D72B3" w14:paraId="3CFCCADA" w14:textId="77777777" w:rsidTr="00D21B06">
        <w:trPr>
          <w:trHeight w:val="300"/>
        </w:trPr>
        <w:tc>
          <w:tcPr>
            <w:tcW w:w="191" w:type="pct"/>
            <w:tcBorders>
              <w:top w:val="single" w:sz="4" w:space="0" w:color="auto"/>
              <w:left w:val="single" w:sz="4" w:space="0" w:color="auto"/>
              <w:bottom w:val="single" w:sz="4" w:space="0" w:color="auto"/>
              <w:right w:val="single" w:sz="4" w:space="0" w:color="auto"/>
            </w:tcBorders>
            <w:noWrap/>
            <w:hideMark/>
          </w:tcPr>
          <w:p w14:paraId="70551351"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1</w:t>
            </w:r>
          </w:p>
        </w:tc>
        <w:tc>
          <w:tcPr>
            <w:tcW w:w="4269" w:type="pct"/>
            <w:tcBorders>
              <w:top w:val="single" w:sz="4" w:space="0" w:color="auto"/>
              <w:left w:val="single" w:sz="4" w:space="0" w:color="auto"/>
              <w:bottom w:val="single" w:sz="4" w:space="0" w:color="auto"/>
              <w:right w:val="single" w:sz="4" w:space="0" w:color="auto"/>
            </w:tcBorders>
            <w:noWrap/>
            <w:hideMark/>
          </w:tcPr>
          <w:p w14:paraId="0AD30683"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дублирование для инвалидов по слуху и зрению звуковой и зрительной информации, в т.ч.:</w:t>
            </w:r>
          </w:p>
          <w:p w14:paraId="5CAD7B46"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для инвалидов по слуху:</w:t>
            </w:r>
          </w:p>
          <w:p w14:paraId="065F024D"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текстовые табло, бегущая строка;</w:t>
            </w:r>
          </w:p>
          <w:p w14:paraId="05E7FD99"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световые табло с объявлениями;</w:t>
            </w:r>
          </w:p>
          <w:p w14:paraId="2FF87DD9"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визуальные сигналы оповещения вместо или вместе со звуковыми;</w:t>
            </w:r>
          </w:p>
          <w:p w14:paraId="6B00A833"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субтитры, текстовые объявления, пиктограммы;</w:t>
            </w:r>
          </w:p>
          <w:p w14:paraId="1341997A"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системы усиления звука, индукционные петли для слабослышащих.</w:t>
            </w:r>
          </w:p>
          <w:p w14:paraId="56A994FE"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для инвалидов по зрению:</w:t>
            </w:r>
          </w:p>
          <w:p w14:paraId="42C5AC8A"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голосовые сообщения и речевое оповещение;</w:t>
            </w:r>
          </w:p>
          <w:p w14:paraId="347902ED"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звуковые маяки и системы звукового ориентирования;</w:t>
            </w:r>
          </w:p>
          <w:p w14:paraId="2171FAF1"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ступеньки, выделенных жёлтой полосой, жёлтые круги на дверях и стёклах (круги размещаются только на стеклянных дверях)</w:t>
            </w:r>
          </w:p>
          <w:p w14:paraId="2CB4B5E9"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тактильная плитка</w:t>
            </w:r>
          </w:p>
          <w:p w14:paraId="2BB374A0"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Если имеющиеся средства позволяют получать необходимую информацию инвалидам по слуху и зрению, ставится 1 балл.</w:t>
            </w:r>
          </w:p>
          <w:p w14:paraId="1E8DF4D2"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Если имеющиеся средства позволяют получать необходимую информацию инвалидам только по слуху или только по зрению ставится 0,5 балла.</w:t>
            </w:r>
          </w:p>
          <w:p w14:paraId="46F5D5D5" w14:textId="77777777" w:rsidR="00A81643" w:rsidRPr="005D72B3" w:rsidRDefault="00A81643" w:rsidP="00D21B06">
            <w:pPr>
              <w:autoSpaceDE w:val="0"/>
              <w:autoSpaceDN w:val="0"/>
              <w:adjustRightInd w:val="0"/>
              <w:spacing w:after="0" w:line="240" w:lineRule="auto"/>
              <w:jc w:val="both"/>
              <w:rPr>
                <w:rFonts w:ascii="Times New Roman" w:eastAsia="Century Gothic" w:hAnsi="Times New Roman" w:cs="Times New Roman"/>
                <w:bCs/>
                <w:sz w:val="24"/>
                <w:szCs w:val="24"/>
              </w:rPr>
            </w:pPr>
            <w:r w:rsidRPr="005D72B3">
              <w:rPr>
                <w:rFonts w:ascii="Times New Roman" w:eastAsia="Times New Roman" w:hAnsi="Times New Roman" w:cs="Times New Roman"/>
                <w:bCs/>
                <w:sz w:val="24"/>
                <w:szCs w:val="24"/>
              </w:rPr>
              <w:t>Если средств недостаточно для получения информации ни инвалидами по слуху, ни инвалидами по зрению ставится 0 баллов.</w:t>
            </w:r>
          </w:p>
          <w:p w14:paraId="60193966"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c>
          <w:tcPr>
            <w:tcW w:w="540" w:type="pct"/>
            <w:tcBorders>
              <w:top w:val="single" w:sz="4" w:space="0" w:color="auto"/>
              <w:left w:val="single" w:sz="4" w:space="0" w:color="auto"/>
              <w:bottom w:val="single" w:sz="4" w:space="0" w:color="auto"/>
              <w:right w:val="single" w:sz="4" w:space="0" w:color="auto"/>
            </w:tcBorders>
            <w:noWrap/>
          </w:tcPr>
          <w:p w14:paraId="42BBE2E9"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5D72B3" w14:paraId="0D2D6B69" w14:textId="77777777" w:rsidTr="00D21B06">
        <w:trPr>
          <w:trHeight w:val="300"/>
        </w:trPr>
        <w:tc>
          <w:tcPr>
            <w:tcW w:w="191" w:type="pct"/>
            <w:tcBorders>
              <w:top w:val="single" w:sz="4" w:space="0" w:color="auto"/>
              <w:left w:val="single" w:sz="4" w:space="0" w:color="auto"/>
              <w:bottom w:val="single" w:sz="4" w:space="0" w:color="auto"/>
              <w:right w:val="single" w:sz="4" w:space="0" w:color="auto"/>
            </w:tcBorders>
            <w:noWrap/>
            <w:hideMark/>
          </w:tcPr>
          <w:p w14:paraId="48FEEE9A"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lastRenderedPageBreak/>
              <w:t>2</w:t>
            </w:r>
          </w:p>
        </w:tc>
        <w:tc>
          <w:tcPr>
            <w:tcW w:w="4269" w:type="pct"/>
            <w:tcBorders>
              <w:top w:val="single" w:sz="4" w:space="0" w:color="auto"/>
              <w:left w:val="single" w:sz="4" w:space="0" w:color="auto"/>
              <w:bottom w:val="single" w:sz="4" w:space="0" w:color="auto"/>
              <w:right w:val="single" w:sz="4" w:space="0" w:color="auto"/>
            </w:tcBorders>
            <w:noWrap/>
            <w:hideMark/>
          </w:tcPr>
          <w:p w14:paraId="771468E0"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540" w:type="pct"/>
            <w:tcBorders>
              <w:top w:val="single" w:sz="4" w:space="0" w:color="auto"/>
              <w:left w:val="single" w:sz="4" w:space="0" w:color="auto"/>
              <w:bottom w:val="single" w:sz="4" w:space="0" w:color="auto"/>
              <w:right w:val="single" w:sz="4" w:space="0" w:color="auto"/>
            </w:tcBorders>
            <w:noWrap/>
          </w:tcPr>
          <w:p w14:paraId="65085EE5"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5D72B3" w14:paraId="2015D01E" w14:textId="77777777" w:rsidTr="00D21B06">
        <w:trPr>
          <w:trHeight w:val="300"/>
        </w:trPr>
        <w:tc>
          <w:tcPr>
            <w:tcW w:w="191" w:type="pct"/>
            <w:tcBorders>
              <w:top w:val="single" w:sz="4" w:space="0" w:color="auto"/>
              <w:left w:val="single" w:sz="4" w:space="0" w:color="auto"/>
              <w:bottom w:val="single" w:sz="4" w:space="0" w:color="auto"/>
              <w:right w:val="single" w:sz="4" w:space="0" w:color="auto"/>
            </w:tcBorders>
            <w:noWrap/>
            <w:hideMark/>
          </w:tcPr>
          <w:p w14:paraId="227E440F"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3</w:t>
            </w:r>
          </w:p>
        </w:tc>
        <w:tc>
          <w:tcPr>
            <w:tcW w:w="4269" w:type="pct"/>
            <w:tcBorders>
              <w:top w:val="single" w:sz="4" w:space="0" w:color="auto"/>
              <w:left w:val="single" w:sz="4" w:space="0" w:color="auto"/>
              <w:bottom w:val="single" w:sz="4" w:space="0" w:color="auto"/>
              <w:right w:val="single" w:sz="4" w:space="0" w:color="auto"/>
            </w:tcBorders>
            <w:noWrap/>
            <w:hideMark/>
          </w:tcPr>
          <w:p w14:paraId="6105ADAB"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возможность предоставления инвалидам по слуху (слуху и зрению) услуг сурдопереводчика (тифлосурдопереводчика)</w:t>
            </w:r>
          </w:p>
        </w:tc>
        <w:tc>
          <w:tcPr>
            <w:tcW w:w="540" w:type="pct"/>
            <w:tcBorders>
              <w:top w:val="single" w:sz="4" w:space="0" w:color="auto"/>
              <w:left w:val="single" w:sz="4" w:space="0" w:color="auto"/>
              <w:bottom w:val="single" w:sz="4" w:space="0" w:color="auto"/>
              <w:right w:val="single" w:sz="4" w:space="0" w:color="auto"/>
            </w:tcBorders>
            <w:noWrap/>
          </w:tcPr>
          <w:p w14:paraId="31E45822"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5D72B3" w14:paraId="1770533D" w14:textId="77777777" w:rsidTr="00D21B06">
        <w:trPr>
          <w:trHeight w:val="300"/>
        </w:trPr>
        <w:tc>
          <w:tcPr>
            <w:tcW w:w="191" w:type="pct"/>
            <w:tcBorders>
              <w:top w:val="single" w:sz="4" w:space="0" w:color="auto"/>
              <w:left w:val="single" w:sz="4" w:space="0" w:color="auto"/>
              <w:bottom w:val="single" w:sz="4" w:space="0" w:color="auto"/>
              <w:right w:val="single" w:sz="4" w:space="0" w:color="auto"/>
            </w:tcBorders>
            <w:noWrap/>
            <w:hideMark/>
          </w:tcPr>
          <w:p w14:paraId="7FDDD879"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4</w:t>
            </w:r>
          </w:p>
        </w:tc>
        <w:tc>
          <w:tcPr>
            <w:tcW w:w="4269" w:type="pct"/>
            <w:tcBorders>
              <w:top w:val="single" w:sz="4" w:space="0" w:color="auto"/>
              <w:left w:val="single" w:sz="4" w:space="0" w:color="auto"/>
              <w:bottom w:val="single" w:sz="4" w:space="0" w:color="auto"/>
              <w:right w:val="single" w:sz="4" w:space="0" w:color="auto"/>
            </w:tcBorders>
            <w:noWrap/>
            <w:hideMark/>
          </w:tcPr>
          <w:p w14:paraId="7CC6A864"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альтернативной версии сайта организации для инвалидов по зрению (перенести из чек-листа проверки сайта)</w:t>
            </w:r>
          </w:p>
        </w:tc>
        <w:tc>
          <w:tcPr>
            <w:tcW w:w="540" w:type="pct"/>
            <w:tcBorders>
              <w:top w:val="single" w:sz="4" w:space="0" w:color="auto"/>
              <w:left w:val="single" w:sz="4" w:space="0" w:color="auto"/>
              <w:bottom w:val="single" w:sz="4" w:space="0" w:color="auto"/>
              <w:right w:val="single" w:sz="4" w:space="0" w:color="auto"/>
            </w:tcBorders>
            <w:noWrap/>
          </w:tcPr>
          <w:p w14:paraId="6C371011"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5D72B3" w14:paraId="27806E27" w14:textId="77777777" w:rsidTr="00D21B06">
        <w:trPr>
          <w:trHeight w:val="300"/>
        </w:trPr>
        <w:tc>
          <w:tcPr>
            <w:tcW w:w="191" w:type="pct"/>
            <w:tcBorders>
              <w:top w:val="single" w:sz="4" w:space="0" w:color="auto"/>
              <w:left w:val="single" w:sz="4" w:space="0" w:color="auto"/>
              <w:bottom w:val="single" w:sz="4" w:space="0" w:color="auto"/>
              <w:right w:val="single" w:sz="4" w:space="0" w:color="auto"/>
            </w:tcBorders>
            <w:noWrap/>
            <w:hideMark/>
          </w:tcPr>
          <w:p w14:paraId="4B3616C3"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5</w:t>
            </w:r>
          </w:p>
        </w:tc>
        <w:tc>
          <w:tcPr>
            <w:tcW w:w="4269" w:type="pct"/>
            <w:tcBorders>
              <w:top w:val="single" w:sz="4" w:space="0" w:color="auto"/>
              <w:left w:val="single" w:sz="4" w:space="0" w:color="auto"/>
              <w:bottom w:val="single" w:sz="4" w:space="0" w:color="auto"/>
              <w:right w:val="single" w:sz="4" w:space="0" w:color="auto"/>
            </w:tcBorders>
            <w:noWrap/>
            <w:hideMark/>
          </w:tcPr>
          <w:p w14:paraId="75141B3E"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540" w:type="pct"/>
            <w:tcBorders>
              <w:top w:val="single" w:sz="4" w:space="0" w:color="auto"/>
              <w:left w:val="single" w:sz="4" w:space="0" w:color="auto"/>
              <w:bottom w:val="single" w:sz="4" w:space="0" w:color="auto"/>
              <w:right w:val="single" w:sz="4" w:space="0" w:color="auto"/>
            </w:tcBorders>
            <w:noWrap/>
          </w:tcPr>
          <w:p w14:paraId="1F6602A6"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5D72B3" w14:paraId="0BCAB664" w14:textId="77777777" w:rsidTr="00D21B06">
        <w:trPr>
          <w:trHeight w:val="300"/>
        </w:trPr>
        <w:tc>
          <w:tcPr>
            <w:tcW w:w="191" w:type="pct"/>
            <w:tcBorders>
              <w:top w:val="single" w:sz="4" w:space="0" w:color="auto"/>
              <w:left w:val="single" w:sz="4" w:space="0" w:color="auto"/>
              <w:bottom w:val="single" w:sz="4" w:space="0" w:color="auto"/>
              <w:right w:val="single" w:sz="4" w:space="0" w:color="auto"/>
            </w:tcBorders>
            <w:noWrap/>
            <w:hideMark/>
          </w:tcPr>
          <w:p w14:paraId="050E8B77"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6</w:t>
            </w:r>
          </w:p>
        </w:tc>
        <w:tc>
          <w:tcPr>
            <w:tcW w:w="4269" w:type="pct"/>
            <w:tcBorders>
              <w:top w:val="single" w:sz="4" w:space="0" w:color="auto"/>
              <w:left w:val="single" w:sz="4" w:space="0" w:color="auto"/>
              <w:bottom w:val="single" w:sz="4" w:space="0" w:color="auto"/>
              <w:right w:val="single" w:sz="4" w:space="0" w:color="auto"/>
            </w:tcBorders>
            <w:noWrap/>
            <w:hideMark/>
          </w:tcPr>
          <w:p w14:paraId="1A08F7AD"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возможность предоставления образовательных услуг в дистанционном режиме или на дому</w:t>
            </w:r>
          </w:p>
        </w:tc>
        <w:tc>
          <w:tcPr>
            <w:tcW w:w="540" w:type="pct"/>
            <w:tcBorders>
              <w:top w:val="single" w:sz="4" w:space="0" w:color="auto"/>
              <w:left w:val="single" w:sz="4" w:space="0" w:color="auto"/>
              <w:bottom w:val="single" w:sz="4" w:space="0" w:color="auto"/>
              <w:right w:val="single" w:sz="4" w:space="0" w:color="auto"/>
            </w:tcBorders>
            <w:noWrap/>
          </w:tcPr>
          <w:p w14:paraId="65125819"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5D72B3" w14:paraId="66AB17BC" w14:textId="77777777" w:rsidTr="00D21B06">
        <w:trPr>
          <w:trHeight w:val="300"/>
        </w:trPr>
        <w:tc>
          <w:tcPr>
            <w:tcW w:w="191" w:type="pct"/>
            <w:tcBorders>
              <w:top w:val="single" w:sz="4" w:space="0" w:color="auto"/>
              <w:left w:val="single" w:sz="4" w:space="0" w:color="auto"/>
              <w:bottom w:val="single" w:sz="4" w:space="0" w:color="auto"/>
              <w:right w:val="single" w:sz="4" w:space="0" w:color="auto"/>
            </w:tcBorders>
            <w:noWrap/>
          </w:tcPr>
          <w:p w14:paraId="7AC3BEBD"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c>
          <w:tcPr>
            <w:tcW w:w="4269" w:type="pct"/>
            <w:tcBorders>
              <w:top w:val="single" w:sz="4" w:space="0" w:color="auto"/>
              <w:left w:val="single" w:sz="4" w:space="0" w:color="auto"/>
              <w:bottom w:val="single" w:sz="4" w:space="0" w:color="auto"/>
              <w:right w:val="single" w:sz="4" w:space="0" w:color="auto"/>
            </w:tcBorders>
            <w:noWrap/>
            <w:hideMark/>
          </w:tcPr>
          <w:p w14:paraId="42796381"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5D72B3">
              <w:rPr>
                <w:rFonts w:ascii="Times New Roman" w:eastAsia="Times New Roman" w:hAnsi="Times New Roman" w:cs="Times New Roman"/>
                <w:bCs/>
                <w:sz w:val="24"/>
                <w:szCs w:val="24"/>
              </w:rPr>
              <w:t>Итоговый балл</w:t>
            </w:r>
          </w:p>
        </w:tc>
        <w:tc>
          <w:tcPr>
            <w:tcW w:w="540" w:type="pct"/>
            <w:tcBorders>
              <w:top w:val="single" w:sz="4" w:space="0" w:color="auto"/>
              <w:left w:val="single" w:sz="4" w:space="0" w:color="auto"/>
              <w:bottom w:val="single" w:sz="4" w:space="0" w:color="auto"/>
              <w:right w:val="single" w:sz="4" w:space="0" w:color="auto"/>
            </w:tcBorders>
            <w:noWrap/>
          </w:tcPr>
          <w:p w14:paraId="45EB15AB" w14:textId="77777777" w:rsidR="00A81643" w:rsidRPr="005D72B3"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bl>
    <w:p w14:paraId="4CBA8699" w14:textId="77777777" w:rsidR="00A81643" w:rsidRPr="005D72B3"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p>
    <w:p w14:paraId="2ACA8CBA" w14:textId="77777777" w:rsidR="00A81643" w:rsidRPr="005D72B3" w:rsidRDefault="00A81643" w:rsidP="00A81643">
      <w:pPr>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28"/>
          <w:szCs w:val="28"/>
          <w:lang w:eastAsia="ru-RU"/>
        </w:rPr>
        <w:t>Рекомендации эксперта:</w:t>
      </w:r>
    </w:p>
    <w:p w14:paraId="378579B0" w14:textId="77777777" w:rsidR="00A81643" w:rsidRPr="005D72B3" w:rsidRDefault="00A81643" w:rsidP="00A8164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9A1EAB" w14:textId="77777777" w:rsidR="00A81643" w:rsidRPr="005D72B3" w:rsidRDefault="00A81643" w:rsidP="00A81643">
      <w:pPr>
        <w:autoSpaceDE w:val="0"/>
        <w:autoSpaceDN w:val="0"/>
        <w:adjustRightInd w:val="0"/>
        <w:spacing w:after="0" w:line="240" w:lineRule="auto"/>
        <w:ind w:firstLine="426"/>
        <w:jc w:val="both"/>
        <w:rPr>
          <w:rFonts w:ascii="Times New Roman" w:eastAsia="Century Gothic" w:hAnsi="Times New Roman" w:cs="Times New Roman"/>
          <w:bCs/>
          <w:sz w:val="28"/>
          <w:szCs w:val="28"/>
        </w:rPr>
      </w:pPr>
    </w:p>
    <w:p w14:paraId="319755C5" w14:textId="77777777" w:rsidR="00A81643" w:rsidRPr="005D72B3" w:rsidRDefault="00A81643" w:rsidP="00A8164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5D72B3">
        <w:rPr>
          <w:rFonts w:ascii="Times New Roman" w:eastAsia="Times New Roman" w:hAnsi="Times New Roman" w:cs="Times New Roman"/>
          <w:bCs/>
          <w:sz w:val="28"/>
          <w:szCs w:val="28"/>
          <w:lang w:eastAsia="ru-RU"/>
        </w:rPr>
        <w:t xml:space="preserve">Представитель образовательной организации ______________ /____________________/ </w:t>
      </w:r>
    </w:p>
    <w:p w14:paraId="15C243A1" w14:textId="77777777" w:rsidR="00A81643" w:rsidRPr="005D72B3" w:rsidRDefault="00A81643" w:rsidP="00A81643">
      <w:pPr>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p>
    <w:p w14:paraId="6D063DFA" w14:textId="3DDD7889" w:rsidR="00ED11C9" w:rsidRDefault="00A81643" w:rsidP="00A81643">
      <w:pPr>
        <w:autoSpaceDE w:val="0"/>
        <w:autoSpaceDN w:val="0"/>
        <w:adjustRightInd w:val="0"/>
        <w:spacing w:after="0" w:line="240" w:lineRule="auto"/>
        <w:jc w:val="both"/>
        <w:rPr>
          <w:rFonts w:ascii="Times New Roman" w:hAnsi="Times New Roman" w:cs="Times New Roman"/>
          <w:sz w:val="24"/>
          <w:szCs w:val="24"/>
        </w:rPr>
      </w:pPr>
      <w:r w:rsidRPr="005D72B3">
        <w:rPr>
          <w:rFonts w:ascii="Times New Roman" w:eastAsia="Times New Roman" w:hAnsi="Times New Roman" w:cs="Times New Roman"/>
          <w:bCs/>
          <w:sz w:val="28"/>
          <w:szCs w:val="28"/>
          <w:lang w:eastAsia="ru-RU"/>
        </w:rPr>
        <w:t>Эксперт ______________ /___________________</w:t>
      </w:r>
    </w:p>
    <w:p w14:paraId="3240D4D3" w14:textId="77777777" w:rsidR="00ED11C9" w:rsidRDefault="00ED11C9">
      <w:pPr>
        <w:rPr>
          <w:rFonts w:ascii="Times New Roman" w:hAnsi="Times New Roman" w:cs="Times New Roman"/>
          <w:sz w:val="24"/>
          <w:szCs w:val="24"/>
        </w:rPr>
      </w:pPr>
    </w:p>
    <w:p w14:paraId="7CBF4B0B" w14:textId="51AED191" w:rsidR="00ED11C9" w:rsidRDefault="00ED11C9">
      <w:pPr>
        <w:rPr>
          <w:rFonts w:ascii="Times New Roman" w:hAnsi="Times New Roman" w:cs="Times New Roman"/>
          <w:sz w:val="24"/>
          <w:szCs w:val="24"/>
        </w:rPr>
      </w:pPr>
      <w:r>
        <w:rPr>
          <w:rFonts w:ascii="Times New Roman" w:hAnsi="Times New Roman" w:cs="Times New Roman"/>
          <w:sz w:val="24"/>
          <w:szCs w:val="24"/>
        </w:rPr>
        <w:br w:type="page"/>
      </w:r>
    </w:p>
    <w:p w14:paraId="3AAA8928" w14:textId="307ADD12" w:rsidR="00ED11C9" w:rsidRDefault="00ED11C9" w:rsidP="00ED11C9">
      <w:pPr>
        <w:pStyle w:val="1"/>
      </w:pPr>
      <w:r>
        <w:lastRenderedPageBreak/>
        <w:t>2. ОРГАНИЗАЦИИ ДОПОЛНИТЕЛЬНОГО ОБРАЗОВАНИЯ</w:t>
      </w:r>
    </w:p>
    <w:p w14:paraId="747FBBF9" w14:textId="5EE4F940" w:rsidR="00ED11C9" w:rsidRDefault="00ED11C9" w:rsidP="00ED11C9">
      <w:pPr>
        <w:pStyle w:val="2"/>
      </w:pPr>
      <w:r>
        <w:t>2</w:t>
      </w:r>
      <w:r>
        <w:t xml:space="preserve">.1 </w:t>
      </w:r>
      <w:r w:rsidRPr="00ED11C9">
        <w:t xml:space="preserve">Чек-лист эксперта </w:t>
      </w:r>
      <w:r>
        <w:t>для аудита сайта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2"/>
        <w:gridCol w:w="3164"/>
      </w:tblGrid>
      <w:tr w:rsidR="00ED11C9" w:rsidRPr="00BF4C12" w14:paraId="648DADD7" w14:textId="77777777" w:rsidTr="00D21B06">
        <w:trPr>
          <w:trHeight w:val="164"/>
        </w:trPr>
        <w:tc>
          <w:tcPr>
            <w:tcW w:w="3487" w:type="pct"/>
            <w:tcBorders>
              <w:top w:val="single" w:sz="4" w:space="0" w:color="auto"/>
              <w:left w:val="single" w:sz="4" w:space="0" w:color="auto"/>
              <w:bottom w:val="single" w:sz="4" w:space="0" w:color="auto"/>
              <w:right w:val="single" w:sz="4" w:space="0" w:color="auto"/>
            </w:tcBorders>
            <w:vAlign w:val="center"/>
          </w:tcPr>
          <w:p w14:paraId="1686F1B0" w14:textId="77777777" w:rsidR="00ED11C9" w:rsidRPr="00BF4C12" w:rsidRDefault="00ED11C9" w:rsidP="00D21B06">
            <w:pPr>
              <w:pStyle w:val="Default"/>
              <w:spacing w:line="228" w:lineRule="auto"/>
              <w:rPr>
                <w:rFonts w:ascii="Liberation Serif" w:hAnsi="Liberation Serif" w:cs="Liberation Serif"/>
                <w:sz w:val="22"/>
                <w:szCs w:val="22"/>
                <w:lang w:eastAsia="en-US"/>
              </w:rPr>
            </w:pPr>
            <w:r>
              <w:rPr>
                <w:rFonts w:ascii="Liberation Serif" w:hAnsi="Liberation Serif" w:cs="Liberation Serif"/>
                <w:sz w:val="22"/>
                <w:szCs w:val="22"/>
                <w:lang w:eastAsia="en-US"/>
              </w:rPr>
              <w:t>Муниципальное образование</w:t>
            </w:r>
          </w:p>
        </w:tc>
        <w:tc>
          <w:tcPr>
            <w:tcW w:w="1513" w:type="pct"/>
            <w:tcBorders>
              <w:top w:val="single" w:sz="4" w:space="0" w:color="auto"/>
              <w:left w:val="single" w:sz="4" w:space="0" w:color="auto"/>
              <w:bottom w:val="single" w:sz="4" w:space="0" w:color="auto"/>
              <w:right w:val="single" w:sz="4" w:space="0" w:color="auto"/>
            </w:tcBorders>
          </w:tcPr>
          <w:p w14:paraId="51F2A415" w14:textId="77777777" w:rsidR="00ED11C9" w:rsidRPr="00BF4C12" w:rsidRDefault="00ED11C9" w:rsidP="00D21B06">
            <w:pPr>
              <w:pStyle w:val="Default"/>
              <w:spacing w:line="228" w:lineRule="auto"/>
              <w:jc w:val="center"/>
              <w:rPr>
                <w:rFonts w:ascii="Liberation Serif" w:hAnsi="Liberation Serif" w:cs="Liberation Serif"/>
                <w:sz w:val="22"/>
                <w:szCs w:val="22"/>
                <w:lang w:eastAsia="en-US"/>
              </w:rPr>
            </w:pPr>
          </w:p>
        </w:tc>
      </w:tr>
      <w:tr w:rsidR="00ED11C9" w:rsidRPr="00BF4C12" w14:paraId="1CFD2452" w14:textId="77777777" w:rsidTr="00D21B06">
        <w:trPr>
          <w:trHeight w:val="164"/>
        </w:trPr>
        <w:tc>
          <w:tcPr>
            <w:tcW w:w="3487" w:type="pct"/>
            <w:tcBorders>
              <w:top w:val="single" w:sz="4" w:space="0" w:color="auto"/>
              <w:left w:val="single" w:sz="4" w:space="0" w:color="auto"/>
              <w:bottom w:val="single" w:sz="4" w:space="0" w:color="auto"/>
              <w:right w:val="single" w:sz="4" w:space="0" w:color="auto"/>
            </w:tcBorders>
            <w:vAlign w:val="center"/>
          </w:tcPr>
          <w:p w14:paraId="2A5306BF" w14:textId="77777777" w:rsidR="00ED11C9" w:rsidRDefault="00ED11C9" w:rsidP="00D21B06">
            <w:pPr>
              <w:pStyle w:val="Default"/>
              <w:spacing w:line="228" w:lineRule="auto"/>
              <w:rPr>
                <w:rFonts w:ascii="Liberation Serif" w:hAnsi="Liberation Serif" w:cs="Liberation Serif"/>
                <w:sz w:val="22"/>
                <w:szCs w:val="22"/>
                <w:lang w:eastAsia="en-US"/>
              </w:rPr>
            </w:pPr>
            <w:r>
              <w:rPr>
                <w:rFonts w:ascii="Liberation Serif" w:hAnsi="Liberation Serif" w:cs="Liberation Serif"/>
                <w:sz w:val="22"/>
                <w:szCs w:val="22"/>
                <w:lang w:eastAsia="en-US"/>
              </w:rPr>
              <w:t>Номер организации в Перечне</w:t>
            </w:r>
          </w:p>
        </w:tc>
        <w:tc>
          <w:tcPr>
            <w:tcW w:w="1513" w:type="pct"/>
            <w:tcBorders>
              <w:top w:val="single" w:sz="4" w:space="0" w:color="auto"/>
              <w:left w:val="single" w:sz="4" w:space="0" w:color="auto"/>
              <w:bottom w:val="single" w:sz="4" w:space="0" w:color="auto"/>
              <w:right w:val="single" w:sz="4" w:space="0" w:color="auto"/>
            </w:tcBorders>
          </w:tcPr>
          <w:p w14:paraId="4E36879B" w14:textId="77777777" w:rsidR="00ED11C9" w:rsidRPr="00BF4C12" w:rsidRDefault="00ED11C9" w:rsidP="00D21B06">
            <w:pPr>
              <w:pStyle w:val="Default"/>
              <w:spacing w:line="228" w:lineRule="auto"/>
              <w:jc w:val="center"/>
              <w:rPr>
                <w:rFonts w:ascii="Liberation Serif" w:hAnsi="Liberation Serif" w:cs="Liberation Serif"/>
                <w:sz w:val="22"/>
                <w:szCs w:val="22"/>
                <w:lang w:eastAsia="en-US"/>
              </w:rPr>
            </w:pPr>
          </w:p>
        </w:tc>
      </w:tr>
      <w:tr w:rsidR="00ED11C9" w:rsidRPr="00BF4C12" w14:paraId="7F582554" w14:textId="77777777" w:rsidTr="00D21B06">
        <w:trPr>
          <w:trHeight w:val="164"/>
        </w:trPr>
        <w:tc>
          <w:tcPr>
            <w:tcW w:w="3487" w:type="pct"/>
            <w:tcBorders>
              <w:top w:val="single" w:sz="4" w:space="0" w:color="auto"/>
              <w:left w:val="single" w:sz="4" w:space="0" w:color="auto"/>
              <w:bottom w:val="single" w:sz="4" w:space="0" w:color="auto"/>
              <w:right w:val="single" w:sz="4" w:space="0" w:color="auto"/>
            </w:tcBorders>
            <w:vAlign w:val="center"/>
          </w:tcPr>
          <w:p w14:paraId="36671D8E" w14:textId="77777777" w:rsidR="00ED11C9" w:rsidRDefault="00ED11C9" w:rsidP="00D21B06">
            <w:pPr>
              <w:pStyle w:val="Default"/>
              <w:spacing w:line="228" w:lineRule="auto"/>
              <w:rPr>
                <w:rFonts w:ascii="Liberation Serif" w:hAnsi="Liberation Serif" w:cs="Liberation Serif"/>
                <w:sz w:val="22"/>
                <w:szCs w:val="22"/>
                <w:lang w:eastAsia="en-US"/>
              </w:rPr>
            </w:pPr>
            <w:r>
              <w:rPr>
                <w:rFonts w:ascii="Liberation Serif" w:hAnsi="Liberation Serif" w:cs="Liberation Serif"/>
                <w:sz w:val="22"/>
                <w:szCs w:val="22"/>
                <w:lang w:eastAsia="en-US"/>
              </w:rPr>
              <w:t>ИНН организации</w:t>
            </w:r>
          </w:p>
        </w:tc>
        <w:tc>
          <w:tcPr>
            <w:tcW w:w="1513" w:type="pct"/>
            <w:tcBorders>
              <w:top w:val="single" w:sz="4" w:space="0" w:color="auto"/>
              <w:left w:val="single" w:sz="4" w:space="0" w:color="auto"/>
              <w:bottom w:val="single" w:sz="4" w:space="0" w:color="auto"/>
              <w:right w:val="single" w:sz="4" w:space="0" w:color="auto"/>
            </w:tcBorders>
          </w:tcPr>
          <w:p w14:paraId="2CE59A2B" w14:textId="77777777" w:rsidR="00ED11C9" w:rsidRPr="00BF4C12" w:rsidRDefault="00ED11C9" w:rsidP="00D21B06">
            <w:pPr>
              <w:pStyle w:val="Default"/>
              <w:spacing w:line="228" w:lineRule="auto"/>
              <w:jc w:val="center"/>
              <w:rPr>
                <w:rFonts w:ascii="Liberation Serif" w:hAnsi="Liberation Serif" w:cs="Liberation Serif"/>
                <w:sz w:val="22"/>
                <w:szCs w:val="22"/>
                <w:lang w:eastAsia="en-US"/>
              </w:rPr>
            </w:pPr>
          </w:p>
        </w:tc>
      </w:tr>
      <w:tr w:rsidR="00ED11C9" w:rsidRPr="00BF4C12" w14:paraId="4D2FBDB0" w14:textId="77777777" w:rsidTr="00D21B06">
        <w:trPr>
          <w:trHeight w:val="164"/>
        </w:trPr>
        <w:tc>
          <w:tcPr>
            <w:tcW w:w="3487" w:type="pct"/>
            <w:tcBorders>
              <w:top w:val="single" w:sz="4" w:space="0" w:color="auto"/>
              <w:left w:val="single" w:sz="4" w:space="0" w:color="auto"/>
              <w:bottom w:val="single" w:sz="4" w:space="0" w:color="auto"/>
              <w:right w:val="single" w:sz="4" w:space="0" w:color="auto"/>
            </w:tcBorders>
            <w:vAlign w:val="center"/>
            <w:hideMark/>
          </w:tcPr>
          <w:p w14:paraId="739D132E" w14:textId="77777777" w:rsidR="00ED11C9" w:rsidRPr="00BF4C12" w:rsidRDefault="00ED11C9" w:rsidP="00D21B06">
            <w:pPr>
              <w:pStyle w:val="Default"/>
              <w:spacing w:line="228" w:lineRule="auto"/>
              <w:rPr>
                <w:rFonts w:ascii="Liberation Serif" w:hAnsi="Liberation Serif" w:cs="Liberation Serif"/>
                <w:sz w:val="22"/>
                <w:szCs w:val="22"/>
                <w:lang w:eastAsia="en-US"/>
              </w:rPr>
            </w:pPr>
            <w:r w:rsidRPr="00BF4C12">
              <w:rPr>
                <w:rFonts w:ascii="Liberation Serif" w:hAnsi="Liberation Serif" w:cs="Liberation Serif"/>
                <w:sz w:val="22"/>
                <w:szCs w:val="22"/>
                <w:lang w:eastAsia="en-US"/>
              </w:rPr>
              <w:t>Наименование образовательной организации</w:t>
            </w:r>
          </w:p>
        </w:tc>
        <w:tc>
          <w:tcPr>
            <w:tcW w:w="1513" w:type="pct"/>
            <w:tcBorders>
              <w:top w:val="single" w:sz="4" w:space="0" w:color="auto"/>
              <w:left w:val="single" w:sz="4" w:space="0" w:color="auto"/>
              <w:bottom w:val="single" w:sz="4" w:space="0" w:color="auto"/>
              <w:right w:val="single" w:sz="4" w:space="0" w:color="auto"/>
            </w:tcBorders>
          </w:tcPr>
          <w:p w14:paraId="6BF5BBBA" w14:textId="77777777" w:rsidR="00ED11C9" w:rsidRPr="00BF4C12" w:rsidRDefault="00ED11C9" w:rsidP="00D21B06">
            <w:pPr>
              <w:pStyle w:val="Default"/>
              <w:spacing w:line="228" w:lineRule="auto"/>
              <w:jc w:val="center"/>
              <w:rPr>
                <w:rFonts w:ascii="Liberation Serif" w:hAnsi="Liberation Serif" w:cs="Liberation Serif"/>
                <w:sz w:val="22"/>
                <w:szCs w:val="22"/>
                <w:lang w:eastAsia="en-US"/>
              </w:rPr>
            </w:pPr>
          </w:p>
        </w:tc>
      </w:tr>
      <w:tr w:rsidR="00ED11C9" w:rsidRPr="00BF4C12" w14:paraId="6527F120" w14:textId="77777777" w:rsidTr="00D21B06">
        <w:trPr>
          <w:trHeight w:val="100"/>
        </w:trPr>
        <w:tc>
          <w:tcPr>
            <w:tcW w:w="3487" w:type="pct"/>
            <w:tcBorders>
              <w:top w:val="single" w:sz="4" w:space="0" w:color="auto"/>
              <w:left w:val="single" w:sz="4" w:space="0" w:color="auto"/>
              <w:bottom w:val="single" w:sz="4" w:space="0" w:color="auto"/>
              <w:right w:val="single" w:sz="4" w:space="0" w:color="auto"/>
            </w:tcBorders>
            <w:vAlign w:val="center"/>
          </w:tcPr>
          <w:p w14:paraId="3B8CF12A" w14:textId="77777777" w:rsidR="00ED11C9" w:rsidRPr="00BF4C12" w:rsidRDefault="00ED11C9" w:rsidP="00D21B06">
            <w:pPr>
              <w:pStyle w:val="Default"/>
              <w:spacing w:line="228" w:lineRule="auto"/>
              <w:rPr>
                <w:rFonts w:ascii="Liberation Serif" w:hAnsi="Liberation Serif" w:cs="Liberation Serif"/>
                <w:sz w:val="22"/>
                <w:szCs w:val="22"/>
                <w:lang w:eastAsia="en-US"/>
              </w:rPr>
            </w:pPr>
            <w:r>
              <w:rPr>
                <w:rFonts w:ascii="Liberation Serif" w:hAnsi="Liberation Serif" w:cs="Liberation Serif"/>
                <w:sz w:val="22"/>
                <w:szCs w:val="22"/>
                <w:lang w:eastAsia="en-US"/>
              </w:rPr>
              <w:t>Электронный адрес</w:t>
            </w:r>
          </w:p>
        </w:tc>
        <w:tc>
          <w:tcPr>
            <w:tcW w:w="1513" w:type="pct"/>
            <w:tcBorders>
              <w:top w:val="single" w:sz="4" w:space="0" w:color="auto"/>
              <w:left w:val="single" w:sz="4" w:space="0" w:color="auto"/>
              <w:bottom w:val="single" w:sz="4" w:space="0" w:color="auto"/>
              <w:right w:val="single" w:sz="4" w:space="0" w:color="auto"/>
            </w:tcBorders>
          </w:tcPr>
          <w:p w14:paraId="290CA523" w14:textId="77777777" w:rsidR="00ED11C9" w:rsidRPr="00BF4C12" w:rsidRDefault="00ED11C9" w:rsidP="00D21B06">
            <w:pPr>
              <w:pStyle w:val="Default"/>
              <w:spacing w:line="228" w:lineRule="auto"/>
              <w:jc w:val="center"/>
              <w:rPr>
                <w:rFonts w:ascii="Liberation Serif" w:hAnsi="Liberation Serif" w:cs="Liberation Serif"/>
                <w:sz w:val="22"/>
                <w:szCs w:val="22"/>
                <w:lang w:eastAsia="en-US"/>
              </w:rPr>
            </w:pPr>
          </w:p>
        </w:tc>
      </w:tr>
      <w:tr w:rsidR="00ED11C9" w:rsidRPr="00BF4C12" w14:paraId="6C483945" w14:textId="77777777" w:rsidTr="00D21B06">
        <w:tc>
          <w:tcPr>
            <w:tcW w:w="3487" w:type="pct"/>
            <w:tcBorders>
              <w:top w:val="single" w:sz="4" w:space="0" w:color="auto"/>
              <w:left w:val="single" w:sz="4" w:space="0" w:color="auto"/>
              <w:bottom w:val="single" w:sz="4" w:space="0" w:color="auto"/>
              <w:right w:val="single" w:sz="4" w:space="0" w:color="auto"/>
            </w:tcBorders>
            <w:vAlign w:val="center"/>
          </w:tcPr>
          <w:p w14:paraId="485A486B" w14:textId="77777777" w:rsidR="00ED11C9" w:rsidRPr="00BF4C12" w:rsidRDefault="00ED11C9" w:rsidP="00D21B06">
            <w:pPr>
              <w:pStyle w:val="Default"/>
              <w:spacing w:line="228" w:lineRule="auto"/>
              <w:rPr>
                <w:rFonts w:ascii="Liberation Serif" w:hAnsi="Liberation Serif" w:cs="Liberation Serif"/>
                <w:sz w:val="22"/>
                <w:szCs w:val="22"/>
              </w:rPr>
            </w:pPr>
            <w:r>
              <w:rPr>
                <w:rFonts w:ascii="Liberation Serif" w:hAnsi="Liberation Serif" w:cs="Liberation Serif"/>
                <w:sz w:val="22"/>
                <w:szCs w:val="22"/>
              </w:rPr>
              <w:t>Телефон</w:t>
            </w:r>
          </w:p>
        </w:tc>
        <w:tc>
          <w:tcPr>
            <w:tcW w:w="1513" w:type="pct"/>
            <w:tcBorders>
              <w:top w:val="single" w:sz="4" w:space="0" w:color="auto"/>
              <w:left w:val="single" w:sz="4" w:space="0" w:color="auto"/>
              <w:bottom w:val="single" w:sz="4" w:space="0" w:color="auto"/>
              <w:right w:val="single" w:sz="4" w:space="0" w:color="auto"/>
            </w:tcBorders>
          </w:tcPr>
          <w:p w14:paraId="4A990B02" w14:textId="77777777" w:rsidR="00ED11C9" w:rsidRPr="00BF4C12" w:rsidRDefault="00ED11C9" w:rsidP="00D21B06">
            <w:pPr>
              <w:pStyle w:val="Default"/>
              <w:spacing w:line="228" w:lineRule="auto"/>
              <w:jc w:val="center"/>
              <w:rPr>
                <w:rFonts w:ascii="Liberation Serif" w:hAnsi="Liberation Serif" w:cs="Liberation Serif"/>
                <w:sz w:val="22"/>
                <w:szCs w:val="22"/>
                <w:lang w:eastAsia="en-US"/>
              </w:rPr>
            </w:pPr>
          </w:p>
        </w:tc>
      </w:tr>
      <w:tr w:rsidR="00ED11C9" w:rsidRPr="00BF4C12" w14:paraId="76DB84A1" w14:textId="77777777" w:rsidTr="00D21B06">
        <w:tc>
          <w:tcPr>
            <w:tcW w:w="3487" w:type="pct"/>
            <w:tcBorders>
              <w:top w:val="single" w:sz="4" w:space="0" w:color="auto"/>
              <w:left w:val="single" w:sz="4" w:space="0" w:color="auto"/>
              <w:bottom w:val="single" w:sz="4" w:space="0" w:color="auto"/>
              <w:right w:val="single" w:sz="4" w:space="0" w:color="auto"/>
            </w:tcBorders>
            <w:vAlign w:val="center"/>
          </w:tcPr>
          <w:p w14:paraId="29C9FB56" w14:textId="77777777" w:rsidR="00ED11C9" w:rsidRPr="00BF4C12" w:rsidRDefault="00ED11C9" w:rsidP="00D21B06">
            <w:pPr>
              <w:pStyle w:val="Default"/>
              <w:spacing w:line="228" w:lineRule="auto"/>
              <w:rPr>
                <w:rFonts w:ascii="Liberation Serif" w:hAnsi="Liberation Serif" w:cs="Liberation Serif"/>
                <w:sz w:val="22"/>
                <w:szCs w:val="22"/>
                <w:lang w:eastAsia="en-US"/>
              </w:rPr>
            </w:pPr>
            <w:r>
              <w:rPr>
                <w:rFonts w:ascii="Liberation Serif" w:hAnsi="Liberation Serif" w:cs="Liberation Serif"/>
                <w:sz w:val="22"/>
                <w:szCs w:val="22"/>
                <w:lang w:eastAsia="en-US"/>
              </w:rPr>
              <w:t>Адрес официального сайта</w:t>
            </w:r>
          </w:p>
        </w:tc>
        <w:tc>
          <w:tcPr>
            <w:tcW w:w="1513" w:type="pct"/>
            <w:tcBorders>
              <w:top w:val="single" w:sz="4" w:space="0" w:color="auto"/>
              <w:left w:val="single" w:sz="4" w:space="0" w:color="auto"/>
              <w:bottom w:val="single" w:sz="4" w:space="0" w:color="auto"/>
              <w:right w:val="single" w:sz="4" w:space="0" w:color="auto"/>
            </w:tcBorders>
          </w:tcPr>
          <w:p w14:paraId="44BBE20A" w14:textId="77777777" w:rsidR="00ED11C9" w:rsidRPr="00BF4C12" w:rsidRDefault="00ED11C9" w:rsidP="00D21B06">
            <w:pPr>
              <w:pStyle w:val="Default"/>
              <w:spacing w:line="228" w:lineRule="auto"/>
              <w:jc w:val="center"/>
              <w:rPr>
                <w:rFonts w:ascii="Liberation Serif" w:hAnsi="Liberation Serif" w:cs="Liberation Serif"/>
                <w:sz w:val="22"/>
                <w:szCs w:val="22"/>
                <w:lang w:eastAsia="en-US"/>
              </w:rPr>
            </w:pPr>
          </w:p>
        </w:tc>
      </w:tr>
    </w:tbl>
    <w:p w14:paraId="635B47C0" w14:textId="77777777" w:rsidR="00ED11C9" w:rsidRDefault="00ED11C9" w:rsidP="00ED11C9">
      <w:pPr>
        <w:rPr>
          <w:rFonts w:ascii="Times New Roman" w:hAnsi="Times New Roman" w:cs="Times New Roman"/>
          <w:sz w:val="24"/>
          <w:szCs w:val="24"/>
        </w:rPr>
      </w:pPr>
    </w:p>
    <w:p w14:paraId="62665CA9" w14:textId="77777777" w:rsidR="005F16A0" w:rsidRDefault="005F16A0" w:rsidP="005F16A0">
      <w:pPr>
        <w:spacing w:line="240" w:lineRule="auto"/>
        <w:jc w:val="both"/>
        <w:rPr>
          <w:rFonts w:ascii="Times New Roman" w:hAnsi="Times New Roman" w:cs="Times New Roman"/>
          <w:sz w:val="24"/>
          <w:szCs w:val="24"/>
        </w:rPr>
      </w:pPr>
      <w:r w:rsidRPr="00ED11C9">
        <w:rPr>
          <w:rFonts w:ascii="Times New Roman" w:hAnsi="Times New Roman" w:cs="Times New Roman"/>
          <w:sz w:val="24"/>
          <w:szCs w:val="24"/>
        </w:rPr>
        <w:t xml:space="preserve">Отметьте </w:t>
      </w:r>
      <w:r>
        <w:rPr>
          <w:rFonts w:ascii="Times New Roman" w:hAnsi="Times New Roman" w:cs="Times New Roman"/>
          <w:sz w:val="24"/>
          <w:szCs w:val="24"/>
        </w:rPr>
        <w:t xml:space="preserve">в соответствующей ячейке </w:t>
      </w:r>
      <w:r w:rsidRPr="00ED11C9">
        <w:rPr>
          <w:rFonts w:ascii="Times New Roman" w:hAnsi="Times New Roman" w:cs="Times New Roman"/>
          <w:sz w:val="24"/>
          <w:szCs w:val="24"/>
        </w:rPr>
        <w:t>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r>
        <w:rPr>
          <w:rFonts w:ascii="Times New Roman" w:hAnsi="Times New Roman" w:cs="Times New Roman"/>
          <w:sz w:val="24"/>
          <w:szCs w:val="24"/>
        </w:rPr>
        <w:t>.</w:t>
      </w:r>
    </w:p>
    <w:tbl>
      <w:tblPr>
        <w:tblStyle w:val="af2"/>
        <w:tblW w:w="10746" w:type="dxa"/>
        <w:tblLook w:val="04A0" w:firstRow="1" w:lastRow="0" w:firstColumn="1" w:lastColumn="0" w:noHBand="0" w:noVBand="1"/>
      </w:tblPr>
      <w:tblGrid>
        <w:gridCol w:w="675"/>
        <w:gridCol w:w="5812"/>
        <w:gridCol w:w="2671"/>
        <w:gridCol w:w="1581"/>
        <w:gridCol w:w="7"/>
      </w:tblGrid>
      <w:tr w:rsidR="005F16A0" w14:paraId="45F568C8" w14:textId="77777777" w:rsidTr="00D21B06">
        <w:trPr>
          <w:gridAfter w:val="1"/>
          <w:wAfter w:w="7" w:type="dxa"/>
        </w:trPr>
        <w:tc>
          <w:tcPr>
            <w:tcW w:w="675" w:type="dxa"/>
          </w:tcPr>
          <w:p w14:paraId="0BFDA60D" w14:textId="77777777" w:rsidR="005F16A0" w:rsidRDefault="005F16A0" w:rsidP="00D21B06">
            <w:pPr>
              <w:jc w:val="both"/>
              <w:rPr>
                <w:rFonts w:ascii="Times New Roman" w:hAnsi="Times New Roman" w:cs="Times New Roman"/>
                <w:sz w:val="24"/>
                <w:szCs w:val="24"/>
              </w:rPr>
            </w:pPr>
            <w:r>
              <w:rPr>
                <w:rFonts w:ascii="Times New Roman" w:hAnsi="Times New Roman" w:cs="Times New Roman"/>
                <w:sz w:val="24"/>
                <w:szCs w:val="24"/>
              </w:rPr>
              <w:t>№</w:t>
            </w:r>
          </w:p>
        </w:tc>
        <w:tc>
          <w:tcPr>
            <w:tcW w:w="5812" w:type="dxa"/>
          </w:tcPr>
          <w:p w14:paraId="1CD7EE5B" w14:textId="77777777" w:rsidR="005F16A0" w:rsidRDefault="005F16A0" w:rsidP="00D21B06">
            <w:pPr>
              <w:jc w:val="both"/>
              <w:rPr>
                <w:rFonts w:ascii="Times New Roman" w:hAnsi="Times New Roman" w:cs="Times New Roman"/>
                <w:sz w:val="24"/>
                <w:szCs w:val="24"/>
              </w:rPr>
            </w:pPr>
            <w:r w:rsidRPr="00AB1FBC">
              <w:rPr>
                <w:rFonts w:ascii="Times New Roman" w:hAnsi="Times New Roman" w:cs="Times New Roman"/>
              </w:rPr>
              <w:t>Перечень информации об образовательной организации, необходимой для размещения на сайте организации</w:t>
            </w:r>
            <w:r>
              <w:rPr>
                <w:rStyle w:val="af1"/>
                <w:rFonts w:ascii="Times New Roman" w:hAnsi="Times New Roman" w:cs="Times New Roman"/>
              </w:rPr>
              <w:footnoteReference w:id="3"/>
            </w:r>
          </w:p>
        </w:tc>
        <w:tc>
          <w:tcPr>
            <w:tcW w:w="2671" w:type="dxa"/>
          </w:tcPr>
          <w:p w14:paraId="22DFE44A" w14:textId="77777777" w:rsidR="005F16A0" w:rsidRPr="002760AF" w:rsidRDefault="005F16A0" w:rsidP="00D21B06">
            <w:pPr>
              <w:jc w:val="both"/>
              <w:rPr>
                <w:rFonts w:ascii="Times New Roman" w:hAnsi="Times New Roman" w:cs="Times New Roman"/>
              </w:rPr>
            </w:pPr>
            <w:r w:rsidRPr="002760AF">
              <w:rPr>
                <w:rFonts w:ascii="Times New Roman" w:hAnsi="Times New Roman" w:cs="Times New Roman"/>
              </w:rPr>
              <w:t>Алгоритм определения фактического объема информации</w:t>
            </w:r>
          </w:p>
        </w:tc>
        <w:tc>
          <w:tcPr>
            <w:tcW w:w="1581" w:type="dxa"/>
          </w:tcPr>
          <w:p w14:paraId="0245AC73" w14:textId="77777777" w:rsidR="005F16A0" w:rsidRDefault="005F16A0" w:rsidP="00D21B06">
            <w:pPr>
              <w:jc w:val="both"/>
              <w:rPr>
                <w:rFonts w:ascii="Times New Roman" w:hAnsi="Times New Roman" w:cs="Times New Roman"/>
                <w:sz w:val="24"/>
                <w:szCs w:val="24"/>
              </w:rPr>
            </w:pPr>
            <w:r>
              <w:rPr>
                <w:rFonts w:ascii="Times New Roman" w:hAnsi="Times New Roman" w:cs="Times New Roman"/>
                <w:sz w:val="24"/>
                <w:szCs w:val="24"/>
              </w:rPr>
              <w:t>Результат оценивания</w:t>
            </w:r>
          </w:p>
        </w:tc>
      </w:tr>
      <w:tr w:rsidR="005F16A0" w14:paraId="07203086" w14:textId="77777777" w:rsidTr="00D21B06">
        <w:tc>
          <w:tcPr>
            <w:tcW w:w="10746" w:type="dxa"/>
            <w:gridSpan w:val="5"/>
          </w:tcPr>
          <w:p w14:paraId="72C1928D" w14:textId="77777777" w:rsidR="005F16A0" w:rsidRDefault="005F16A0" w:rsidP="00D21B06">
            <w:pPr>
              <w:jc w:val="both"/>
              <w:rPr>
                <w:rFonts w:ascii="Times New Roman" w:hAnsi="Times New Roman" w:cs="Times New Roman"/>
                <w:sz w:val="24"/>
                <w:szCs w:val="24"/>
              </w:rPr>
            </w:pPr>
            <w:r w:rsidRPr="00AB1FBC">
              <w:rPr>
                <w:rFonts w:ascii="Times New Roman" w:hAnsi="Times New Roman" w:cs="Times New Roman"/>
              </w:rPr>
              <w:t>I. Основные сведения</w:t>
            </w:r>
          </w:p>
        </w:tc>
      </w:tr>
      <w:tr w:rsidR="005F16A0" w14:paraId="6F8AAADF" w14:textId="77777777" w:rsidTr="00D21B06">
        <w:trPr>
          <w:gridAfter w:val="1"/>
          <w:wAfter w:w="7" w:type="dxa"/>
        </w:trPr>
        <w:tc>
          <w:tcPr>
            <w:tcW w:w="675" w:type="dxa"/>
            <w:vAlign w:val="center"/>
          </w:tcPr>
          <w:p w14:paraId="78F23D8C"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1</w:t>
            </w:r>
          </w:p>
        </w:tc>
        <w:tc>
          <w:tcPr>
            <w:tcW w:w="5812" w:type="dxa"/>
            <w:vAlign w:val="center"/>
          </w:tcPr>
          <w:p w14:paraId="00301EE5"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Информация о полном и сокращенном (при наличии) наименовании образовательной организации</w:t>
            </w:r>
          </w:p>
        </w:tc>
        <w:tc>
          <w:tcPr>
            <w:tcW w:w="2671" w:type="dxa"/>
            <w:vMerge w:val="restart"/>
            <w:vAlign w:val="center"/>
          </w:tcPr>
          <w:p w14:paraId="511DF48F"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053BE2BA"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6575B416" w14:textId="77777777" w:rsidR="005F16A0" w:rsidRDefault="005F16A0" w:rsidP="00D21B06">
            <w:pPr>
              <w:rPr>
                <w:rFonts w:ascii="Times New Roman" w:hAnsi="Times New Roman" w:cs="Times New Roman"/>
                <w:sz w:val="24"/>
                <w:szCs w:val="24"/>
              </w:rPr>
            </w:pPr>
          </w:p>
        </w:tc>
      </w:tr>
      <w:tr w:rsidR="005F16A0" w14:paraId="5D118D23" w14:textId="77777777" w:rsidTr="00D21B06">
        <w:trPr>
          <w:gridAfter w:val="1"/>
          <w:wAfter w:w="7" w:type="dxa"/>
        </w:trPr>
        <w:tc>
          <w:tcPr>
            <w:tcW w:w="675" w:type="dxa"/>
            <w:vAlign w:val="center"/>
          </w:tcPr>
          <w:p w14:paraId="35CA2905"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2</w:t>
            </w:r>
          </w:p>
        </w:tc>
        <w:tc>
          <w:tcPr>
            <w:tcW w:w="5812" w:type="dxa"/>
            <w:vAlign w:val="center"/>
          </w:tcPr>
          <w:p w14:paraId="27946FF9"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Информация о дате создания образовательной организации</w:t>
            </w:r>
          </w:p>
        </w:tc>
        <w:tc>
          <w:tcPr>
            <w:tcW w:w="2671" w:type="dxa"/>
            <w:vMerge/>
            <w:vAlign w:val="center"/>
          </w:tcPr>
          <w:p w14:paraId="04985E0E" w14:textId="77777777" w:rsidR="005F16A0" w:rsidRDefault="005F16A0" w:rsidP="00D21B06">
            <w:pPr>
              <w:rPr>
                <w:rFonts w:ascii="Times New Roman" w:hAnsi="Times New Roman" w:cs="Times New Roman"/>
                <w:sz w:val="24"/>
                <w:szCs w:val="24"/>
              </w:rPr>
            </w:pPr>
          </w:p>
        </w:tc>
        <w:tc>
          <w:tcPr>
            <w:tcW w:w="1581" w:type="dxa"/>
            <w:vAlign w:val="center"/>
          </w:tcPr>
          <w:p w14:paraId="645CF435" w14:textId="77777777" w:rsidR="005F16A0" w:rsidRDefault="005F16A0" w:rsidP="00D21B06">
            <w:pPr>
              <w:rPr>
                <w:rFonts w:ascii="Times New Roman" w:hAnsi="Times New Roman" w:cs="Times New Roman"/>
                <w:sz w:val="24"/>
                <w:szCs w:val="24"/>
              </w:rPr>
            </w:pPr>
          </w:p>
        </w:tc>
      </w:tr>
      <w:tr w:rsidR="005F16A0" w14:paraId="56943BB4" w14:textId="77777777" w:rsidTr="00D21B06">
        <w:trPr>
          <w:gridAfter w:val="1"/>
          <w:wAfter w:w="7" w:type="dxa"/>
        </w:trPr>
        <w:tc>
          <w:tcPr>
            <w:tcW w:w="675" w:type="dxa"/>
            <w:vAlign w:val="center"/>
          </w:tcPr>
          <w:p w14:paraId="05606989"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3</w:t>
            </w:r>
          </w:p>
        </w:tc>
        <w:tc>
          <w:tcPr>
            <w:tcW w:w="5812" w:type="dxa"/>
            <w:vAlign w:val="center"/>
          </w:tcPr>
          <w:p w14:paraId="5EBD5CDF"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Информация об учредителе (учредителях) образовательной организации</w:t>
            </w:r>
          </w:p>
        </w:tc>
        <w:tc>
          <w:tcPr>
            <w:tcW w:w="2671" w:type="dxa"/>
            <w:vMerge/>
            <w:vAlign w:val="center"/>
          </w:tcPr>
          <w:p w14:paraId="21A0C861" w14:textId="77777777" w:rsidR="005F16A0" w:rsidRDefault="005F16A0" w:rsidP="00D21B06">
            <w:pPr>
              <w:rPr>
                <w:rFonts w:ascii="Times New Roman" w:hAnsi="Times New Roman" w:cs="Times New Roman"/>
                <w:sz w:val="24"/>
                <w:szCs w:val="24"/>
              </w:rPr>
            </w:pPr>
          </w:p>
        </w:tc>
        <w:tc>
          <w:tcPr>
            <w:tcW w:w="1581" w:type="dxa"/>
            <w:vAlign w:val="center"/>
          </w:tcPr>
          <w:p w14:paraId="30340443" w14:textId="77777777" w:rsidR="005F16A0" w:rsidRDefault="005F16A0" w:rsidP="00D21B06">
            <w:pPr>
              <w:rPr>
                <w:rFonts w:ascii="Times New Roman" w:hAnsi="Times New Roman" w:cs="Times New Roman"/>
                <w:sz w:val="24"/>
                <w:szCs w:val="24"/>
              </w:rPr>
            </w:pPr>
          </w:p>
        </w:tc>
      </w:tr>
      <w:tr w:rsidR="005F16A0" w14:paraId="1AEC0F25" w14:textId="77777777" w:rsidTr="00D21B06">
        <w:trPr>
          <w:gridAfter w:val="1"/>
          <w:wAfter w:w="7" w:type="dxa"/>
        </w:trPr>
        <w:tc>
          <w:tcPr>
            <w:tcW w:w="675" w:type="dxa"/>
            <w:vAlign w:val="center"/>
          </w:tcPr>
          <w:p w14:paraId="0FC35F88"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4</w:t>
            </w:r>
          </w:p>
        </w:tc>
        <w:tc>
          <w:tcPr>
            <w:tcW w:w="5812" w:type="dxa"/>
            <w:vAlign w:val="center"/>
          </w:tcPr>
          <w:p w14:paraId="5534908A"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Информация о месте нахождения образовательной организации</w:t>
            </w:r>
          </w:p>
        </w:tc>
        <w:tc>
          <w:tcPr>
            <w:tcW w:w="2671" w:type="dxa"/>
            <w:vMerge/>
            <w:vAlign w:val="center"/>
          </w:tcPr>
          <w:p w14:paraId="5C99D772" w14:textId="77777777" w:rsidR="005F16A0" w:rsidRDefault="005F16A0" w:rsidP="00D21B06">
            <w:pPr>
              <w:rPr>
                <w:rFonts w:ascii="Times New Roman" w:hAnsi="Times New Roman" w:cs="Times New Roman"/>
                <w:sz w:val="24"/>
                <w:szCs w:val="24"/>
              </w:rPr>
            </w:pPr>
          </w:p>
        </w:tc>
        <w:tc>
          <w:tcPr>
            <w:tcW w:w="1581" w:type="dxa"/>
            <w:vAlign w:val="center"/>
          </w:tcPr>
          <w:p w14:paraId="14EB1E09" w14:textId="77777777" w:rsidR="005F16A0" w:rsidRDefault="005F16A0" w:rsidP="00D21B06">
            <w:pPr>
              <w:rPr>
                <w:rFonts w:ascii="Times New Roman" w:hAnsi="Times New Roman" w:cs="Times New Roman"/>
                <w:sz w:val="24"/>
                <w:szCs w:val="24"/>
              </w:rPr>
            </w:pPr>
          </w:p>
        </w:tc>
      </w:tr>
      <w:tr w:rsidR="005F16A0" w14:paraId="3C47015F" w14:textId="77777777" w:rsidTr="00D21B06">
        <w:trPr>
          <w:gridAfter w:val="1"/>
          <w:wAfter w:w="7" w:type="dxa"/>
        </w:trPr>
        <w:tc>
          <w:tcPr>
            <w:tcW w:w="675" w:type="dxa"/>
            <w:vAlign w:val="center"/>
          </w:tcPr>
          <w:p w14:paraId="6D0DCA0B"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5</w:t>
            </w:r>
          </w:p>
        </w:tc>
        <w:tc>
          <w:tcPr>
            <w:tcW w:w="5812" w:type="dxa"/>
            <w:vAlign w:val="center"/>
          </w:tcPr>
          <w:p w14:paraId="450CEC66"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Информация о режиме и графике работы образовательной организации</w:t>
            </w:r>
          </w:p>
        </w:tc>
        <w:tc>
          <w:tcPr>
            <w:tcW w:w="2671" w:type="dxa"/>
            <w:vMerge/>
            <w:vAlign w:val="center"/>
          </w:tcPr>
          <w:p w14:paraId="1BD5EE2E" w14:textId="77777777" w:rsidR="005F16A0" w:rsidRDefault="005F16A0" w:rsidP="00D21B06">
            <w:pPr>
              <w:rPr>
                <w:rFonts w:ascii="Times New Roman" w:hAnsi="Times New Roman" w:cs="Times New Roman"/>
                <w:sz w:val="24"/>
                <w:szCs w:val="24"/>
              </w:rPr>
            </w:pPr>
          </w:p>
        </w:tc>
        <w:tc>
          <w:tcPr>
            <w:tcW w:w="1581" w:type="dxa"/>
            <w:vAlign w:val="center"/>
          </w:tcPr>
          <w:p w14:paraId="791F2E7A" w14:textId="77777777" w:rsidR="005F16A0" w:rsidRDefault="005F16A0" w:rsidP="00D21B06">
            <w:pPr>
              <w:rPr>
                <w:rFonts w:ascii="Times New Roman" w:hAnsi="Times New Roman" w:cs="Times New Roman"/>
                <w:sz w:val="24"/>
                <w:szCs w:val="24"/>
              </w:rPr>
            </w:pPr>
          </w:p>
        </w:tc>
      </w:tr>
      <w:tr w:rsidR="005F16A0" w14:paraId="7E498DB8" w14:textId="77777777" w:rsidTr="00D21B06">
        <w:trPr>
          <w:gridAfter w:val="1"/>
          <w:wAfter w:w="7" w:type="dxa"/>
        </w:trPr>
        <w:tc>
          <w:tcPr>
            <w:tcW w:w="675" w:type="dxa"/>
            <w:vAlign w:val="center"/>
          </w:tcPr>
          <w:p w14:paraId="0B0C6784"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6</w:t>
            </w:r>
          </w:p>
        </w:tc>
        <w:tc>
          <w:tcPr>
            <w:tcW w:w="5812" w:type="dxa"/>
            <w:vAlign w:val="center"/>
          </w:tcPr>
          <w:p w14:paraId="75EBE9CC"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контактных телефонах и об адресах электронной почты образовательной организации</w:t>
            </w:r>
          </w:p>
        </w:tc>
        <w:tc>
          <w:tcPr>
            <w:tcW w:w="2671" w:type="dxa"/>
            <w:vAlign w:val="center"/>
          </w:tcPr>
          <w:p w14:paraId="767535CF"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099E4C66"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0,5 – информация представлена частично (указаны контактный(е) телефон(ы) или адрес(а) электронной почты); </w:t>
            </w:r>
          </w:p>
          <w:p w14:paraId="18E5A4D2"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3CF0D5DF" w14:textId="77777777" w:rsidR="005F16A0" w:rsidRDefault="005F16A0" w:rsidP="00D21B06">
            <w:pPr>
              <w:rPr>
                <w:rFonts w:ascii="Times New Roman" w:hAnsi="Times New Roman" w:cs="Times New Roman"/>
                <w:sz w:val="24"/>
                <w:szCs w:val="24"/>
              </w:rPr>
            </w:pPr>
          </w:p>
        </w:tc>
      </w:tr>
      <w:tr w:rsidR="005F16A0" w14:paraId="5D718D0C" w14:textId="77777777" w:rsidTr="00D21B06">
        <w:trPr>
          <w:gridAfter w:val="1"/>
          <w:wAfter w:w="7" w:type="dxa"/>
        </w:trPr>
        <w:tc>
          <w:tcPr>
            <w:tcW w:w="675" w:type="dxa"/>
            <w:vAlign w:val="center"/>
          </w:tcPr>
          <w:p w14:paraId="66CED782"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7</w:t>
            </w:r>
          </w:p>
        </w:tc>
        <w:tc>
          <w:tcPr>
            <w:tcW w:w="5812" w:type="dxa"/>
            <w:vAlign w:val="center"/>
          </w:tcPr>
          <w:p w14:paraId="282E863F"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местах осуществления образовательной деятельности, сведения о которых в соответствии с Федеральным законом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 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 1802, в виде адреса места нахождения</w:t>
            </w:r>
          </w:p>
        </w:tc>
        <w:tc>
          <w:tcPr>
            <w:tcW w:w="2671" w:type="dxa"/>
            <w:vAlign w:val="center"/>
          </w:tcPr>
          <w:p w14:paraId="1BE0E792" w14:textId="77777777" w:rsidR="005F16A0" w:rsidRPr="002760AF" w:rsidRDefault="005F16A0" w:rsidP="00D21B06">
            <w:pPr>
              <w:rPr>
                <w:rFonts w:ascii="Times New Roman" w:hAnsi="Times New Roman" w:cs="Times New Roman"/>
              </w:rPr>
            </w:pPr>
            <w:r w:rsidRPr="002760AF">
              <w:rPr>
                <w:rFonts w:ascii="Times New Roman" w:hAnsi="Times New Roman" w:cs="Times New Roman"/>
              </w:rPr>
              <w:t xml:space="preserve">1 – информация представлена в полном объеме; </w:t>
            </w:r>
          </w:p>
          <w:p w14:paraId="1E2086DC" w14:textId="77777777" w:rsidR="005F16A0" w:rsidRPr="002760AF" w:rsidRDefault="005F16A0" w:rsidP="00D21B06">
            <w:pPr>
              <w:rPr>
                <w:rFonts w:ascii="Times New Roman" w:hAnsi="Times New Roman" w:cs="Times New Roman"/>
              </w:rPr>
            </w:pPr>
            <w:r w:rsidRPr="002760AF">
              <w:rPr>
                <w:rFonts w:ascii="Times New Roman" w:hAnsi="Times New Roman" w:cs="Times New Roman"/>
              </w:rPr>
              <w:t>0,5 – информация представлена частично (отсутствует информация хотя бы об одном структурном подразделении или требуемая в столбце</w:t>
            </w:r>
            <w:r>
              <w:rPr>
                <w:rFonts w:ascii="Times New Roman" w:hAnsi="Times New Roman" w:cs="Times New Roman"/>
              </w:rPr>
              <w:t> </w:t>
            </w:r>
            <w:r w:rsidRPr="002760AF">
              <w:rPr>
                <w:rFonts w:ascii="Times New Roman" w:hAnsi="Times New Roman" w:cs="Times New Roman"/>
              </w:rPr>
              <w:t>2 – информация представлена не в полном объеме);</w:t>
            </w:r>
          </w:p>
          <w:p w14:paraId="60E26FF3" w14:textId="77777777" w:rsidR="005F16A0" w:rsidRDefault="005F16A0" w:rsidP="00D21B06">
            <w:pPr>
              <w:rPr>
                <w:rFonts w:ascii="Times New Roman" w:hAnsi="Times New Roman" w:cs="Times New Roman"/>
                <w:sz w:val="24"/>
                <w:szCs w:val="24"/>
              </w:rPr>
            </w:pPr>
            <w:r w:rsidRPr="002760AF">
              <w:rPr>
                <w:rFonts w:ascii="Times New Roman" w:hAnsi="Times New Roman" w:cs="Times New Roman"/>
              </w:rPr>
              <w:t>0 – информация отсутствует</w:t>
            </w:r>
          </w:p>
        </w:tc>
        <w:tc>
          <w:tcPr>
            <w:tcW w:w="1581" w:type="dxa"/>
            <w:vAlign w:val="center"/>
          </w:tcPr>
          <w:p w14:paraId="69EDA8CC" w14:textId="77777777" w:rsidR="005F16A0" w:rsidRDefault="005F16A0" w:rsidP="00D21B06">
            <w:pPr>
              <w:rPr>
                <w:rFonts w:ascii="Times New Roman" w:hAnsi="Times New Roman" w:cs="Times New Roman"/>
                <w:sz w:val="24"/>
                <w:szCs w:val="24"/>
              </w:rPr>
            </w:pPr>
          </w:p>
        </w:tc>
      </w:tr>
      <w:tr w:rsidR="005F16A0" w14:paraId="6B833ECB" w14:textId="77777777" w:rsidTr="00D21B06">
        <w:trPr>
          <w:gridAfter w:val="1"/>
          <w:wAfter w:w="7" w:type="dxa"/>
        </w:trPr>
        <w:tc>
          <w:tcPr>
            <w:tcW w:w="675" w:type="dxa"/>
            <w:vAlign w:val="center"/>
          </w:tcPr>
          <w:p w14:paraId="683CF79F"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8</w:t>
            </w:r>
          </w:p>
        </w:tc>
        <w:tc>
          <w:tcPr>
            <w:tcW w:w="5812" w:type="dxa"/>
            <w:vAlign w:val="center"/>
          </w:tcPr>
          <w:p w14:paraId="05F48F0B"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 xml:space="preserve">Информация о лицензии на осуществление образовательной деятельности (выписка из реестра </w:t>
            </w:r>
            <w:r w:rsidRPr="00AB1FBC">
              <w:rPr>
                <w:rFonts w:ascii="Times New Roman" w:hAnsi="Times New Roman" w:cs="Times New Roman"/>
              </w:rPr>
              <w:lastRenderedPageBreak/>
              <w:t>лицензий на осуществление образовательной деятельности)</w:t>
            </w:r>
          </w:p>
        </w:tc>
        <w:tc>
          <w:tcPr>
            <w:tcW w:w="2671" w:type="dxa"/>
            <w:vAlign w:val="center"/>
          </w:tcPr>
          <w:p w14:paraId="12204B47" w14:textId="77777777" w:rsidR="005F16A0" w:rsidRDefault="005F16A0" w:rsidP="00D21B06">
            <w:pPr>
              <w:rPr>
                <w:rFonts w:ascii="Times New Roman" w:hAnsi="Times New Roman" w:cs="Times New Roman"/>
              </w:rPr>
            </w:pPr>
            <w:r w:rsidRPr="00AB1FBC">
              <w:rPr>
                <w:rFonts w:ascii="Times New Roman" w:hAnsi="Times New Roman" w:cs="Times New Roman"/>
              </w:rPr>
              <w:lastRenderedPageBreak/>
              <w:t xml:space="preserve">1 – информация представлена; </w:t>
            </w:r>
          </w:p>
          <w:p w14:paraId="7BF491B2"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lastRenderedPageBreak/>
              <w:t>0 – информация отсутствует</w:t>
            </w:r>
          </w:p>
        </w:tc>
        <w:tc>
          <w:tcPr>
            <w:tcW w:w="1581" w:type="dxa"/>
            <w:vAlign w:val="center"/>
          </w:tcPr>
          <w:p w14:paraId="70864EA0" w14:textId="77777777" w:rsidR="005F16A0" w:rsidRDefault="005F16A0" w:rsidP="00D21B06">
            <w:pPr>
              <w:rPr>
                <w:rFonts w:ascii="Times New Roman" w:hAnsi="Times New Roman" w:cs="Times New Roman"/>
                <w:sz w:val="24"/>
                <w:szCs w:val="24"/>
              </w:rPr>
            </w:pPr>
          </w:p>
        </w:tc>
      </w:tr>
      <w:tr w:rsidR="005F16A0" w14:paraId="788EB85B" w14:textId="77777777" w:rsidTr="00D21B06">
        <w:trPr>
          <w:gridAfter w:val="1"/>
          <w:wAfter w:w="7" w:type="dxa"/>
        </w:trPr>
        <w:tc>
          <w:tcPr>
            <w:tcW w:w="10739" w:type="dxa"/>
            <w:gridSpan w:val="4"/>
            <w:vAlign w:val="center"/>
          </w:tcPr>
          <w:p w14:paraId="250CD687"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II. Структура и органы управления образовательной организацией</w:t>
            </w:r>
          </w:p>
        </w:tc>
      </w:tr>
      <w:tr w:rsidR="005F16A0" w14:paraId="280E193E" w14:textId="77777777" w:rsidTr="00D21B06">
        <w:trPr>
          <w:gridAfter w:val="1"/>
          <w:wAfter w:w="7" w:type="dxa"/>
        </w:trPr>
        <w:tc>
          <w:tcPr>
            <w:tcW w:w="675" w:type="dxa"/>
            <w:vAlign w:val="center"/>
          </w:tcPr>
          <w:p w14:paraId="1643678F"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9</w:t>
            </w:r>
          </w:p>
        </w:tc>
        <w:tc>
          <w:tcPr>
            <w:tcW w:w="5812" w:type="dxa"/>
            <w:vAlign w:val="center"/>
          </w:tcPr>
          <w:p w14:paraId="32E88D07"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структуре и органах управления образовательной организации (в том числе: наименование структурного подразделения (органа управления); фамилии, имена, отчества (при наличии)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адресах электронной почты структурных подразделений (при наличии)</w:t>
            </w:r>
          </w:p>
        </w:tc>
        <w:tc>
          <w:tcPr>
            <w:tcW w:w="2671" w:type="dxa"/>
            <w:vAlign w:val="center"/>
          </w:tcPr>
          <w:p w14:paraId="1E77023D"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569D9695"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w:t>
            </w:r>
          </w:p>
          <w:p w14:paraId="76A6A359"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71D589A3" w14:textId="77777777" w:rsidR="005F16A0" w:rsidRDefault="005F16A0" w:rsidP="00D21B06">
            <w:pPr>
              <w:rPr>
                <w:rFonts w:ascii="Times New Roman" w:hAnsi="Times New Roman" w:cs="Times New Roman"/>
                <w:sz w:val="24"/>
                <w:szCs w:val="24"/>
              </w:rPr>
            </w:pPr>
          </w:p>
        </w:tc>
      </w:tr>
      <w:tr w:rsidR="005F16A0" w14:paraId="50EDF3B4" w14:textId="77777777" w:rsidTr="00D21B06">
        <w:trPr>
          <w:gridAfter w:val="1"/>
          <w:wAfter w:w="7" w:type="dxa"/>
        </w:trPr>
        <w:tc>
          <w:tcPr>
            <w:tcW w:w="675" w:type="dxa"/>
            <w:vAlign w:val="center"/>
          </w:tcPr>
          <w:p w14:paraId="3FEB3012"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10</w:t>
            </w:r>
          </w:p>
        </w:tc>
        <w:tc>
          <w:tcPr>
            <w:tcW w:w="5812" w:type="dxa"/>
            <w:vAlign w:val="center"/>
          </w:tcPr>
          <w:p w14:paraId="3CA0067E"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(далее – электронный документ).</w:t>
            </w:r>
          </w:p>
        </w:tc>
        <w:tc>
          <w:tcPr>
            <w:tcW w:w="2671" w:type="dxa"/>
            <w:vAlign w:val="center"/>
          </w:tcPr>
          <w:p w14:paraId="6225F573" w14:textId="77777777" w:rsidR="005F16A0" w:rsidRDefault="005F16A0" w:rsidP="00D21B06">
            <w:pPr>
              <w:rPr>
                <w:rFonts w:ascii="Times New Roman" w:hAnsi="Times New Roman" w:cs="Times New Roman"/>
              </w:rPr>
            </w:pPr>
            <w:r w:rsidRPr="00AB1FBC">
              <w:rPr>
                <w:rFonts w:ascii="Times New Roman" w:hAnsi="Times New Roman" w:cs="Times New Roman"/>
              </w:rPr>
              <w:t>1 – информация представлена;</w:t>
            </w:r>
          </w:p>
          <w:p w14:paraId="65462946"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 xml:space="preserve"> 0 – информация отсутствует</w:t>
            </w:r>
          </w:p>
        </w:tc>
        <w:tc>
          <w:tcPr>
            <w:tcW w:w="1581" w:type="dxa"/>
            <w:vAlign w:val="center"/>
          </w:tcPr>
          <w:p w14:paraId="4FAA3CDE" w14:textId="77777777" w:rsidR="005F16A0" w:rsidRDefault="005F16A0" w:rsidP="00D21B06">
            <w:pPr>
              <w:rPr>
                <w:rFonts w:ascii="Times New Roman" w:hAnsi="Times New Roman" w:cs="Times New Roman"/>
                <w:sz w:val="24"/>
                <w:szCs w:val="24"/>
              </w:rPr>
            </w:pPr>
          </w:p>
        </w:tc>
      </w:tr>
      <w:tr w:rsidR="005F16A0" w14:paraId="66D7D291" w14:textId="77777777" w:rsidTr="00D21B06">
        <w:trPr>
          <w:gridAfter w:val="1"/>
          <w:wAfter w:w="7" w:type="dxa"/>
        </w:trPr>
        <w:tc>
          <w:tcPr>
            <w:tcW w:w="10739" w:type="dxa"/>
            <w:gridSpan w:val="4"/>
            <w:vAlign w:val="center"/>
          </w:tcPr>
          <w:p w14:paraId="53AB1F2D"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III. Документы</w:t>
            </w:r>
          </w:p>
        </w:tc>
      </w:tr>
      <w:tr w:rsidR="005F16A0" w14:paraId="56B16771" w14:textId="77777777" w:rsidTr="00D21B06">
        <w:trPr>
          <w:gridAfter w:val="1"/>
          <w:wAfter w:w="7" w:type="dxa"/>
        </w:trPr>
        <w:tc>
          <w:tcPr>
            <w:tcW w:w="675" w:type="dxa"/>
            <w:vAlign w:val="center"/>
          </w:tcPr>
          <w:p w14:paraId="00B600FC"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11</w:t>
            </w:r>
          </w:p>
        </w:tc>
        <w:tc>
          <w:tcPr>
            <w:tcW w:w="5812" w:type="dxa"/>
            <w:vAlign w:val="center"/>
          </w:tcPr>
          <w:p w14:paraId="61508422"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Устав образовательной организации</w:t>
            </w:r>
          </w:p>
        </w:tc>
        <w:tc>
          <w:tcPr>
            <w:tcW w:w="2671" w:type="dxa"/>
            <w:vMerge w:val="restart"/>
            <w:vAlign w:val="center"/>
          </w:tcPr>
          <w:p w14:paraId="68E9FC38" w14:textId="77777777" w:rsidR="005F16A0" w:rsidRDefault="005F16A0" w:rsidP="00D21B06">
            <w:pPr>
              <w:rPr>
                <w:rFonts w:ascii="Times New Roman" w:hAnsi="Times New Roman" w:cs="Times New Roman"/>
              </w:rPr>
            </w:pPr>
            <w:r w:rsidRPr="00AB1FBC">
              <w:rPr>
                <w:rFonts w:ascii="Times New Roman" w:hAnsi="Times New Roman" w:cs="Times New Roman"/>
              </w:rPr>
              <w:t>1 – информация представлена;</w:t>
            </w:r>
          </w:p>
          <w:p w14:paraId="737DDCE9"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 xml:space="preserve"> 0 – информация отсутствует</w:t>
            </w:r>
          </w:p>
        </w:tc>
        <w:tc>
          <w:tcPr>
            <w:tcW w:w="1581" w:type="dxa"/>
            <w:vAlign w:val="center"/>
          </w:tcPr>
          <w:p w14:paraId="3E90DE6A" w14:textId="77777777" w:rsidR="005F16A0" w:rsidRDefault="005F16A0" w:rsidP="00D21B06">
            <w:pPr>
              <w:rPr>
                <w:rFonts w:ascii="Times New Roman" w:hAnsi="Times New Roman" w:cs="Times New Roman"/>
                <w:sz w:val="24"/>
                <w:szCs w:val="24"/>
              </w:rPr>
            </w:pPr>
          </w:p>
        </w:tc>
      </w:tr>
      <w:tr w:rsidR="005F16A0" w14:paraId="7EBB8CED" w14:textId="77777777" w:rsidTr="00D21B06">
        <w:trPr>
          <w:gridAfter w:val="1"/>
          <w:wAfter w:w="7" w:type="dxa"/>
        </w:trPr>
        <w:tc>
          <w:tcPr>
            <w:tcW w:w="675" w:type="dxa"/>
            <w:vAlign w:val="center"/>
          </w:tcPr>
          <w:p w14:paraId="6EDA3935"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12</w:t>
            </w:r>
          </w:p>
        </w:tc>
        <w:tc>
          <w:tcPr>
            <w:tcW w:w="5812" w:type="dxa"/>
            <w:vAlign w:val="center"/>
          </w:tcPr>
          <w:p w14:paraId="44D19A51"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Правила внутреннего распорядка обучающихся</w:t>
            </w:r>
          </w:p>
        </w:tc>
        <w:tc>
          <w:tcPr>
            <w:tcW w:w="2671" w:type="dxa"/>
            <w:vMerge/>
            <w:vAlign w:val="center"/>
          </w:tcPr>
          <w:p w14:paraId="3819FD34" w14:textId="77777777" w:rsidR="005F16A0" w:rsidRDefault="005F16A0" w:rsidP="00D21B06">
            <w:pPr>
              <w:rPr>
                <w:rFonts w:ascii="Times New Roman" w:hAnsi="Times New Roman" w:cs="Times New Roman"/>
                <w:sz w:val="24"/>
                <w:szCs w:val="24"/>
              </w:rPr>
            </w:pPr>
          </w:p>
        </w:tc>
        <w:tc>
          <w:tcPr>
            <w:tcW w:w="1581" w:type="dxa"/>
            <w:vAlign w:val="center"/>
          </w:tcPr>
          <w:p w14:paraId="58137D52" w14:textId="77777777" w:rsidR="005F16A0" w:rsidRDefault="005F16A0" w:rsidP="00D21B06">
            <w:pPr>
              <w:rPr>
                <w:rFonts w:ascii="Times New Roman" w:hAnsi="Times New Roman" w:cs="Times New Roman"/>
                <w:sz w:val="24"/>
                <w:szCs w:val="24"/>
              </w:rPr>
            </w:pPr>
          </w:p>
        </w:tc>
      </w:tr>
      <w:tr w:rsidR="005F16A0" w14:paraId="792977F9" w14:textId="77777777" w:rsidTr="00D21B06">
        <w:trPr>
          <w:gridAfter w:val="1"/>
          <w:wAfter w:w="7" w:type="dxa"/>
        </w:trPr>
        <w:tc>
          <w:tcPr>
            <w:tcW w:w="675" w:type="dxa"/>
            <w:vAlign w:val="center"/>
          </w:tcPr>
          <w:p w14:paraId="7C1A4DA4"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13</w:t>
            </w:r>
          </w:p>
        </w:tc>
        <w:tc>
          <w:tcPr>
            <w:tcW w:w="5812" w:type="dxa"/>
            <w:vAlign w:val="center"/>
          </w:tcPr>
          <w:p w14:paraId="18217C00"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Правила внутреннего трудового распорядка</w:t>
            </w:r>
          </w:p>
        </w:tc>
        <w:tc>
          <w:tcPr>
            <w:tcW w:w="2671" w:type="dxa"/>
            <w:vMerge/>
            <w:vAlign w:val="center"/>
          </w:tcPr>
          <w:p w14:paraId="579EC35F" w14:textId="77777777" w:rsidR="005F16A0" w:rsidRDefault="005F16A0" w:rsidP="00D21B06">
            <w:pPr>
              <w:rPr>
                <w:rFonts w:ascii="Times New Roman" w:hAnsi="Times New Roman" w:cs="Times New Roman"/>
                <w:sz w:val="24"/>
                <w:szCs w:val="24"/>
              </w:rPr>
            </w:pPr>
          </w:p>
        </w:tc>
        <w:tc>
          <w:tcPr>
            <w:tcW w:w="1581" w:type="dxa"/>
            <w:vAlign w:val="center"/>
          </w:tcPr>
          <w:p w14:paraId="00B9F645" w14:textId="77777777" w:rsidR="005F16A0" w:rsidRDefault="005F16A0" w:rsidP="00D21B06">
            <w:pPr>
              <w:rPr>
                <w:rFonts w:ascii="Times New Roman" w:hAnsi="Times New Roman" w:cs="Times New Roman"/>
                <w:sz w:val="24"/>
                <w:szCs w:val="24"/>
              </w:rPr>
            </w:pPr>
          </w:p>
        </w:tc>
      </w:tr>
      <w:tr w:rsidR="005F16A0" w14:paraId="0923E7A5" w14:textId="77777777" w:rsidTr="00D21B06">
        <w:trPr>
          <w:gridAfter w:val="1"/>
          <w:wAfter w:w="7" w:type="dxa"/>
        </w:trPr>
        <w:tc>
          <w:tcPr>
            <w:tcW w:w="675" w:type="dxa"/>
            <w:vAlign w:val="center"/>
          </w:tcPr>
          <w:p w14:paraId="46EC9387"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14</w:t>
            </w:r>
          </w:p>
        </w:tc>
        <w:tc>
          <w:tcPr>
            <w:tcW w:w="5812" w:type="dxa"/>
            <w:vAlign w:val="center"/>
          </w:tcPr>
          <w:p w14:paraId="7CE48206"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Коллективный договор (при наличии)</w:t>
            </w:r>
          </w:p>
        </w:tc>
        <w:tc>
          <w:tcPr>
            <w:tcW w:w="2671" w:type="dxa"/>
            <w:vMerge/>
            <w:vAlign w:val="center"/>
          </w:tcPr>
          <w:p w14:paraId="655D142B" w14:textId="77777777" w:rsidR="005F16A0" w:rsidRDefault="005F16A0" w:rsidP="00D21B06">
            <w:pPr>
              <w:rPr>
                <w:rFonts w:ascii="Times New Roman" w:hAnsi="Times New Roman" w:cs="Times New Roman"/>
                <w:sz w:val="24"/>
                <w:szCs w:val="24"/>
              </w:rPr>
            </w:pPr>
          </w:p>
        </w:tc>
        <w:tc>
          <w:tcPr>
            <w:tcW w:w="1581" w:type="dxa"/>
            <w:vAlign w:val="center"/>
          </w:tcPr>
          <w:p w14:paraId="3EDB965B" w14:textId="77777777" w:rsidR="005F16A0" w:rsidRDefault="005F16A0" w:rsidP="00D21B06">
            <w:pPr>
              <w:rPr>
                <w:rFonts w:ascii="Times New Roman" w:hAnsi="Times New Roman" w:cs="Times New Roman"/>
                <w:sz w:val="24"/>
                <w:szCs w:val="24"/>
              </w:rPr>
            </w:pPr>
          </w:p>
        </w:tc>
      </w:tr>
      <w:tr w:rsidR="005F16A0" w14:paraId="2294230A" w14:textId="77777777" w:rsidTr="00D21B06">
        <w:trPr>
          <w:gridAfter w:val="1"/>
          <w:wAfter w:w="7" w:type="dxa"/>
        </w:trPr>
        <w:tc>
          <w:tcPr>
            <w:tcW w:w="675" w:type="dxa"/>
            <w:vAlign w:val="center"/>
          </w:tcPr>
          <w:p w14:paraId="417A5C77"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15</w:t>
            </w:r>
          </w:p>
        </w:tc>
        <w:tc>
          <w:tcPr>
            <w:tcW w:w="5812" w:type="dxa"/>
            <w:vAlign w:val="center"/>
          </w:tcPr>
          <w:p w14:paraId="0E3A0B90"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предусмотренных Федеральным законом № 273-ФЗ</w:t>
            </w:r>
          </w:p>
        </w:tc>
        <w:tc>
          <w:tcPr>
            <w:tcW w:w="2671" w:type="dxa"/>
            <w:vAlign w:val="center"/>
          </w:tcPr>
          <w:p w14:paraId="63DA4DFB" w14:textId="77777777" w:rsidR="005F16A0" w:rsidRDefault="005F16A0" w:rsidP="00D21B06">
            <w:pPr>
              <w:rPr>
                <w:rFonts w:ascii="Times New Roman" w:hAnsi="Times New Roman" w:cs="Times New Roman"/>
                <w:sz w:val="24"/>
                <w:szCs w:val="24"/>
              </w:rPr>
            </w:pPr>
            <w:r w:rsidRPr="00500889">
              <w:rPr>
                <w:rFonts w:ascii="Times New Roman" w:hAnsi="Times New Roman" w:cs="Times New Roman"/>
                <w:sz w:val="24"/>
                <w:szCs w:val="24"/>
              </w:rPr>
              <w:t xml:space="preserve">1 – информация представлена; </w:t>
            </w:r>
          </w:p>
          <w:p w14:paraId="48EE78A4" w14:textId="77777777" w:rsidR="005F16A0" w:rsidRDefault="005F16A0" w:rsidP="00D21B06">
            <w:pPr>
              <w:rPr>
                <w:rFonts w:ascii="Times New Roman" w:hAnsi="Times New Roman" w:cs="Times New Roman"/>
                <w:sz w:val="24"/>
                <w:szCs w:val="24"/>
              </w:rPr>
            </w:pPr>
            <w:r w:rsidRPr="00500889">
              <w:rPr>
                <w:rFonts w:ascii="Times New Roman" w:hAnsi="Times New Roman" w:cs="Times New Roman"/>
                <w:sz w:val="24"/>
                <w:szCs w:val="24"/>
              </w:rPr>
              <w:t xml:space="preserve">0,5 – информация представлена частично; </w:t>
            </w:r>
          </w:p>
          <w:p w14:paraId="7F96F8FA" w14:textId="77777777" w:rsidR="005F16A0" w:rsidRDefault="005F16A0" w:rsidP="00D21B06">
            <w:pPr>
              <w:rPr>
                <w:rFonts w:ascii="Times New Roman" w:hAnsi="Times New Roman" w:cs="Times New Roman"/>
                <w:sz w:val="24"/>
                <w:szCs w:val="24"/>
              </w:rPr>
            </w:pPr>
            <w:r w:rsidRPr="00500889">
              <w:rPr>
                <w:rFonts w:ascii="Times New Roman" w:hAnsi="Times New Roman" w:cs="Times New Roman"/>
                <w:sz w:val="24"/>
                <w:szCs w:val="24"/>
              </w:rPr>
              <w:t>0 – информация отсутствует</w:t>
            </w:r>
          </w:p>
        </w:tc>
        <w:tc>
          <w:tcPr>
            <w:tcW w:w="1581" w:type="dxa"/>
            <w:vAlign w:val="center"/>
          </w:tcPr>
          <w:p w14:paraId="5DDA8102" w14:textId="77777777" w:rsidR="005F16A0" w:rsidRDefault="005F16A0" w:rsidP="00D21B06">
            <w:pPr>
              <w:rPr>
                <w:rFonts w:ascii="Times New Roman" w:hAnsi="Times New Roman" w:cs="Times New Roman"/>
                <w:sz w:val="24"/>
                <w:szCs w:val="24"/>
              </w:rPr>
            </w:pPr>
          </w:p>
        </w:tc>
      </w:tr>
      <w:tr w:rsidR="005F16A0" w14:paraId="238D7248" w14:textId="77777777" w:rsidTr="00D21B06">
        <w:trPr>
          <w:gridAfter w:val="1"/>
          <w:wAfter w:w="7" w:type="dxa"/>
        </w:trPr>
        <w:tc>
          <w:tcPr>
            <w:tcW w:w="675" w:type="dxa"/>
            <w:vAlign w:val="center"/>
          </w:tcPr>
          <w:p w14:paraId="2810ED08"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16</w:t>
            </w:r>
          </w:p>
        </w:tc>
        <w:tc>
          <w:tcPr>
            <w:tcW w:w="5812" w:type="dxa"/>
            <w:vAlign w:val="center"/>
          </w:tcPr>
          <w:p w14:paraId="2C6220CD"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Отчет о результатах самообследования</w:t>
            </w:r>
          </w:p>
        </w:tc>
        <w:tc>
          <w:tcPr>
            <w:tcW w:w="2671" w:type="dxa"/>
            <w:vAlign w:val="center"/>
          </w:tcPr>
          <w:p w14:paraId="4B912A98"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1B1BE60F"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185582F3" w14:textId="77777777" w:rsidR="005F16A0" w:rsidRDefault="005F16A0" w:rsidP="00D21B06">
            <w:pPr>
              <w:rPr>
                <w:rFonts w:ascii="Times New Roman" w:hAnsi="Times New Roman" w:cs="Times New Roman"/>
                <w:sz w:val="24"/>
                <w:szCs w:val="24"/>
              </w:rPr>
            </w:pPr>
          </w:p>
        </w:tc>
      </w:tr>
      <w:tr w:rsidR="005F16A0" w14:paraId="77CA0E03" w14:textId="77777777" w:rsidTr="00D21B06">
        <w:trPr>
          <w:gridAfter w:val="1"/>
          <w:wAfter w:w="7" w:type="dxa"/>
        </w:trPr>
        <w:tc>
          <w:tcPr>
            <w:tcW w:w="675" w:type="dxa"/>
            <w:vAlign w:val="center"/>
          </w:tcPr>
          <w:p w14:paraId="0465EB02"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17</w:t>
            </w:r>
          </w:p>
        </w:tc>
        <w:tc>
          <w:tcPr>
            <w:tcW w:w="5812" w:type="dxa"/>
            <w:vAlign w:val="center"/>
          </w:tcPr>
          <w:p w14:paraId="54F55DB4"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Предписания органов, осуществляющих государственный контроль (надзор) в сфере образования, отчетов об исполнении таких предписаний (при наличии)?</w:t>
            </w:r>
          </w:p>
        </w:tc>
        <w:tc>
          <w:tcPr>
            <w:tcW w:w="2671" w:type="dxa"/>
            <w:vAlign w:val="center"/>
          </w:tcPr>
          <w:p w14:paraId="6418A226"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20116AE4"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0,5 – при наличии предписаний органов, осуществляющих государственный контроль (надзор) в сфере образования, отсутствует отчет об исполнении такого предписания; </w:t>
            </w:r>
          </w:p>
          <w:p w14:paraId="573E738F"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11E420C6" w14:textId="77777777" w:rsidR="005F16A0" w:rsidRDefault="005F16A0" w:rsidP="00D21B06">
            <w:pPr>
              <w:rPr>
                <w:rFonts w:ascii="Times New Roman" w:hAnsi="Times New Roman" w:cs="Times New Roman"/>
                <w:sz w:val="24"/>
                <w:szCs w:val="24"/>
              </w:rPr>
            </w:pPr>
          </w:p>
        </w:tc>
      </w:tr>
      <w:tr w:rsidR="005F16A0" w14:paraId="1B388649" w14:textId="77777777" w:rsidTr="00D21B06">
        <w:trPr>
          <w:gridAfter w:val="1"/>
          <w:wAfter w:w="7" w:type="dxa"/>
          <w:trHeight w:val="405"/>
        </w:trPr>
        <w:tc>
          <w:tcPr>
            <w:tcW w:w="10739" w:type="dxa"/>
            <w:gridSpan w:val="4"/>
            <w:vAlign w:val="center"/>
          </w:tcPr>
          <w:p w14:paraId="1D88913D"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IV. Образование</w:t>
            </w:r>
          </w:p>
        </w:tc>
      </w:tr>
      <w:tr w:rsidR="005F16A0" w14:paraId="2093EF90" w14:textId="77777777" w:rsidTr="00D21B06">
        <w:trPr>
          <w:gridAfter w:val="1"/>
          <w:wAfter w:w="7" w:type="dxa"/>
        </w:trPr>
        <w:tc>
          <w:tcPr>
            <w:tcW w:w="675" w:type="dxa"/>
            <w:vAlign w:val="center"/>
          </w:tcPr>
          <w:p w14:paraId="6284700A"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18.</w:t>
            </w:r>
          </w:p>
        </w:tc>
        <w:tc>
          <w:tcPr>
            <w:tcW w:w="5812" w:type="dxa"/>
            <w:vAlign w:val="center"/>
          </w:tcPr>
          <w:p w14:paraId="0DCB2174"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языках образования</w:t>
            </w:r>
          </w:p>
        </w:tc>
        <w:tc>
          <w:tcPr>
            <w:tcW w:w="2671" w:type="dxa"/>
            <w:vAlign w:val="center"/>
          </w:tcPr>
          <w:p w14:paraId="44CF0F3F"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5688AEE4"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lastRenderedPageBreak/>
              <w:t>0 – информация отсутствует</w:t>
            </w:r>
          </w:p>
        </w:tc>
        <w:tc>
          <w:tcPr>
            <w:tcW w:w="1581" w:type="dxa"/>
            <w:vAlign w:val="center"/>
          </w:tcPr>
          <w:p w14:paraId="54AA33D9" w14:textId="77777777" w:rsidR="005F16A0" w:rsidRDefault="005F16A0" w:rsidP="00D21B06">
            <w:pPr>
              <w:rPr>
                <w:rFonts w:ascii="Times New Roman" w:hAnsi="Times New Roman" w:cs="Times New Roman"/>
                <w:sz w:val="24"/>
                <w:szCs w:val="24"/>
              </w:rPr>
            </w:pPr>
          </w:p>
        </w:tc>
      </w:tr>
      <w:tr w:rsidR="005F16A0" w14:paraId="2E26767D" w14:textId="77777777" w:rsidTr="00D21B06">
        <w:trPr>
          <w:gridAfter w:val="1"/>
          <w:wAfter w:w="7" w:type="dxa"/>
        </w:trPr>
        <w:tc>
          <w:tcPr>
            <w:tcW w:w="10739" w:type="dxa"/>
            <w:gridSpan w:val="4"/>
            <w:vAlign w:val="center"/>
          </w:tcPr>
          <w:p w14:paraId="665A3815"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w:t>
            </w:r>
          </w:p>
        </w:tc>
      </w:tr>
      <w:tr w:rsidR="005F16A0" w14:paraId="4F6D086A" w14:textId="77777777" w:rsidTr="00D21B06">
        <w:trPr>
          <w:gridAfter w:val="1"/>
          <w:wAfter w:w="7" w:type="dxa"/>
        </w:trPr>
        <w:tc>
          <w:tcPr>
            <w:tcW w:w="675" w:type="dxa"/>
            <w:vAlign w:val="center"/>
          </w:tcPr>
          <w:p w14:paraId="149C72BA"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19</w:t>
            </w:r>
          </w:p>
        </w:tc>
        <w:tc>
          <w:tcPr>
            <w:tcW w:w="5812" w:type="dxa"/>
            <w:vAlign w:val="center"/>
          </w:tcPr>
          <w:p w14:paraId="50EA10D4"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Об уровне общего или профессионального образования, о наименовании образовательной программы (для общеобразовательных программ)</w:t>
            </w:r>
          </w:p>
        </w:tc>
        <w:tc>
          <w:tcPr>
            <w:tcW w:w="2671" w:type="dxa"/>
            <w:vMerge w:val="restart"/>
            <w:vAlign w:val="center"/>
          </w:tcPr>
          <w:p w14:paraId="3E9464E4"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5DEF4A6E" w14:textId="77777777" w:rsidR="005F16A0" w:rsidRDefault="005F16A0" w:rsidP="00D21B06">
            <w:pPr>
              <w:rPr>
                <w:rFonts w:ascii="Times New Roman" w:hAnsi="Times New Roman" w:cs="Times New Roman"/>
              </w:rPr>
            </w:pPr>
            <w:r w:rsidRPr="00AB1FBC">
              <w:rPr>
                <w:rFonts w:ascii="Times New Roman" w:hAnsi="Times New Roman" w:cs="Times New Roman"/>
              </w:rPr>
              <w:t>0,5 – информация представлена частично;</w:t>
            </w:r>
          </w:p>
          <w:p w14:paraId="4007425D"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7189D2E8" w14:textId="0E46B062" w:rsidR="005F16A0" w:rsidRDefault="005F16A0" w:rsidP="00D21B06">
            <w:pPr>
              <w:rPr>
                <w:rFonts w:ascii="Times New Roman" w:hAnsi="Times New Roman" w:cs="Times New Roman"/>
                <w:sz w:val="24"/>
                <w:szCs w:val="24"/>
              </w:rPr>
            </w:pPr>
          </w:p>
        </w:tc>
      </w:tr>
      <w:tr w:rsidR="005F16A0" w14:paraId="7523F11D" w14:textId="77777777" w:rsidTr="00D21B06">
        <w:trPr>
          <w:gridAfter w:val="1"/>
          <w:wAfter w:w="7" w:type="dxa"/>
        </w:trPr>
        <w:tc>
          <w:tcPr>
            <w:tcW w:w="675" w:type="dxa"/>
            <w:vAlign w:val="center"/>
          </w:tcPr>
          <w:p w14:paraId="24E8A759"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20</w:t>
            </w:r>
          </w:p>
        </w:tc>
        <w:tc>
          <w:tcPr>
            <w:tcW w:w="5812" w:type="dxa"/>
            <w:vAlign w:val="center"/>
          </w:tcPr>
          <w:p w14:paraId="0C68B6D6" w14:textId="77777777" w:rsidR="005F16A0" w:rsidRPr="00AB1FBC" w:rsidRDefault="005F16A0" w:rsidP="00D21B06">
            <w:pPr>
              <w:rPr>
                <w:rFonts w:ascii="Times New Roman" w:hAnsi="Times New Roman" w:cs="Times New Roman"/>
              </w:rPr>
            </w:pPr>
            <w:r w:rsidRPr="00AB1FBC">
              <w:rPr>
                <w:rFonts w:ascii="Times New Roman" w:hAnsi="Times New Roman" w:cs="Times New Roman"/>
                <w:noProof/>
              </w:rPr>
              <mc:AlternateContent>
                <mc:Choice Requires="wps">
                  <w:drawing>
                    <wp:anchor distT="4294967295" distB="4294967295" distL="114300" distR="114300" simplePos="0" relativeHeight="251663360" behindDoc="0" locked="0" layoutInCell="1" allowOverlap="1" wp14:anchorId="0373F3DC" wp14:editId="125EFE77">
                      <wp:simplePos x="0" y="0"/>
                      <wp:positionH relativeFrom="column">
                        <wp:posOffset>114300</wp:posOffset>
                      </wp:positionH>
                      <wp:positionV relativeFrom="paragraph">
                        <wp:posOffset>95249</wp:posOffset>
                      </wp:positionV>
                      <wp:extent cx="3657600" cy="0"/>
                      <wp:effectExtent l="0" t="0" r="0" b="0"/>
                      <wp:wrapNone/>
                      <wp:docPr id="1337739860"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0"/>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B2E5CF" id="Полилиния: фигура 1" o:spid="_x0000_s1026" style="position:absolute;margin-left:9pt;margin-top:7.5pt;width:4in;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" path="m1829054,l,,,9144r1829054,l1829054,xe" fillcolor="black" stroked="f">
                      <v:path arrowok="t"/>
                    </v:shape>
                  </w:pict>
                </mc:Fallback>
              </mc:AlternateContent>
            </w:r>
            <w:r w:rsidRPr="00AB1FBC">
              <w:rPr>
                <w:rFonts w:ascii="Times New Roman" w:hAnsi="Times New Roman" w:cs="Times New Roman"/>
              </w:rPr>
              <w:t>О форме обучения (за исключением образовательных программ дошкольного образования)</w:t>
            </w:r>
          </w:p>
        </w:tc>
        <w:tc>
          <w:tcPr>
            <w:tcW w:w="2671" w:type="dxa"/>
            <w:vMerge/>
            <w:vAlign w:val="center"/>
          </w:tcPr>
          <w:p w14:paraId="283AD762" w14:textId="77777777" w:rsidR="005F16A0" w:rsidRDefault="005F16A0" w:rsidP="00D21B06">
            <w:pPr>
              <w:rPr>
                <w:rFonts w:ascii="Times New Roman" w:hAnsi="Times New Roman" w:cs="Times New Roman"/>
                <w:sz w:val="24"/>
                <w:szCs w:val="24"/>
              </w:rPr>
            </w:pPr>
          </w:p>
        </w:tc>
        <w:tc>
          <w:tcPr>
            <w:tcW w:w="1581" w:type="dxa"/>
            <w:vAlign w:val="center"/>
          </w:tcPr>
          <w:p w14:paraId="74658172" w14:textId="48E9595F" w:rsidR="005F16A0" w:rsidRDefault="005F16A0" w:rsidP="00D21B06">
            <w:pPr>
              <w:rPr>
                <w:rFonts w:ascii="Times New Roman" w:hAnsi="Times New Roman" w:cs="Times New Roman"/>
                <w:sz w:val="24"/>
                <w:szCs w:val="24"/>
              </w:rPr>
            </w:pPr>
          </w:p>
        </w:tc>
      </w:tr>
      <w:tr w:rsidR="005F16A0" w14:paraId="0B69F09D" w14:textId="77777777" w:rsidTr="00D21B06">
        <w:trPr>
          <w:gridAfter w:val="1"/>
          <w:wAfter w:w="7" w:type="dxa"/>
        </w:trPr>
        <w:tc>
          <w:tcPr>
            <w:tcW w:w="675" w:type="dxa"/>
            <w:vAlign w:val="center"/>
          </w:tcPr>
          <w:p w14:paraId="7EE5EBBA"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21</w:t>
            </w:r>
          </w:p>
        </w:tc>
        <w:tc>
          <w:tcPr>
            <w:tcW w:w="5812" w:type="dxa"/>
            <w:vAlign w:val="center"/>
          </w:tcPr>
          <w:p w14:paraId="55914B0F"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О нормативном сроке обучения, коде и наименовании профессии, специальности (специальностей)</w:t>
            </w:r>
          </w:p>
        </w:tc>
        <w:tc>
          <w:tcPr>
            <w:tcW w:w="2671" w:type="dxa"/>
            <w:vMerge/>
            <w:vAlign w:val="center"/>
          </w:tcPr>
          <w:p w14:paraId="41F96E78" w14:textId="77777777" w:rsidR="005F16A0" w:rsidRDefault="005F16A0" w:rsidP="00D21B06">
            <w:pPr>
              <w:rPr>
                <w:rFonts w:ascii="Times New Roman" w:hAnsi="Times New Roman" w:cs="Times New Roman"/>
                <w:sz w:val="24"/>
                <w:szCs w:val="24"/>
              </w:rPr>
            </w:pPr>
          </w:p>
        </w:tc>
        <w:tc>
          <w:tcPr>
            <w:tcW w:w="1581" w:type="dxa"/>
            <w:vAlign w:val="center"/>
          </w:tcPr>
          <w:p w14:paraId="190FBA47" w14:textId="77777777" w:rsidR="005F16A0" w:rsidRDefault="005F16A0" w:rsidP="00D21B06">
            <w:pPr>
              <w:rPr>
                <w:rFonts w:ascii="Times New Roman" w:hAnsi="Times New Roman" w:cs="Times New Roman"/>
                <w:sz w:val="24"/>
                <w:szCs w:val="24"/>
              </w:rPr>
            </w:pPr>
          </w:p>
        </w:tc>
      </w:tr>
      <w:tr w:rsidR="005F16A0" w14:paraId="6D099C9A" w14:textId="77777777" w:rsidTr="00D21B06">
        <w:trPr>
          <w:gridAfter w:val="1"/>
          <w:wAfter w:w="7" w:type="dxa"/>
        </w:trPr>
        <w:tc>
          <w:tcPr>
            <w:tcW w:w="675" w:type="dxa"/>
            <w:vAlign w:val="center"/>
          </w:tcPr>
          <w:p w14:paraId="7A408110"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22</w:t>
            </w:r>
          </w:p>
        </w:tc>
        <w:tc>
          <w:tcPr>
            <w:tcW w:w="5812" w:type="dxa"/>
            <w:vAlign w:val="center"/>
          </w:tcPr>
          <w:p w14:paraId="17A42E56"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(информация о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c>
          <w:tcPr>
            <w:tcW w:w="2671" w:type="dxa"/>
            <w:vMerge/>
            <w:vAlign w:val="center"/>
          </w:tcPr>
          <w:p w14:paraId="109265E6" w14:textId="77777777" w:rsidR="005F16A0" w:rsidRDefault="005F16A0" w:rsidP="00D21B06">
            <w:pPr>
              <w:rPr>
                <w:rFonts w:ascii="Times New Roman" w:hAnsi="Times New Roman" w:cs="Times New Roman"/>
                <w:sz w:val="24"/>
                <w:szCs w:val="24"/>
              </w:rPr>
            </w:pPr>
          </w:p>
        </w:tc>
        <w:tc>
          <w:tcPr>
            <w:tcW w:w="1581" w:type="dxa"/>
            <w:vAlign w:val="center"/>
          </w:tcPr>
          <w:p w14:paraId="5B5BD510" w14:textId="77777777" w:rsidR="005F16A0" w:rsidRDefault="005F16A0" w:rsidP="00D21B06">
            <w:pPr>
              <w:rPr>
                <w:rFonts w:ascii="Times New Roman" w:hAnsi="Times New Roman" w:cs="Times New Roman"/>
                <w:sz w:val="24"/>
                <w:szCs w:val="24"/>
              </w:rPr>
            </w:pPr>
          </w:p>
        </w:tc>
      </w:tr>
      <w:tr w:rsidR="005F16A0" w14:paraId="6ABDA4E6" w14:textId="77777777" w:rsidTr="00D21B06">
        <w:trPr>
          <w:gridAfter w:val="1"/>
          <w:wAfter w:w="7" w:type="dxa"/>
        </w:trPr>
        <w:tc>
          <w:tcPr>
            <w:tcW w:w="10739" w:type="dxa"/>
            <w:gridSpan w:val="4"/>
            <w:vAlign w:val="center"/>
          </w:tcPr>
          <w:p w14:paraId="24C9BF53"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Информация о численности обучающихся</w:t>
            </w:r>
          </w:p>
        </w:tc>
      </w:tr>
      <w:tr w:rsidR="005F16A0" w14:paraId="2644CC8D" w14:textId="77777777" w:rsidTr="00D21B06">
        <w:trPr>
          <w:gridAfter w:val="1"/>
          <w:wAfter w:w="7" w:type="dxa"/>
        </w:trPr>
        <w:tc>
          <w:tcPr>
            <w:tcW w:w="675" w:type="dxa"/>
            <w:vAlign w:val="center"/>
          </w:tcPr>
          <w:p w14:paraId="086BEBEB"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23</w:t>
            </w:r>
          </w:p>
        </w:tc>
        <w:tc>
          <w:tcPr>
            <w:tcW w:w="5812" w:type="dxa"/>
            <w:vAlign w:val="center"/>
          </w:tcPr>
          <w:p w14:paraId="2F463A1D"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О численности обучающихся по реализуемым образовательным программам за счет бюджетных ассигнований федерального бюджета, бюджетов</w:t>
            </w:r>
            <w:r>
              <w:rPr>
                <w:rFonts w:ascii="Times New Roman" w:hAnsi="Times New Roman" w:cs="Times New Roman"/>
              </w:rPr>
              <w:t xml:space="preserve"> </w:t>
            </w:r>
            <w:r w:rsidRPr="00AB1FBC">
              <w:rPr>
                <w:rFonts w:ascii="Times New Roman" w:hAnsi="Times New Roman" w:cs="Times New Roman"/>
              </w:rPr>
              <w:t>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c>
          <w:tcPr>
            <w:tcW w:w="2671" w:type="dxa"/>
            <w:vMerge w:val="restart"/>
            <w:vAlign w:val="center"/>
          </w:tcPr>
          <w:p w14:paraId="343036AA"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38ADE037" w14:textId="77777777" w:rsidR="005F16A0" w:rsidRDefault="005F16A0" w:rsidP="00D21B06">
            <w:pPr>
              <w:rPr>
                <w:rFonts w:ascii="Times New Roman" w:hAnsi="Times New Roman" w:cs="Times New Roman"/>
              </w:rPr>
            </w:pPr>
            <w:r w:rsidRPr="00AB1FBC">
              <w:rPr>
                <w:rFonts w:ascii="Times New Roman" w:hAnsi="Times New Roman" w:cs="Times New Roman"/>
              </w:rPr>
              <w:t>0,5 – информация представлена частично;</w:t>
            </w:r>
          </w:p>
          <w:p w14:paraId="017F6A43"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101C3C5F" w14:textId="77777777" w:rsidR="005F16A0" w:rsidRDefault="005F16A0" w:rsidP="00D21B06">
            <w:pPr>
              <w:rPr>
                <w:rFonts w:ascii="Times New Roman" w:hAnsi="Times New Roman" w:cs="Times New Roman"/>
                <w:sz w:val="24"/>
                <w:szCs w:val="24"/>
              </w:rPr>
            </w:pPr>
          </w:p>
        </w:tc>
      </w:tr>
      <w:tr w:rsidR="005F16A0" w14:paraId="0A977AC0" w14:textId="77777777" w:rsidTr="00D21B06">
        <w:trPr>
          <w:gridAfter w:val="1"/>
          <w:wAfter w:w="7" w:type="dxa"/>
        </w:trPr>
        <w:tc>
          <w:tcPr>
            <w:tcW w:w="675" w:type="dxa"/>
            <w:vAlign w:val="center"/>
          </w:tcPr>
          <w:p w14:paraId="3867F981"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24</w:t>
            </w:r>
          </w:p>
        </w:tc>
        <w:tc>
          <w:tcPr>
            <w:tcW w:w="5812" w:type="dxa"/>
            <w:vAlign w:val="center"/>
          </w:tcPr>
          <w:p w14:paraId="07DB9582"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О численности обучающихся, являющихся иностранными гражданами, по каждой общеобразовательной программе и каждой профессии, специальности</w:t>
            </w:r>
          </w:p>
        </w:tc>
        <w:tc>
          <w:tcPr>
            <w:tcW w:w="2671" w:type="dxa"/>
            <w:vMerge/>
            <w:vAlign w:val="center"/>
          </w:tcPr>
          <w:p w14:paraId="0E034A89" w14:textId="77777777" w:rsidR="005F16A0" w:rsidRDefault="005F16A0" w:rsidP="00D21B06">
            <w:pPr>
              <w:rPr>
                <w:rFonts w:ascii="Times New Roman" w:hAnsi="Times New Roman" w:cs="Times New Roman"/>
                <w:sz w:val="24"/>
                <w:szCs w:val="24"/>
              </w:rPr>
            </w:pPr>
          </w:p>
        </w:tc>
        <w:tc>
          <w:tcPr>
            <w:tcW w:w="1581" w:type="dxa"/>
            <w:vAlign w:val="center"/>
          </w:tcPr>
          <w:p w14:paraId="2F4F26FD" w14:textId="77777777" w:rsidR="005F16A0" w:rsidRDefault="005F16A0" w:rsidP="00D21B06">
            <w:pPr>
              <w:rPr>
                <w:rFonts w:ascii="Times New Roman" w:hAnsi="Times New Roman" w:cs="Times New Roman"/>
                <w:sz w:val="24"/>
                <w:szCs w:val="24"/>
              </w:rPr>
            </w:pPr>
          </w:p>
        </w:tc>
      </w:tr>
      <w:tr w:rsidR="005F16A0" w14:paraId="4D3FC031" w14:textId="77777777" w:rsidTr="00D21B06">
        <w:trPr>
          <w:gridAfter w:val="1"/>
          <w:wAfter w:w="7" w:type="dxa"/>
        </w:trPr>
        <w:tc>
          <w:tcPr>
            <w:tcW w:w="10739" w:type="dxa"/>
            <w:gridSpan w:val="4"/>
            <w:vAlign w:val="center"/>
          </w:tcPr>
          <w:p w14:paraId="704CCC1F"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V. Руководство</w:t>
            </w:r>
          </w:p>
        </w:tc>
      </w:tr>
      <w:tr w:rsidR="005F16A0" w14:paraId="217DD54A" w14:textId="77777777" w:rsidTr="00D21B06">
        <w:trPr>
          <w:gridAfter w:val="1"/>
          <w:wAfter w:w="7" w:type="dxa"/>
        </w:trPr>
        <w:tc>
          <w:tcPr>
            <w:tcW w:w="675" w:type="dxa"/>
            <w:vAlign w:val="center"/>
          </w:tcPr>
          <w:p w14:paraId="21BCE641"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2</w:t>
            </w:r>
            <w:r>
              <w:rPr>
                <w:rFonts w:ascii="Times New Roman" w:hAnsi="Times New Roman" w:cs="Times New Roman"/>
              </w:rPr>
              <w:t>5</w:t>
            </w:r>
          </w:p>
        </w:tc>
        <w:tc>
          <w:tcPr>
            <w:tcW w:w="5812" w:type="dxa"/>
            <w:vAlign w:val="center"/>
          </w:tcPr>
          <w:p w14:paraId="66DA05E8"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руководителе образовательной организации, его заместителях, руководителях филиалов образовательной организации (при их наличии): фамилия, имя, отчество (при наличии) руководителя, его заместителей; должности руководителя, его заместителей; контактные телефоны; адреса электронной почты</w:t>
            </w:r>
          </w:p>
        </w:tc>
        <w:tc>
          <w:tcPr>
            <w:tcW w:w="2671" w:type="dxa"/>
            <w:vAlign w:val="center"/>
          </w:tcPr>
          <w:p w14:paraId="55217B42"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(по всем педагогическим работникам); </w:t>
            </w:r>
          </w:p>
          <w:p w14:paraId="008274FD" w14:textId="77777777" w:rsidR="005F16A0" w:rsidRDefault="005F16A0" w:rsidP="00D21B06">
            <w:pPr>
              <w:rPr>
                <w:rFonts w:ascii="Times New Roman" w:hAnsi="Times New Roman" w:cs="Times New Roman"/>
              </w:rPr>
            </w:pPr>
            <w:r w:rsidRPr="00AB1FBC">
              <w:rPr>
                <w:rFonts w:ascii="Times New Roman" w:hAnsi="Times New Roman" w:cs="Times New Roman"/>
              </w:rPr>
              <w:t>0,5 – информация представлена частично (не по всем педагогическим работникам или не в полном объеме в соответствии с требованиями столбца 2);</w:t>
            </w:r>
          </w:p>
          <w:p w14:paraId="27CEB181"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 xml:space="preserve"> 0 – информация отсутствует</w:t>
            </w:r>
          </w:p>
        </w:tc>
        <w:tc>
          <w:tcPr>
            <w:tcW w:w="1581" w:type="dxa"/>
            <w:vAlign w:val="center"/>
          </w:tcPr>
          <w:p w14:paraId="3F7C600E" w14:textId="77777777" w:rsidR="005F16A0" w:rsidRDefault="005F16A0" w:rsidP="00D21B06">
            <w:pPr>
              <w:rPr>
                <w:rFonts w:ascii="Times New Roman" w:hAnsi="Times New Roman" w:cs="Times New Roman"/>
                <w:sz w:val="24"/>
                <w:szCs w:val="24"/>
              </w:rPr>
            </w:pPr>
          </w:p>
        </w:tc>
      </w:tr>
      <w:tr w:rsidR="005F16A0" w14:paraId="17D69973" w14:textId="77777777" w:rsidTr="00D21B06">
        <w:trPr>
          <w:gridAfter w:val="1"/>
          <w:wAfter w:w="7" w:type="dxa"/>
        </w:trPr>
        <w:tc>
          <w:tcPr>
            <w:tcW w:w="10739" w:type="dxa"/>
            <w:gridSpan w:val="4"/>
            <w:vAlign w:val="center"/>
          </w:tcPr>
          <w:p w14:paraId="736C2BBB"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VI. Педагогический состав</w:t>
            </w:r>
          </w:p>
        </w:tc>
      </w:tr>
      <w:tr w:rsidR="005F16A0" w14:paraId="7588E66D" w14:textId="77777777" w:rsidTr="00D21B06">
        <w:trPr>
          <w:gridAfter w:val="1"/>
          <w:wAfter w:w="7" w:type="dxa"/>
        </w:trPr>
        <w:tc>
          <w:tcPr>
            <w:tcW w:w="675" w:type="dxa"/>
            <w:vAlign w:val="center"/>
          </w:tcPr>
          <w:p w14:paraId="1EC995A4"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2</w:t>
            </w:r>
            <w:r>
              <w:rPr>
                <w:rFonts w:ascii="Times New Roman" w:hAnsi="Times New Roman" w:cs="Times New Roman"/>
              </w:rPr>
              <w:t>6</w:t>
            </w:r>
          </w:p>
        </w:tc>
        <w:tc>
          <w:tcPr>
            <w:tcW w:w="5812" w:type="dxa"/>
            <w:vAlign w:val="center"/>
          </w:tcPr>
          <w:p w14:paraId="367E6548"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 xml:space="preserve">Информация о персональном составе педагогических работников: фамилия, имя, отчество (при наличии) </w:t>
            </w:r>
            <w:r w:rsidRPr="00AB1FBC">
              <w:rPr>
                <w:rFonts w:ascii="Times New Roman" w:hAnsi="Times New Roman" w:cs="Times New Roman"/>
              </w:rPr>
              <w:lastRenderedPageBreak/>
              <w:t>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c>
          <w:tcPr>
            <w:tcW w:w="2671" w:type="dxa"/>
            <w:vAlign w:val="center"/>
          </w:tcPr>
          <w:p w14:paraId="2A00578B" w14:textId="77777777" w:rsidR="005F16A0" w:rsidRDefault="005F16A0" w:rsidP="00D21B06">
            <w:pPr>
              <w:rPr>
                <w:rFonts w:ascii="Times New Roman" w:hAnsi="Times New Roman" w:cs="Times New Roman"/>
              </w:rPr>
            </w:pPr>
            <w:r w:rsidRPr="00AB1FBC">
              <w:rPr>
                <w:rFonts w:ascii="Times New Roman" w:hAnsi="Times New Roman" w:cs="Times New Roman"/>
              </w:rPr>
              <w:lastRenderedPageBreak/>
              <w:t xml:space="preserve">1 – информация представлена в полном </w:t>
            </w:r>
            <w:r w:rsidRPr="00AB1FBC">
              <w:rPr>
                <w:rFonts w:ascii="Times New Roman" w:hAnsi="Times New Roman" w:cs="Times New Roman"/>
              </w:rPr>
              <w:lastRenderedPageBreak/>
              <w:t xml:space="preserve">объеме (по всем педагогическим работникам); </w:t>
            </w:r>
          </w:p>
          <w:p w14:paraId="6A2B47E9" w14:textId="77777777" w:rsidR="005F16A0" w:rsidRDefault="005F16A0" w:rsidP="00D21B06">
            <w:pPr>
              <w:rPr>
                <w:rFonts w:ascii="Times New Roman" w:hAnsi="Times New Roman" w:cs="Times New Roman"/>
              </w:rPr>
            </w:pPr>
            <w:r w:rsidRPr="00AB1FBC">
              <w:rPr>
                <w:rFonts w:ascii="Times New Roman" w:hAnsi="Times New Roman" w:cs="Times New Roman"/>
              </w:rPr>
              <w:t>0,5 – информация представлена частично (не по всем педагогическим работникам или не в полном объеме в соответствии с требованиями столбца 2);</w:t>
            </w:r>
          </w:p>
          <w:p w14:paraId="19729C60"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 xml:space="preserve"> 0 – информация отсутствует</w:t>
            </w:r>
          </w:p>
        </w:tc>
        <w:tc>
          <w:tcPr>
            <w:tcW w:w="1581" w:type="dxa"/>
            <w:vAlign w:val="center"/>
          </w:tcPr>
          <w:p w14:paraId="5CE5C379" w14:textId="77777777" w:rsidR="005F16A0" w:rsidRDefault="005F16A0" w:rsidP="00D21B06">
            <w:pPr>
              <w:rPr>
                <w:rFonts w:ascii="Times New Roman" w:hAnsi="Times New Roman" w:cs="Times New Roman"/>
                <w:sz w:val="24"/>
                <w:szCs w:val="24"/>
              </w:rPr>
            </w:pPr>
          </w:p>
        </w:tc>
      </w:tr>
      <w:tr w:rsidR="005F16A0" w14:paraId="40270A66" w14:textId="77777777" w:rsidTr="00D21B06">
        <w:trPr>
          <w:gridAfter w:val="1"/>
          <w:wAfter w:w="7" w:type="dxa"/>
        </w:trPr>
        <w:tc>
          <w:tcPr>
            <w:tcW w:w="10739" w:type="dxa"/>
            <w:gridSpan w:val="4"/>
            <w:vAlign w:val="center"/>
          </w:tcPr>
          <w:p w14:paraId="1FFCCBE6"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VII. Материально-техническое обеспечение и оснащенность образовательного процесса</w:t>
            </w:r>
          </w:p>
        </w:tc>
      </w:tr>
      <w:tr w:rsidR="005F16A0" w14:paraId="15CDA6D8" w14:textId="77777777" w:rsidTr="00D21B06">
        <w:trPr>
          <w:gridAfter w:val="1"/>
          <w:wAfter w:w="7" w:type="dxa"/>
        </w:trPr>
        <w:tc>
          <w:tcPr>
            <w:tcW w:w="675" w:type="dxa"/>
            <w:vAlign w:val="center"/>
          </w:tcPr>
          <w:p w14:paraId="34C6CEB6"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2</w:t>
            </w:r>
            <w:r>
              <w:rPr>
                <w:rFonts w:ascii="Times New Roman" w:hAnsi="Times New Roman" w:cs="Times New Roman"/>
              </w:rPr>
              <w:t>7</w:t>
            </w:r>
          </w:p>
        </w:tc>
        <w:tc>
          <w:tcPr>
            <w:tcW w:w="5812" w:type="dxa"/>
            <w:vAlign w:val="center"/>
          </w:tcPr>
          <w:p w14:paraId="49F4E5EC"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материально-техническом обеспечении образовательной деятельности, в том числе в отношении инвалидов и лиц с ограниченными возможностями здоровья (в том числе о наличии оборудованных учебных кабинетов, оборудованных объектов для проведения практических занятий, оборудованных библиотек, оборудованных объектов спорта, оборудованных средств обучения и воспитания)</w:t>
            </w:r>
          </w:p>
        </w:tc>
        <w:tc>
          <w:tcPr>
            <w:tcW w:w="2671" w:type="dxa"/>
            <w:vAlign w:val="center"/>
          </w:tcPr>
          <w:p w14:paraId="5325655A"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5CAE06A2" w14:textId="77777777" w:rsidR="005F16A0" w:rsidRDefault="005F16A0" w:rsidP="00D21B06">
            <w:pPr>
              <w:rPr>
                <w:rFonts w:ascii="Times New Roman" w:hAnsi="Times New Roman" w:cs="Times New Roman"/>
              </w:rPr>
            </w:pPr>
            <w:r>
              <w:rPr>
                <w:rFonts w:ascii="Times New Roman" w:hAnsi="Times New Roman" w:cs="Times New Roman"/>
              </w:rPr>
              <w:t>0</w:t>
            </w:r>
            <w:r w:rsidRPr="00AB1FBC">
              <w:rPr>
                <w:rFonts w:ascii="Times New Roman" w:hAnsi="Times New Roman" w:cs="Times New Roman"/>
              </w:rPr>
              <w:t xml:space="preserve">,5 – информация представлена частично (не в полном объеме в соответствии с требованиями столбца 2); </w:t>
            </w:r>
          </w:p>
          <w:p w14:paraId="1B4165FF"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36F2A5C1" w14:textId="77777777" w:rsidR="005F16A0" w:rsidRDefault="005F16A0" w:rsidP="00D21B06">
            <w:pPr>
              <w:rPr>
                <w:rFonts w:ascii="Times New Roman" w:hAnsi="Times New Roman" w:cs="Times New Roman"/>
                <w:sz w:val="24"/>
                <w:szCs w:val="24"/>
              </w:rPr>
            </w:pPr>
          </w:p>
        </w:tc>
      </w:tr>
      <w:tr w:rsidR="005F16A0" w14:paraId="14ADFB0D" w14:textId="77777777" w:rsidTr="00D21B06">
        <w:trPr>
          <w:gridAfter w:val="1"/>
          <w:wAfter w:w="7" w:type="dxa"/>
        </w:trPr>
        <w:tc>
          <w:tcPr>
            <w:tcW w:w="675" w:type="dxa"/>
            <w:vAlign w:val="center"/>
          </w:tcPr>
          <w:p w14:paraId="0D867C1F"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28</w:t>
            </w:r>
          </w:p>
        </w:tc>
        <w:tc>
          <w:tcPr>
            <w:tcW w:w="5812" w:type="dxa"/>
            <w:vAlign w:val="center"/>
          </w:tcPr>
          <w:p w14:paraId="7B5467F5"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доступе к информационным системам и информационно-телекоммуникационным сетям</w:t>
            </w:r>
          </w:p>
        </w:tc>
        <w:tc>
          <w:tcPr>
            <w:tcW w:w="2671" w:type="dxa"/>
            <w:vAlign w:val="center"/>
          </w:tcPr>
          <w:p w14:paraId="702512C5"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594DF7A4" w14:textId="77777777" w:rsidR="005F16A0" w:rsidRDefault="005F16A0" w:rsidP="00D21B06">
            <w:pPr>
              <w:rPr>
                <w:rFonts w:ascii="Times New Roman" w:hAnsi="Times New Roman" w:cs="Times New Roman"/>
              </w:rPr>
            </w:pPr>
            <w:r>
              <w:rPr>
                <w:rFonts w:ascii="Times New Roman" w:hAnsi="Times New Roman" w:cs="Times New Roman"/>
              </w:rPr>
              <w:t>0</w:t>
            </w:r>
            <w:r w:rsidRPr="00AB1FBC">
              <w:rPr>
                <w:rFonts w:ascii="Times New Roman" w:hAnsi="Times New Roman" w:cs="Times New Roman"/>
              </w:rPr>
              <w:t xml:space="preserve">,5 – информация представлена частично (не в полном объеме в соответствии с требованиями столбца 2); </w:t>
            </w:r>
          </w:p>
          <w:p w14:paraId="1F2233F5"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7E300EA0" w14:textId="77777777" w:rsidR="005F16A0" w:rsidRDefault="005F16A0" w:rsidP="00D21B06">
            <w:pPr>
              <w:rPr>
                <w:rFonts w:ascii="Times New Roman" w:hAnsi="Times New Roman" w:cs="Times New Roman"/>
                <w:sz w:val="24"/>
                <w:szCs w:val="24"/>
              </w:rPr>
            </w:pPr>
          </w:p>
        </w:tc>
      </w:tr>
      <w:tr w:rsidR="005F16A0" w14:paraId="24340908" w14:textId="77777777" w:rsidTr="00D21B06">
        <w:trPr>
          <w:gridAfter w:val="1"/>
          <w:wAfter w:w="7" w:type="dxa"/>
        </w:trPr>
        <w:tc>
          <w:tcPr>
            <w:tcW w:w="675" w:type="dxa"/>
            <w:vAlign w:val="center"/>
          </w:tcPr>
          <w:p w14:paraId="7184DCFD"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29</w:t>
            </w:r>
          </w:p>
        </w:tc>
        <w:tc>
          <w:tcPr>
            <w:tcW w:w="5812" w:type="dxa"/>
            <w:vAlign w:val="center"/>
          </w:tcPr>
          <w:p w14:paraId="111EC9C1"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количестве жилых помещений в общежитии, интернате, формировании платы за проживание в общежитии</w:t>
            </w:r>
          </w:p>
        </w:tc>
        <w:tc>
          <w:tcPr>
            <w:tcW w:w="2671" w:type="dxa"/>
            <w:vAlign w:val="center"/>
          </w:tcPr>
          <w:p w14:paraId="652E9DB2"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4864926D" w14:textId="77777777" w:rsidR="005F16A0" w:rsidRDefault="005F16A0" w:rsidP="00D21B06">
            <w:pPr>
              <w:rPr>
                <w:rFonts w:ascii="Times New Roman" w:hAnsi="Times New Roman" w:cs="Times New Roman"/>
              </w:rPr>
            </w:pPr>
            <w:r>
              <w:rPr>
                <w:rFonts w:ascii="Times New Roman" w:hAnsi="Times New Roman" w:cs="Times New Roman"/>
              </w:rPr>
              <w:t>0</w:t>
            </w:r>
            <w:r w:rsidRPr="00AB1FBC">
              <w:rPr>
                <w:rFonts w:ascii="Times New Roman" w:hAnsi="Times New Roman" w:cs="Times New Roman"/>
              </w:rPr>
              <w:t xml:space="preserve">,5 – информация представлена частично (не в полном объеме в соответствии с требованиями столбца 2); </w:t>
            </w:r>
          </w:p>
          <w:p w14:paraId="5552347E"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4DB497E5" w14:textId="77777777" w:rsidR="005F16A0" w:rsidRDefault="005F16A0" w:rsidP="00D21B06">
            <w:pPr>
              <w:rPr>
                <w:rFonts w:ascii="Times New Roman" w:hAnsi="Times New Roman" w:cs="Times New Roman"/>
                <w:sz w:val="24"/>
                <w:szCs w:val="24"/>
              </w:rPr>
            </w:pPr>
          </w:p>
        </w:tc>
      </w:tr>
      <w:tr w:rsidR="005F16A0" w14:paraId="6D250081" w14:textId="77777777" w:rsidTr="00D21B06">
        <w:trPr>
          <w:gridAfter w:val="1"/>
          <w:wAfter w:w="7" w:type="dxa"/>
        </w:trPr>
        <w:tc>
          <w:tcPr>
            <w:tcW w:w="675" w:type="dxa"/>
            <w:vAlign w:val="center"/>
          </w:tcPr>
          <w:p w14:paraId="7B4B2D67"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lastRenderedPageBreak/>
              <w:t>3</w:t>
            </w:r>
            <w:r>
              <w:rPr>
                <w:rFonts w:ascii="Times New Roman" w:hAnsi="Times New Roman" w:cs="Times New Roman"/>
              </w:rPr>
              <w:t>0</w:t>
            </w:r>
          </w:p>
        </w:tc>
        <w:tc>
          <w:tcPr>
            <w:tcW w:w="5812" w:type="dxa"/>
            <w:vAlign w:val="center"/>
          </w:tcPr>
          <w:p w14:paraId="0E19BCC9"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об электронных образовательных ресурсах, к которым обеспечивается доступ обучающихся</w:t>
            </w:r>
          </w:p>
        </w:tc>
        <w:tc>
          <w:tcPr>
            <w:tcW w:w="2671" w:type="dxa"/>
            <w:vAlign w:val="center"/>
          </w:tcPr>
          <w:p w14:paraId="0C6C21F2"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2B5EF9DC" w14:textId="77777777" w:rsidR="005F16A0" w:rsidRDefault="005F16A0" w:rsidP="00D21B06">
            <w:pPr>
              <w:rPr>
                <w:rFonts w:ascii="Times New Roman" w:hAnsi="Times New Roman" w:cs="Times New Roman"/>
              </w:rPr>
            </w:pPr>
            <w:r>
              <w:rPr>
                <w:rFonts w:ascii="Times New Roman" w:hAnsi="Times New Roman" w:cs="Times New Roman"/>
              </w:rPr>
              <w:t>0</w:t>
            </w:r>
            <w:r w:rsidRPr="00AB1FBC">
              <w:rPr>
                <w:rFonts w:ascii="Times New Roman" w:hAnsi="Times New Roman" w:cs="Times New Roman"/>
              </w:rPr>
              <w:t xml:space="preserve">,5 – информация представлена частично (не в полном объеме в соответствии с требованиями столбца 2); </w:t>
            </w:r>
          </w:p>
          <w:p w14:paraId="75A4488E"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3A807569" w14:textId="77777777" w:rsidR="005F16A0" w:rsidRDefault="005F16A0" w:rsidP="00D21B06">
            <w:pPr>
              <w:rPr>
                <w:rFonts w:ascii="Times New Roman" w:hAnsi="Times New Roman" w:cs="Times New Roman"/>
                <w:sz w:val="24"/>
                <w:szCs w:val="24"/>
              </w:rPr>
            </w:pPr>
          </w:p>
        </w:tc>
      </w:tr>
      <w:tr w:rsidR="005F16A0" w14:paraId="416B8DAF" w14:textId="77777777" w:rsidTr="00D21B06">
        <w:trPr>
          <w:gridAfter w:val="1"/>
          <w:wAfter w:w="7" w:type="dxa"/>
        </w:trPr>
        <w:tc>
          <w:tcPr>
            <w:tcW w:w="10739" w:type="dxa"/>
            <w:gridSpan w:val="4"/>
            <w:vAlign w:val="center"/>
          </w:tcPr>
          <w:p w14:paraId="3F913A04"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Информация о специальных условиях для получения образования инвалидами и лицами с ограниченными возможностями здоровья</w:t>
            </w:r>
          </w:p>
        </w:tc>
      </w:tr>
      <w:tr w:rsidR="005F16A0" w14:paraId="538652D6" w14:textId="77777777" w:rsidTr="00D21B06">
        <w:trPr>
          <w:gridAfter w:val="1"/>
          <w:wAfter w:w="7" w:type="dxa"/>
        </w:trPr>
        <w:tc>
          <w:tcPr>
            <w:tcW w:w="675" w:type="dxa"/>
            <w:vAlign w:val="center"/>
          </w:tcPr>
          <w:p w14:paraId="5627516F"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3</w:t>
            </w:r>
            <w:r>
              <w:rPr>
                <w:rFonts w:ascii="Times New Roman" w:hAnsi="Times New Roman" w:cs="Times New Roman"/>
              </w:rPr>
              <w:t>1</w:t>
            </w:r>
          </w:p>
        </w:tc>
        <w:tc>
          <w:tcPr>
            <w:tcW w:w="5812" w:type="dxa"/>
            <w:vAlign w:val="center"/>
          </w:tcPr>
          <w:p w14:paraId="3D6BE784"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w:t>
            </w:r>
          </w:p>
        </w:tc>
        <w:tc>
          <w:tcPr>
            <w:tcW w:w="2671" w:type="dxa"/>
            <w:vMerge w:val="restart"/>
            <w:vAlign w:val="center"/>
          </w:tcPr>
          <w:p w14:paraId="6F9D84C6"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08FB8742"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0,5 – информация представлена частично (не в полном объеме в соответствии с требованиями столбца 2); </w:t>
            </w:r>
          </w:p>
          <w:p w14:paraId="3480B509"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48ADEDBD" w14:textId="2238E486" w:rsidR="005F16A0" w:rsidRDefault="00E76DC4" w:rsidP="00D21B06">
            <w:pPr>
              <w:rPr>
                <w:rFonts w:ascii="Times New Roman" w:hAnsi="Times New Roman" w:cs="Times New Roman"/>
                <w:sz w:val="24"/>
                <w:szCs w:val="24"/>
              </w:rPr>
            </w:pPr>
            <w:r>
              <w:rPr>
                <w:rFonts w:ascii="Times New Roman" w:hAnsi="Times New Roman" w:cs="Times New Roman"/>
                <w:sz w:val="24"/>
                <w:szCs w:val="24"/>
              </w:rPr>
              <w:t>Х</w:t>
            </w:r>
          </w:p>
        </w:tc>
      </w:tr>
      <w:tr w:rsidR="005F16A0" w14:paraId="5FCED1ED" w14:textId="77777777" w:rsidTr="00D21B06">
        <w:trPr>
          <w:gridAfter w:val="1"/>
          <w:wAfter w:w="7" w:type="dxa"/>
        </w:trPr>
        <w:tc>
          <w:tcPr>
            <w:tcW w:w="675" w:type="dxa"/>
            <w:vAlign w:val="center"/>
          </w:tcPr>
          <w:p w14:paraId="6324BA26"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3</w:t>
            </w:r>
            <w:r>
              <w:rPr>
                <w:rFonts w:ascii="Times New Roman" w:hAnsi="Times New Roman" w:cs="Times New Roman"/>
              </w:rPr>
              <w:t>2</w:t>
            </w:r>
          </w:p>
        </w:tc>
        <w:tc>
          <w:tcPr>
            <w:tcW w:w="5812" w:type="dxa"/>
            <w:vAlign w:val="center"/>
          </w:tcPr>
          <w:p w14:paraId="13063EEA"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c>
          <w:tcPr>
            <w:tcW w:w="2671" w:type="dxa"/>
            <w:vMerge/>
            <w:vAlign w:val="center"/>
          </w:tcPr>
          <w:p w14:paraId="71A85B31" w14:textId="77777777" w:rsidR="005F16A0" w:rsidRDefault="005F16A0" w:rsidP="00D21B06">
            <w:pPr>
              <w:rPr>
                <w:rFonts w:ascii="Times New Roman" w:hAnsi="Times New Roman" w:cs="Times New Roman"/>
                <w:sz w:val="24"/>
                <w:szCs w:val="24"/>
              </w:rPr>
            </w:pPr>
          </w:p>
        </w:tc>
        <w:tc>
          <w:tcPr>
            <w:tcW w:w="1581" w:type="dxa"/>
            <w:vAlign w:val="center"/>
          </w:tcPr>
          <w:p w14:paraId="62BF4BE1" w14:textId="77777777" w:rsidR="005F16A0" w:rsidRDefault="005F16A0" w:rsidP="00D21B06">
            <w:pPr>
              <w:rPr>
                <w:rFonts w:ascii="Times New Roman" w:hAnsi="Times New Roman" w:cs="Times New Roman"/>
                <w:sz w:val="24"/>
                <w:szCs w:val="24"/>
              </w:rPr>
            </w:pPr>
          </w:p>
        </w:tc>
      </w:tr>
      <w:tr w:rsidR="005F16A0" w14:paraId="0293071D" w14:textId="77777777" w:rsidTr="00D21B06">
        <w:trPr>
          <w:gridAfter w:val="1"/>
          <w:wAfter w:w="7" w:type="dxa"/>
        </w:trPr>
        <w:tc>
          <w:tcPr>
            <w:tcW w:w="10739" w:type="dxa"/>
            <w:gridSpan w:val="4"/>
            <w:vAlign w:val="center"/>
          </w:tcPr>
          <w:p w14:paraId="1C584D1D"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VIII. Платные образовательные услуги</w:t>
            </w:r>
          </w:p>
        </w:tc>
      </w:tr>
      <w:tr w:rsidR="005F16A0" w14:paraId="13A4B3C9" w14:textId="77777777" w:rsidTr="00D21B06">
        <w:trPr>
          <w:gridAfter w:val="1"/>
          <w:wAfter w:w="7" w:type="dxa"/>
          <w:trHeight w:val="1179"/>
        </w:trPr>
        <w:tc>
          <w:tcPr>
            <w:tcW w:w="675" w:type="dxa"/>
            <w:vAlign w:val="center"/>
          </w:tcPr>
          <w:p w14:paraId="5D849224"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33</w:t>
            </w:r>
          </w:p>
        </w:tc>
        <w:tc>
          <w:tcPr>
            <w:tcW w:w="5812" w:type="dxa"/>
            <w:vAlign w:val="center"/>
          </w:tcPr>
          <w:p w14:paraId="41E7482C"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Документ о порядке оказания платных образовательных услуг, в том числе образец договора об оказании платных образовательных услуг</w:t>
            </w:r>
          </w:p>
        </w:tc>
        <w:tc>
          <w:tcPr>
            <w:tcW w:w="2671" w:type="dxa"/>
            <w:vMerge w:val="restart"/>
            <w:vAlign w:val="center"/>
          </w:tcPr>
          <w:p w14:paraId="60C88956"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0849A1C8"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0,5 – информация представлена частично (не в полном объеме в соответствии с требованиями столбца 2); </w:t>
            </w:r>
          </w:p>
          <w:p w14:paraId="0BD01A99"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4999281D" w14:textId="77777777" w:rsidR="005F16A0" w:rsidRDefault="005F16A0" w:rsidP="00D21B06">
            <w:pPr>
              <w:rPr>
                <w:rFonts w:ascii="Times New Roman" w:hAnsi="Times New Roman" w:cs="Times New Roman"/>
                <w:sz w:val="24"/>
                <w:szCs w:val="24"/>
              </w:rPr>
            </w:pPr>
          </w:p>
        </w:tc>
      </w:tr>
      <w:tr w:rsidR="005F16A0" w14:paraId="2FD4001D" w14:textId="77777777" w:rsidTr="00D21B06">
        <w:trPr>
          <w:gridAfter w:val="1"/>
          <w:wAfter w:w="7" w:type="dxa"/>
        </w:trPr>
        <w:tc>
          <w:tcPr>
            <w:tcW w:w="675" w:type="dxa"/>
            <w:vAlign w:val="center"/>
          </w:tcPr>
          <w:p w14:paraId="3091D1EE"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34</w:t>
            </w:r>
          </w:p>
        </w:tc>
        <w:tc>
          <w:tcPr>
            <w:tcW w:w="5812" w:type="dxa"/>
            <w:vAlign w:val="center"/>
          </w:tcPr>
          <w:p w14:paraId="652F5BDE"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Документ об утверждении стоимости обучения по каждой образовательной программе</w:t>
            </w:r>
          </w:p>
        </w:tc>
        <w:tc>
          <w:tcPr>
            <w:tcW w:w="2671" w:type="dxa"/>
            <w:vMerge/>
            <w:vAlign w:val="center"/>
          </w:tcPr>
          <w:p w14:paraId="64E44DA1" w14:textId="77777777" w:rsidR="005F16A0" w:rsidRDefault="005F16A0" w:rsidP="00D21B06">
            <w:pPr>
              <w:rPr>
                <w:rFonts w:ascii="Times New Roman" w:hAnsi="Times New Roman" w:cs="Times New Roman"/>
                <w:sz w:val="24"/>
                <w:szCs w:val="24"/>
              </w:rPr>
            </w:pPr>
          </w:p>
        </w:tc>
        <w:tc>
          <w:tcPr>
            <w:tcW w:w="1581" w:type="dxa"/>
            <w:vAlign w:val="center"/>
          </w:tcPr>
          <w:p w14:paraId="25830E9A" w14:textId="77777777" w:rsidR="005F16A0" w:rsidRDefault="005F16A0" w:rsidP="00D21B06">
            <w:pPr>
              <w:rPr>
                <w:rFonts w:ascii="Times New Roman" w:hAnsi="Times New Roman" w:cs="Times New Roman"/>
                <w:sz w:val="24"/>
                <w:szCs w:val="24"/>
              </w:rPr>
            </w:pPr>
          </w:p>
        </w:tc>
      </w:tr>
      <w:tr w:rsidR="005F16A0" w14:paraId="2F0EEF62" w14:textId="77777777" w:rsidTr="00D21B06">
        <w:trPr>
          <w:gridAfter w:val="1"/>
          <w:wAfter w:w="7" w:type="dxa"/>
        </w:trPr>
        <w:tc>
          <w:tcPr>
            <w:tcW w:w="675" w:type="dxa"/>
            <w:vAlign w:val="center"/>
          </w:tcPr>
          <w:p w14:paraId="73152E07"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35</w:t>
            </w:r>
          </w:p>
        </w:tc>
        <w:tc>
          <w:tcPr>
            <w:tcW w:w="5812" w:type="dxa"/>
            <w:vAlign w:val="center"/>
          </w:tcPr>
          <w:p w14:paraId="0E93A60D"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Документ об утверждении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2671" w:type="dxa"/>
            <w:vAlign w:val="center"/>
          </w:tcPr>
          <w:p w14:paraId="5155FC97"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6AC80BB6"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177643AD" w14:textId="77777777" w:rsidR="005F16A0" w:rsidRDefault="005F16A0" w:rsidP="00D21B06">
            <w:pPr>
              <w:rPr>
                <w:rFonts w:ascii="Times New Roman" w:hAnsi="Times New Roman" w:cs="Times New Roman"/>
                <w:sz w:val="24"/>
                <w:szCs w:val="24"/>
              </w:rPr>
            </w:pPr>
          </w:p>
        </w:tc>
      </w:tr>
      <w:tr w:rsidR="005F16A0" w14:paraId="51F22BA1" w14:textId="77777777" w:rsidTr="00D21B06">
        <w:trPr>
          <w:gridAfter w:val="1"/>
          <w:wAfter w:w="7" w:type="dxa"/>
        </w:trPr>
        <w:tc>
          <w:tcPr>
            <w:tcW w:w="10739" w:type="dxa"/>
            <w:gridSpan w:val="4"/>
            <w:vAlign w:val="center"/>
          </w:tcPr>
          <w:p w14:paraId="6B024A88"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IX. Финансово-хозяйственная деятельность</w:t>
            </w:r>
          </w:p>
        </w:tc>
      </w:tr>
      <w:tr w:rsidR="005F16A0" w14:paraId="61EC73F5" w14:textId="77777777" w:rsidTr="00D21B06">
        <w:trPr>
          <w:gridAfter w:val="1"/>
          <w:wAfter w:w="7" w:type="dxa"/>
        </w:trPr>
        <w:tc>
          <w:tcPr>
            <w:tcW w:w="675" w:type="dxa"/>
            <w:vAlign w:val="center"/>
          </w:tcPr>
          <w:p w14:paraId="5280B2CD"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36</w:t>
            </w:r>
          </w:p>
        </w:tc>
        <w:tc>
          <w:tcPr>
            <w:tcW w:w="5812" w:type="dxa"/>
            <w:vAlign w:val="center"/>
          </w:tcPr>
          <w:p w14:paraId="2E585138"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c>
          <w:tcPr>
            <w:tcW w:w="2671" w:type="dxa"/>
            <w:vMerge w:val="restart"/>
            <w:vAlign w:val="center"/>
          </w:tcPr>
          <w:p w14:paraId="0D3096A8"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1C105F2F"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3B2051BC" w14:textId="77777777" w:rsidR="005F16A0" w:rsidRDefault="005F16A0" w:rsidP="00D21B06">
            <w:pPr>
              <w:rPr>
                <w:rFonts w:ascii="Times New Roman" w:hAnsi="Times New Roman" w:cs="Times New Roman"/>
                <w:sz w:val="24"/>
                <w:szCs w:val="24"/>
              </w:rPr>
            </w:pPr>
          </w:p>
        </w:tc>
      </w:tr>
      <w:tr w:rsidR="005F16A0" w14:paraId="6AFF2060" w14:textId="77777777" w:rsidTr="00D21B06">
        <w:trPr>
          <w:gridAfter w:val="1"/>
          <w:wAfter w:w="7" w:type="dxa"/>
        </w:trPr>
        <w:tc>
          <w:tcPr>
            <w:tcW w:w="675" w:type="dxa"/>
            <w:vAlign w:val="center"/>
          </w:tcPr>
          <w:p w14:paraId="472975F7"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37</w:t>
            </w:r>
          </w:p>
        </w:tc>
        <w:tc>
          <w:tcPr>
            <w:tcW w:w="5812" w:type="dxa"/>
            <w:vAlign w:val="center"/>
          </w:tcPr>
          <w:p w14:paraId="1C9F5727"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поступлении финансовых и материальных средств по итогам финансового года</w:t>
            </w:r>
          </w:p>
        </w:tc>
        <w:tc>
          <w:tcPr>
            <w:tcW w:w="2671" w:type="dxa"/>
            <w:vMerge/>
            <w:vAlign w:val="center"/>
          </w:tcPr>
          <w:p w14:paraId="27DF4584" w14:textId="77777777" w:rsidR="005F16A0" w:rsidRDefault="005F16A0" w:rsidP="00D21B06">
            <w:pPr>
              <w:rPr>
                <w:rFonts w:ascii="Times New Roman" w:hAnsi="Times New Roman" w:cs="Times New Roman"/>
                <w:sz w:val="24"/>
                <w:szCs w:val="24"/>
              </w:rPr>
            </w:pPr>
          </w:p>
        </w:tc>
        <w:tc>
          <w:tcPr>
            <w:tcW w:w="1581" w:type="dxa"/>
            <w:vAlign w:val="center"/>
          </w:tcPr>
          <w:p w14:paraId="3B7AA455" w14:textId="77777777" w:rsidR="005F16A0" w:rsidRDefault="005F16A0" w:rsidP="00D21B06">
            <w:pPr>
              <w:rPr>
                <w:rFonts w:ascii="Times New Roman" w:hAnsi="Times New Roman" w:cs="Times New Roman"/>
                <w:sz w:val="24"/>
                <w:szCs w:val="24"/>
              </w:rPr>
            </w:pPr>
          </w:p>
        </w:tc>
      </w:tr>
      <w:tr w:rsidR="005F16A0" w14:paraId="08E59043" w14:textId="77777777" w:rsidTr="00D21B06">
        <w:trPr>
          <w:gridAfter w:val="1"/>
          <w:wAfter w:w="7" w:type="dxa"/>
        </w:trPr>
        <w:tc>
          <w:tcPr>
            <w:tcW w:w="675" w:type="dxa"/>
            <w:vAlign w:val="center"/>
          </w:tcPr>
          <w:p w14:paraId="5889F85D"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lastRenderedPageBreak/>
              <w:t>38</w:t>
            </w:r>
          </w:p>
        </w:tc>
        <w:tc>
          <w:tcPr>
            <w:tcW w:w="5812" w:type="dxa"/>
            <w:vAlign w:val="center"/>
          </w:tcPr>
          <w:p w14:paraId="4009DA6E"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расходовании финансовых и материальных средств по итогам финансового года</w:t>
            </w:r>
          </w:p>
        </w:tc>
        <w:tc>
          <w:tcPr>
            <w:tcW w:w="2671" w:type="dxa"/>
            <w:vMerge/>
            <w:vAlign w:val="center"/>
          </w:tcPr>
          <w:p w14:paraId="550D9536" w14:textId="77777777" w:rsidR="005F16A0" w:rsidRDefault="005F16A0" w:rsidP="00D21B06">
            <w:pPr>
              <w:rPr>
                <w:rFonts w:ascii="Times New Roman" w:hAnsi="Times New Roman" w:cs="Times New Roman"/>
                <w:sz w:val="24"/>
                <w:szCs w:val="24"/>
              </w:rPr>
            </w:pPr>
          </w:p>
        </w:tc>
        <w:tc>
          <w:tcPr>
            <w:tcW w:w="1581" w:type="dxa"/>
            <w:vAlign w:val="center"/>
          </w:tcPr>
          <w:p w14:paraId="05221E00" w14:textId="77777777" w:rsidR="005F16A0" w:rsidRDefault="005F16A0" w:rsidP="00D21B06">
            <w:pPr>
              <w:rPr>
                <w:rFonts w:ascii="Times New Roman" w:hAnsi="Times New Roman" w:cs="Times New Roman"/>
                <w:sz w:val="24"/>
                <w:szCs w:val="24"/>
              </w:rPr>
            </w:pPr>
          </w:p>
        </w:tc>
      </w:tr>
      <w:tr w:rsidR="005F16A0" w14:paraId="386A7D75" w14:textId="77777777" w:rsidTr="00D21B06">
        <w:trPr>
          <w:gridAfter w:val="1"/>
          <w:wAfter w:w="7" w:type="dxa"/>
        </w:trPr>
        <w:tc>
          <w:tcPr>
            <w:tcW w:w="675" w:type="dxa"/>
            <w:vAlign w:val="center"/>
          </w:tcPr>
          <w:p w14:paraId="69DC1EE6"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39</w:t>
            </w:r>
          </w:p>
        </w:tc>
        <w:tc>
          <w:tcPr>
            <w:tcW w:w="5812" w:type="dxa"/>
            <w:vAlign w:val="center"/>
          </w:tcPr>
          <w:p w14:paraId="3C9A3F1D"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в форме электронного документа</w:t>
            </w:r>
          </w:p>
        </w:tc>
        <w:tc>
          <w:tcPr>
            <w:tcW w:w="2671" w:type="dxa"/>
            <w:vMerge/>
            <w:vAlign w:val="center"/>
          </w:tcPr>
          <w:p w14:paraId="0474020C" w14:textId="77777777" w:rsidR="005F16A0" w:rsidRDefault="005F16A0" w:rsidP="00D21B06">
            <w:pPr>
              <w:rPr>
                <w:rFonts w:ascii="Times New Roman" w:hAnsi="Times New Roman" w:cs="Times New Roman"/>
                <w:sz w:val="24"/>
                <w:szCs w:val="24"/>
              </w:rPr>
            </w:pPr>
          </w:p>
        </w:tc>
        <w:tc>
          <w:tcPr>
            <w:tcW w:w="1581" w:type="dxa"/>
            <w:vAlign w:val="center"/>
          </w:tcPr>
          <w:p w14:paraId="717F36E9" w14:textId="77777777" w:rsidR="005F16A0" w:rsidRDefault="005F16A0" w:rsidP="00D21B06">
            <w:pPr>
              <w:rPr>
                <w:rFonts w:ascii="Times New Roman" w:hAnsi="Times New Roman" w:cs="Times New Roman"/>
                <w:sz w:val="24"/>
                <w:szCs w:val="24"/>
              </w:rPr>
            </w:pPr>
          </w:p>
        </w:tc>
      </w:tr>
      <w:tr w:rsidR="005F16A0" w14:paraId="259D34BF" w14:textId="77777777" w:rsidTr="00D21B06">
        <w:trPr>
          <w:gridAfter w:val="1"/>
          <w:wAfter w:w="7" w:type="dxa"/>
        </w:trPr>
        <w:tc>
          <w:tcPr>
            <w:tcW w:w="10739" w:type="dxa"/>
            <w:gridSpan w:val="4"/>
            <w:vAlign w:val="center"/>
          </w:tcPr>
          <w:p w14:paraId="685BD23C"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X. Вакантные места для приема (перевода) обучающихся</w:t>
            </w:r>
          </w:p>
        </w:tc>
      </w:tr>
      <w:tr w:rsidR="005F16A0" w14:paraId="69237262" w14:textId="77777777" w:rsidTr="00D21B06">
        <w:trPr>
          <w:gridAfter w:val="1"/>
          <w:wAfter w:w="7" w:type="dxa"/>
        </w:trPr>
        <w:tc>
          <w:tcPr>
            <w:tcW w:w="675" w:type="dxa"/>
            <w:vAlign w:val="center"/>
          </w:tcPr>
          <w:p w14:paraId="1AFD3AE9"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40</w:t>
            </w:r>
          </w:p>
        </w:tc>
        <w:tc>
          <w:tcPr>
            <w:tcW w:w="5812" w:type="dxa"/>
            <w:vAlign w:val="center"/>
          </w:tcPr>
          <w:p w14:paraId="7FC9C6F8"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c>
          <w:tcPr>
            <w:tcW w:w="2671" w:type="dxa"/>
            <w:vMerge w:val="restart"/>
            <w:vAlign w:val="center"/>
          </w:tcPr>
          <w:p w14:paraId="7AE31F7C"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763BE0F0"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723151FE" w14:textId="77777777" w:rsidR="005F16A0" w:rsidRDefault="005F16A0" w:rsidP="00D21B06">
            <w:pPr>
              <w:rPr>
                <w:rFonts w:ascii="Times New Roman" w:hAnsi="Times New Roman" w:cs="Times New Roman"/>
                <w:sz w:val="24"/>
                <w:szCs w:val="24"/>
              </w:rPr>
            </w:pPr>
          </w:p>
        </w:tc>
      </w:tr>
      <w:tr w:rsidR="005F16A0" w14:paraId="31CAE02B" w14:textId="77777777" w:rsidTr="00D21B06">
        <w:trPr>
          <w:gridAfter w:val="1"/>
          <w:wAfter w:w="7" w:type="dxa"/>
        </w:trPr>
        <w:tc>
          <w:tcPr>
            <w:tcW w:w="675" w:type="dxa"/>
            <w:vAlign w:val="center"/>
          </w:tcPr>
          <w:p w14:paraId="0FE81636"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41</w:t>
            </w:r>
          </w:p>
        </w:tc>
        <w:tc>
          <w:tcPr>
            <w:tcW w:w="5812" w:type="dxa"/>
            <w:vAlign w:val="center"/>
          </w:tcPr>
          <w:p w14:paraId="55A8CBB7"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c>
          <w:tcPr>
            <w:tcW w:w="2671" w:type="dxa"/>
            <w:vMerge/>
            <w:vAlign w:val="center"/>
          </w:tcPr>
          <w:p w14:paraId="479C0ADD" w14:textId="77777777" w:rsidR="005F16A0" w:rsidRDefault="005F16A0" w:rsidP="00D21B06">
            <w:pPr>
              <w:rPr>
                <w:rFonts w:ascii="Times New Roman" w:hAnsi="Times New Roman" w:cs="Times New Roman"/>
                <w:sz w:val="24"/>
                <w:szCs w:val="24"/>
              </w:rPr>
            </w:pPr>
          </w:p>
        </w:tc>
        <w:tc>
          <w:tcPr>
            <w:tcW w:w="1581" w:type="dxa"/>
            <w:vAlign w:val="center"/>
          </w:tcPr>
          <w:p w14:paraId="4859A2E4" w14:textId="77777777" w:rsidR="005F16A0" w:rsidRDefault="005F16A0" w:rsidP="00D21B06">
            <w:pPr>
              <w:rPr>
                <w:rFonts w:ascii="Times New Roman" w:hAnsi="Times New Roman" w:cs="Times New Roman"/>
                <w:sz w:val="24"/>
                <w:szCs w:val="24"/>
              </w:rPr>
            </w:pPr>
          </w:p>
        </w:tc>
      </w:tr>
      <w:tr w:rsidR="005F16A0" w14:paraId="4A96E5F3" w14:textId="77777777" w:rsidTr="00D21B06">
        <w:trPr>
          <w:gridAfter w:val="1"/>
          <w:wAfter w:w="7" w:type="dxa"/>
        </w:trPr>
        <w:tc>
          <w:tcPr>
            <w:tcW w:w="10739" w:type="dxa"/>
            <w:gridSpan w:val="4"/>
            <w:vAlign w:val="center"/>
          </w:tcPr>
          <w:p w14:paraId="4F069535"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XI. Стипендии и меры поддержки обучающихся</w:t>
            </w:r>
          </w:p>
        </w:tc>
      </w:tr>
      <w:tr w:rsidR="005F16A0" w14:paraId="64278FAE" w14:textId="77777777" w:rsidTr="00D21B06">
        <w:trPr>
          <w:gridAfter w:val="1"/>
          <w:wAfter w:w="7" w:type="dxa"/>
        </w:trPr>
        <w:tc>
          <w:tcPr>
            <w:tcW w:w="675" w:type="dxa"/>
            <w:vAlign w:val="center"/>
          </w:tcPr>
          <w:p w14:paraId="1A0070FF"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42</w:t>
            </w:r>
          </w:p>
        </w:tc>
        <w:tc>
          <w:tcPr>
            <w:tcW w:w="5812" w:type="dxa"/>
            <w:vAlign w:val="center"/>
          </w:tcPr>
          <w:p w14:paraId="1DFBB8B0"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наличии и условиях предоставления обучающимся стипендий, мер социальной поддержки</w:t>
            </w:r>
          </w:p>
        </w:tc>
        <w:tc>
          <w:tcPr>
            <w:tcW w:w="2671" w:type="dxa"/>
            <w:vAlign w:val="center"/>
          </w:tcPr>
          <w:p w14:paraId="5CE8E771"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6E03BA08"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0,5 – информация представлена частично (не в полном объеме в соответствии с требованиями столбца 2); </w:t>
            </w:r>
          </w:p>
          <w:p w14:paraId="2004B8E6"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703609EC" w14:textId="77777777" w:rsidR="005F16A0" w:rsidRDefault="005F16A0" w:rsidP="00D21B06">
            <w:pPr>
              <w:rPr>
                <w:rFonts w:ascii="Times New Roman" w:hAnsi="Times New Roman" w:cs="Times New Roman"/>
                <w:sz w:val="24"/>
                <w:szCs w:val="24"/>
              </w:rPr>
            </w:pPr>
          </w:p>
        </w:tc>
      </w:tr>
      <w:tr w:rsidR="005F16A0" w14:paraId="48A41D27" w14:textId="77777777" w:rsidTr="00D21B06">
        <w:trPr>
          <w:gridAfter w:val="1"/>
          <w:wAfter w:w="7" w:type="dxa"/>
        </w:trPr>
        <w:tc>
          <w:tcPr>
            <w:tcW w:w="10739" w:type="dxa"/>
            <w:gridSpan w:val="4"/>
            <w:vAlign w:val="center"/>
          </w:tcPr>
          <w:p w14:paraId="5CBFE43F"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XII. Международное сотрудничество</w:t>
            </w:r>
          </w:p>
        </w:tc>
      </w:tr>
      <w:tr w:rsidR="005F16A0" w14:paraId="32BF652B" w14:textId="77777777" w:rsidTr="00D21B06">
        <w:trPr>
          <w:gridAfter w:val="1"/>
          <w:wAfter w:w="7" w:type="dxa"/>
        </w:trPr>
        <w:tc>
          <w:tcPr>
            <w:tcW w:w="675" w:type="dxa"/>
            <w:vAlign w:val="center"/>
          </w:tcPr>
          <w:p w14:paraId="5AFF39F5"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43</w:t>
            </w:r>
          </w:p>
        </w:tc>
        <w:tc>
          <w:tcPr>
            <w:tcW w:w="5812" w:type="dxa"/>
            <w:vAlign w:val="center"/>
          </w:tcPr>
          <w:p w14:paraId="0C5F4F36"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заключенных и планируемых к заключению договорах с иностранными и (или) международными организациями по вопросам образования и науки</w:t>
            </w:r>
          </w:p>
        </w:tc>
        <w:tc>
          <w:tcPr>
            <w:tcW w:w="2671" w:type="dxa"/>
            <w:vAlign w:val="center"/>
          </w:tcPr>
          <w:p w14:paraId="3F6E90FA"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0FBC8FCE"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4FE5822A" w14:textId="77777777" w:rsidR="005F16A0" w:rsidRDefault="005F16A0" w:rsidP="00D21B06">
            <w:pPr>
              <w:rPr>
                <w:rFonts w:ascii="Times New Roman" w:hAnsi="Times New Roman" w:cs="Times New Roman"/>
                <w:sz w:val="24"/>
                <w:szCs w:val="24"/>
              </w:rPr>
            </w:pPr>
          </w:p>
        </w:tc>
      </w:tr>
      <w:tr w:rsidR="005F16A0" w14:paraId="4C3A2DA5" w14:textId="77777777" w:rsidTr="00D21B06">
        <w:trPr>
          <w:gridAfter w:val="1"/>
          <w:wAfter w:w="7" w:type="dxa"/>
        </w:trPr>
        <w:tc>
          <w:tcPr>
            <w:tcW w:w="10739" w:type="dxa"/>
            <w:gridSpan w:val="4"/>
            <w:vAlign w:val="center"/>
          </w:tcPr>
          <w:p w14:paraId="7398E947"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XIII. Организация питания в образовательной организации</w:t>
            </w:r>
          </w:p>
        </w:tc>
      </w:tr>
      <w:tr w:rsidR="005F16A0" w14:paraId="6F1CCDA3" w14:textId="77777777" w:rsidTr="00D21B06">
        <w:trPr>
          <w:gridAfter w:val="1"/>
          <w:wAfter w:w="7" w:type="dxa"/>
        </w:trPr>
        <w:tc>
          <w:tcPr>
            <w:tcW w:w="675" w:type="dxa"/>
            <w:vAlign w:val="center"/>
          </w:tcPr>
          <w:p w14:paraId="6EF5FFA9"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44</w:t>
            </w:r>
          </w:p>
        </w:tc>
        <w:tc>
          <w:tcPr>
            <w:tcW w:w="5812" w:type="dxa"/>
            <w:vAlign w:val="center"/>
          </w:tcPr>
          <w:p w14:paraId="6E5DE5BC"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об условиях питания и охраны здоровья обучающихся</w:t>
            </w:r>
          </w:p>
        </w:tc>
        <w:tc>
          <w:tcPr>
            <w:tcW w:w="2671" w:type="dxa"/>
            <w:vMerge w:val="restart"/>
            <w:vAlign w:val="center"/>
          </w:tcPr>
          <w:p w14:paraId="23435A81"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69F3CE6B"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0,5 – информация представлена частично (не в полном объеме в соответствии с требованиями столбца 2); </w:t>
            </w:r>
          </w:p>
          <w:p w14:paraId="4942CA9E"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2263F0E2" w14:textId="0DB8C55C" w:rsidR="005F16A0" w:rsidRDefault="005F16A0" w:rsidP="00D21B06">
            <w:pPr>
              <w:rPr>
                <w:rFonts w:ascii="Times New Roman" w:hAnsi="Times New Roman" w:cs="Times New Roman"/>
                <w:sz w:val="24"/>
                <w:szCs w:val="24"/>
              </w:rPr>
            </w:pPr>
            <w:r>
              <w:rPr>
                <w:rFonts w:ascii="Times New Roman" w:hAnsi="Times New Roman" w:cs="Times New Roman"/>
                <w:sz w:val="24"/>
                <w:szCs w:val="24"/>
              </w:rPr>
              <w:t>Х</w:t>
            </w:r>
          </w:p>
        </w:tc>
      </w:tr>
      <w:tr w:rsidR="005F16A0" w14:paraId="3008B3B8" w14:textId="77777777" w:rsidTr="00D21B06">
        <w:trPr>
          <w:gridAfter w:val="1"/>
          <w:wAfter w:w="7" w:type="dxa"/>
        </w:trPr>
        <w:tc>
          <w:tcPr>
            <w:tcW w:w="675" w:type="dxa"/>
            <w:vAlign w:val="center"/>
          </w:tcPr>
          <w:p w14:paraId="3F09E79E"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45</w:t>
            </w:r>
          </w:p>
        </w:tc>
        <w:tc>
          <w:tcPr>
            <w:tcW w:w="5812" w:type="dxa"/>
            <w:vAlign w:val="center"/>
          </w:tcPr>
          <w:p w14:paraId="7A07668C"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 меню ежедневного горячего питания; информация о наличии диетического меню в общеобразовательной организации; перечни юридических лиц и индивидуальных предпринимателей, оказывающих услуги по организации</w:t>
            </w:r>
          </w:p>
          <w:p w14:paraId="08F5F403"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питания в общеобразовательной организации, а также поставляющих (реализующих) пищевые продукты и продовольственное сырье в общеобразовательную организацию; форма обратной связи для родителей обучающихся и ответы на вопросы родителей по питанию.</w:t>
            </w:r>
          </w:p>
        </w:tc>
        <w:tc>
          <w:tcPr>
            <w:tcW w:w="2671" w:type="dxa"/>
            <w:vMerge/>
            <w:vAlign w:val="center"/>
          </w:tcPr>
          <w:p w14:paraId="5E9EC0F9" w14:textId="77777777" w:rsidR="005F16A0" w:rsidRDefault="005F16A0" w:rsidP="00D21B06">
            <w:pPr>
              <w:rPr>
                <w:rFonts w:ascii="Times New Roman" w:hAnsi="Times New Roman" w:cs="Times New Roman"/>
                <w:sz w:val="24"/>
                <w:szCs w:val="24"/>
              </w:rPr>
            </w:pPr>
          </w:p>
        </w:tc>
        <w:tc>
          <w:tcPr>
            <w:tcW w:w="1581" w:type="dxa"/>
            <w:vAlign w:val="center"/>
          </w:tcPr>
          <w:p w14:paraId="0B5DFEE8" w14:textId="0478183E" w:rsidR="005F16A0" w:rsidRDefault="005F16A0" w:rsidP="00D21B06">
            <w:pPr>
              <w:rPr>
                <w:rFonts w:ascii="Times New Roman" w:hAnsi="Times New Roman" w:cs="Times New Roman"/>
                <w:sz w:val="24"/>
                <w:szCs w:val="24"/>
              </w:rPr>
            </w:pPr>
            <w:r>
              <w:rPr>
                <w:rFonts w:ascii="Times New Roman" w:hAnsi="Times New Roman" w:cs="Times New Roman"/>
                <w:sz w:val="24"/>
                <w:szCs w:val="24"/>
              </w:rPr>
              <w:t>Х</w:t>
            </w:r>
          </w:p>
        </w:tc>
      </w:tr>
      <w:tr w:rsidR="005F16A0" w14:paraId="25AC56D9" w14:textId="77777777" w:rsidTr="00D21B06">
        <w:trPr>
          <w:gridAfter w:val="1"/>
          <w:wAfter w:w="7" w:type="dxa"/>
        </w:trPr>
        <w:tc>
          <w:tcPr>
            <w:tcW w:w="10739" w:type="dxa"/>
            <w:gridSpan w:val="4"/>
            <w:vAlign w:val="center"/>
          </w:tcPr>
          <w:p w14:paraId="58E35E7A"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XIV. Образовательные стандарты и требования</w:t>
            </w:r>
          </w:p>
        </w:tc>
      </w:tr>
      <w:tr w:rsidR="005F16A0" w14:paraId="38D724B3" w14:textId="77777777" w:rsidTr="00D21B06">
        <w:trPr>
          <w:gridAfter w:val="1"/>
          <w:wAfter w:w="7" w:type="dxa"/>
        </w:trPr>
        <w:tc>
          <w:tcPr>
            <w:tcW w:w="675" w:type="dxa"/>
            <w:vAlign w:val="center"/>
          </w:tcPr>
          <w:p w14:paraId="5F8C8538"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46</w:t>
            </w:r>
          </w:p>
        </w:tc>
        <w:tc>
          <w:tcPr>
            <w:tcW w:w="5812" w:type="dxa"/>
            <w:vAlign w:val="center"/>
          </w:tcPr>
          <w:p w14:paraId="2CDF8CA3"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w:t>
            </w:r>
          </w:p>
        </w:tc>
        <w:tc>
          <w:tcPr>
            <w:tcW w:w="2671" w:type="dxa"/>
            <w:vAlign w:val="center"/>
          </w:tcPr>
          <w:p w14:paraId="17231425"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37C89B7F"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0,5 – информация представлена частично (не в полном объеме в </w:t>
            </w:r>
            <w:r w:rsidRPr="00AB1FBC">
              <w:rPr>
                <w:rFonts w:ascii="Times New Roman" w:hAnsi="Times New Roman" w:cs="Times New Roman"/>
              </w:rPr>
              <w:lastRenderedPageBreak/>
              <w:t>соответствии с требованиями столбца 2);</w:t>
            </w:r>
          </w:p>
          <w:p w14:paraId="260218A0"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 xml:space="preserve"> 0 – информация отсутствует</w:t>
            </w:r>
          </w:p>
        </w:tc>
        <w:tc>
          <w:tcPr>
            <w:tcW w:w="1581" w:type="dxa"/>
            <w:vAlign w:val="center"/>
          </w:tcPr>
          <w:p w14:paraId="39778286" w14:textId="77777777" w:rsidR="005F16A0" w:rsidRDefault="005F16A0" w:rsidP="00D21B06">
            <w:pPr>
              <w:rPr>
                <w:rFonts w:ascii="Times New Roman" w:hAnsi="Times New Roman" w:cs="Times New Roman"/>
                <w:sz w:val="24"/>
                <w:szCs w:val="24"/>
              </w:rPr>
            </w:pPr>
          </w:p>
        </w:tc>
      </w:tr>
      <w:tr w:rsidR="00B51D29" w14:paraId="4413877F" w14:textId="77777777" w:rsidTr="00D21B06">
        <w:trPr>
          <w:gridAfter w:val="1"/>
          <w:wAfter w:w="7" w:type="dxa"/>
        </w:trPr>
        <w:tc>
          <w:tcPr>
            <w:tcW w:w="9158" w:type="dxa"/>
            <w:gridSpan w:val="3"/>
            <w:vAlign w:val="center"/>
          </w:tcPr>
          <w:p w14:paraId="4BF464EA" w14:textId="77777777" w:rsidR="00B51D29" w:rsidRPr="00AB1FBC" w:rsidRDefault="00B51D29" w:rsidP="00D21B06">
            <w:pPr>
              <w:rPr>
                <w:rFonts w:ascii="Times New Roman" w:hAnsi="Times New Roman" w:cs="Times New Roman"/>
              </w:rPr>
            </w:pPr>
            <w:r>
              <w:rPr>
                <w:rFonts w:ascii="Times New Roman" w:hAnsi="Times New Roman" w:cs="Times New Roman"/>
              </w:rPr>
              <w:t>ИТОГОВЫЙ БАЛЛ</w:t>
            </w:r>
          </w:p>
        </w:tc>
        <w:tc>
          <w:tcPr>
            <w:tcW w:w="1581" w:type="dxa"/>
            <w:vAlign w:val="center"/>
          </w:tcPr>
          <w:p w14:paraId="79D0387A" w14:textId="77777777" w:rsidR="00B51D29" w:rsidRDefault="00B51D29" w:rsidP="00D21B06">
            <w:pPr>
              <w:rPr>
                <w:rFonts w:ascii="Times New Roman" w:hAnsi="Times New Roman" w:cs="Times New Roman"/>
                <w:sz w:val="24"/>
                <w:szCs w:val="24"/>
              </w:rPr>
            </w:pPr>
          </w:p>
        </w:tc>
      </w:tr>
    </w:tbl>
    <w:p w14:paraId="7C96FF14" w14:textId="77777777" w:rsidR="00E76DC4" w:rsidRDefault="00E76DC4" w:rsidP="00E76DC4">
      <w:pPr>
        <w:spacing w:line="240" w:lineRule="auto"/>
        <w:jc w:val="both"/>
        <w:rPr>
          <w:rFonts w:ascii="Times New Roman" w:hAnsi="Times New Roman" w:cs="Times New Roman"/>
          <w:bCs/>
          <w:sz w:val="24"/>
          <w:szCs w:val="24"/>
        </w:rPr>
      </w:pPr>
    </w:p>
    <w:p w14:paraId="6EFA66F0" w14:textId="77777777" w:rsidR="00E76DC4" w:rsidRPr="00B51D29" w:rsidRDefault="00E76DC4" w:rsidP="00E76DC4">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 xml:space="preserve">1.2.Наличие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22"/>
        <w:gridCol w:w="6882"/>
        <w:gridCol w:w="2852"/>
      </w:tblGrid>
      <w:tr w:rsidR="00E76DC4" w:rsidRPr="00B51D29" w14:paraId="13BF970B" w14:textId="77777777" w:rsidTr="00D21B06">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4C088A"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w:t>
            </w:r>
          </w:p>
        </w:tc>
        <w:tc>
          <w:tcPr>
            <w:tcW w:w="329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AF059A4"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Информативный блок</w:t>
            </w:r>
          </w:p>
        </w:tc>
        <w:tc>
          <w:tcPr>
            <w:tcW w:w="13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ABDBAB"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Наличие информации</w:t>
            </w:r>
          </w:p>
          <w:p w14:paraId="491708F6"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(1/0)</w:t>
            </w:r>
          </w:p>
        </w:tc>
      </w:tr>
      <w:tr w:rsidR="00E76DC4" w:rsidRPr="00B51D29" w14:paraId="7F77E8BE" w14:textId="77777777" w:rsidTr="00D21B06">
        <w:tc>
          <w:tcPr>
            <w:tcW w:w="345" w:type="pct"/>
            <w:tcBorders>
              <w:top w:val="single" w:sz="4" w:space="0" w:color="auto"/>
              <w:left w:val="single" w:sz="4" w:space="0" w:color="auto"/>
              <w:bottom w:val="single" w:sz="4" w:space="0" w:color="auto"/>
              <w:right w:val="single" w:sz="4" w:space="0" w:color="auto"/>
            </w:tcBorders>
            <w:hideMark/>
          </w:tcPr>
          <w:p w14:paraId="38123406"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1</w:t>
            </w:r>
          </w:p>
        </w:tc>
        <w:tc>
          <w:tcPr>
            <w:tcW w:w="3291" w:type="pct"/>
            <w:tcBorders>
              <w:top w:val="single" w:sz="4" w:space="0" w:color="auto"/>
              <w:left w:val="single" w:sz="4" w:space="0" w:color="auto"/>
              <w:bottom w:val="single" w:sz="4" w:space="0" w:color="auto"/>
              <w:right w:val="single" w:sz="4" w:space="0" w:color="auto"/>
            </w:tcBorders>
            <w:hideMark/>
          </w:tcPr>
          <w:p w14:paraId="2D629868"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Телефона</w:t>
            </w:r>
          </w:p>
        </w:tc>
        <w:tc>
          <w:tcPr>
            <w:tcW w:w="1364" w:type="pct"/>
            <w:tcBorders>
              <w:top w:val="single" w:sz="4" w:space="0" w:color="auto"/>
              <w:left w:val="single" w:sz="4" w:space="0" w:color="auto"/>
              <w:bottom w:val="single" w:sz="4" w:space="0" w:color="auto"/>
              <w:right w:val="single" w:sz="4" w:space="0" w:color="auto"/>
            </w:tcBorders>
          </w:tcPr>
          <w:p w14:paraId="3A7D9989" w14:textId="77777777" w:rsidR="00E76DC4" w:rsidRPr="00B51D29" w:rsidRDefault="00E76DC4" w:rsidP="00D21B06">
            <w:pPr>
              <w:spacing w:line="240" w:lineRule="auto"/>
              <w:jc w:val="both"/>
              <w:rPr>
                <w:rFonts w:ascii="Times New Roman" w:hAnsi="Times New Roman" w:cs="Times New Roman"/>
                <w:bCs/>
                <w:sz w:val="24"/>
                <w:szCs w:val="24"/>
              </w:rPr>
            </w:pPr>
          </w:p>
        </w:tc>
      </w:tr>
      <w:tr w:rsidR="00E76DC4" w:rsidRPr="00B51D29" w14:paraId="5B082EAF" w14:textId="77777777" w:rsidTr="00D21B06">
        <w:tc>
          <w:tcPr>
            <w:tcW w:w="345" w:type="pct"/>
            <w:tcBorders>
              <w:top w:val="single" w:sz="4" w:space="0" w:color="auto"/>
              <w:left w:val="single" w:sz="4" w:space="0" w:color="auto"/>
              <w:bottom w:val="single" w:sz="4" w:space="0" w:color="auto"/>
              <w:right w:val="single" w:sz="4" w:space="0" w:color="auto"/>
            </w:tcBorders>
            <w:hideMark/>
          </w:tcPr>
          <w:p w14:paraId="3628C845"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2</w:t>
            </w:r>
          </w:p>
        </w:tc>
        <w:tc>
          <w:tcPr>
            <w:tcW w:w="3291" w:type="pct"/>
            <w:tcBorders>
              <w:top w:val="single" w:sz="4" w:space="0" w:color="auto"/>
              <w:left w:val="single" w:sz="4" w:space="0" w:color="auto"/>
              <w:bottom w:val="single" w:sz="4" w:space="0" w:color="auto"/>
              <w:right w:val="single" w:sz="4" w:space="0" w:color="auto"/>
            </w:tcBorders>
            <w:hideMark/>
          </w:tcPr>
          <w:p w14:paraId="5597D3A9"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электронной почты</w:t>
            </w:r>
          </w:p>
        </w:tc>
        <w:tc>
          <w:tcPr>
            <w:tcW w:w="1364" w:type="pct"/>
            <w:tcBorders>
              <w:top w:val="single" w:sz="4" w:space="0" w:color="auto"/>
              <w:left w:val="single" w:sz="4" w:space="0" w:color="auto"/>
              <w:bottom w:val="single" w:sz="4" w:space="0" w:color="auto"/>
              <w:right w:val="single" w:sz="4" w:space="0" w:color="auto"/>
            </w:tcBorders>
          </w:tcPr>
          <w:p w14:paraId="3C9FD702" w14:textId="77777777" w:rsidR="00E76DC4" w:rsidRPr="00B51D29" w:rsidRDefault="00E76DC4" w:rsidP="00D21B06">
            <w:pPr>
              <w:spacing w:line="240" w:lineRule="auto"/>
              <w:jc w:val="both"/>
              <w:rPr>
                <w:rFonts w:ascii="Times New Roman" w:hAnsi="Times New Roman" w:cs="Times New Roman"/>
                <w:bCs/>
                <w:sz w:val="24"/>
                <w:szCs w:val="24"/>
              </w:rPr>
            </w:pPr>
          </w:p>
        </w:tc>
      </w:tr>
      <w:tr w:rsidR="00E76DC4" w:rsidRPr="00B51D29" w14:paraId="50BF2C17" w14:textId="77777777" w:rsidTr="00D21B06">
        <w:tc>
          <w:tcPr>
            <w:tcW w:w="345" w:type="pct"/>
            <w:tcBorders>
              <w:top w:val="single" w:sz="4" w:space="0" w:color="auto"/>
              <w:left w:val="single" w:sz="4" w:space="0" w:color="auto"/>
              <w:bottom w:val="single" w:sz="4" w:space="0" w:color="auto"/>
              <w:right w:val="single" w:sz="4" w:space="0" w:color="auto"/>
            </w:tcBorders>
            <w:hideMark/>
          </w:tcPr>
          <w:p w14:paraId="63F3C9F0"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3</w:t>
            </w:r>
          </w:p>
        </w:tc>
        <w:tc>
          <w:tcPr>
            <w:tcW w:w="3291" w:type="pct"/>
            <w:tcBorders>
              <w:top w:val="single" w:sz="4" w:space="0" w:color="auto"/>
              <w:left w:val="single" w:sz="4" w:space="0" w:color="auto"/>
              <w:bottom w:val="single" w:sz="4" w:space="0" w:color="auto"/>
              <w:right w:val="single" w:sz="4" w:space="0" w:color="auto"/>
            </w:tcBorders>
            <w:hideMark/>
          </w:tcPr>
          <w:p w14:paraId="1A96D847"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электронных сервисов - форма для подачи электронного обращения, раздел «Часто задаваемые вопросы»)</w:t>
            </w:r>
          </w:p>
        </w:tc>
        <w:tc>
          <w:tcPr>
            <w:tcW w:w="1364" w:type="pct"/>
            <w:tcBorders>
              <w:top w:val="single" w:sz="4" w:space="0" w:color="auto"/>
              <w:left w:val="single" w:sz="4" w:space="0" w:color="auto"/>
              <w:bottom w:val="single" w:sz="4" w:space="0" w:color="auto"/>
              <w:right w:val="single" w:sz="4" w:space="0" w:color="auto"/>
            </w:tcBorders>
          </w:tcPr>
          <w:p w14:paraId="27F3D856" w14:textId="77777777" w:rsidR="00E76DC4" w:rsidRPr="00B51D29" w:rsidRDefault="00E76DC4" w:rsidP="00D21B06">
            <w:pPr>
              <w:spacing w:line="240" w:lineRule="auto"/>
              <w:jc w:val="both"/>
              <w:rPr>
                <w:rFonts w:ascii="Times New Roman" w:hAnsi="Times New Roman" w:cs="Times New Roman"/>
                <w:bCs/>
                <w:sz w:val="24"/>
                <w:szCs w:val="24"/>
              </w:rPr>
            </w:pPr>
          </w:p>
        </w:tc>
      </w:tr>
      <w:tr w:rsidR="00E76DC4" w:rsidRPr="00B51D29" w14:paraId="04852391" w14:textId="77777777" w:rsidTr="00D21B06">
        <w:trPr>
          <w:trHeight w:val="800"/>
        </w:trPr>
        <w:tc>
          <w:tcPr>
            <w:tcW w:w="345" w:type="pct"/>
            <w:tcBorders>
              <w:top w:val="single" w:sz="4" w:space="0" w:color="auto"/>
              <w:left w:val="single" w:sz="4" w:space="0" w:color="auto"/>
              <w:bottom w:val="single" w:sz="4" w:space="0" w:color="auto"/>
              <w:right w:val="single" w:sz="4" w:space="0" w:color="auto"/>
            </w:tcBorders>
            <w:hideMark/>
          </w:tcPr>
          <w:p w14:paraId="510B47D2"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4</w:t>
            </w:r>
          </w:p>
        </w:tc>
        <w:tc>
          <w:tcPr>
            <w:tcW w:w="3291" w:type="pct"/>
            <w:tcBorders>
              <w:top w:val="single" w:sz="4" w:space="0" w:color="auto"/>
              <w:left w:val="single" w:sz="4" w:space="0" w:color="auto"/>
              <w:bottom w:val="single" w:sz="4" w:space="0" w:color="auto"/>
              <w:right w:val="single" w:sz="4" w:space="0" w:color="auto"/>
            </w:tcBorders>
            <w:hideMark/>
          </w:tcPr>
          <w:p w14:paraId="38CF187C"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4" w:type="pct"/>
            <w:tcBorders>
              <w:top w:val="single" w:sz="4" w:space="0" w:color="auto"/>
              <w:left w:val="single" w:sz="4" w:space="0" w:color="auto"/>
              <w:bottom w:val="single" w:sz="4" w:space="0" w:color="auto"/>
              <w:right w:val="single" w:sz="4" w:space="0" w:color="auto"/>
            </w:tcBorders>
          </w:tcPr>
          <w:p w14:paraId="7BEB14AD" w14:textId="77777777" w:rsidR="00E76DC4" w:rsidRPr="00B51D29" w:rsidRDefault="00E76DC4" w:rsidP="00D21B06">
            <w:pPr>
              <w:spacing w:line="240" w:lineRule="auto"/>
              <w:jc w:val="both"/>
              <w:rPr>
                <w:rFonts w:ascii="Times New Roman" w:hAnsi="Times New Roman" w:cs="Times New Roman"/>
                <w:bCs/>
                <w:sz w:val="24"/>
                <w:szCs w:val="24"/>
              </w:rPr>
            </w:pPr>
          </w:p>
        </w:tc>
      </w:tr>
      <w:tr w:rsidR="00E76DC4" w:rsidRPr="00B51D29" w14:paraId="22228E17" w14:textId="77777777" w:rsidTr="00D21B06">
        <w:tc>
          <w:tcPr>
            <w:tcW w:w="345" w:type="pct"/>
            <w:tcBorders>
              <w:top w:val="single" w:sz="4" w:space="0" w:color="auto"/>
              <w:left w:val="single" w:sz="4" w:space="0" w:color="auto"/>
              <w:bottom w:val="single" w:sz="4" w:space="0" w:color="auto"/>
              <w:right w:val="single" w:sz="4" w:space="0" w:color="auto"/>
            </w:tcBorders>
          </w:tcPr>
          <w:p w14:paraId="02B228C1" w14:textId="77777777" w:rsidR="00E76DC4" w:rsidRPr="00B51D29" w:rsidRDefault="00E76DC4" w:rsidP="00D21B06">
            <w:pPr>
              <w:spacing w:line="240" w:lineRule="auto"/>
              <w:jc w:val="both"/>
              <w:rPr>
                <w:rFonts w:ascii="Times New Roman" w:hAnsi="Times New Roman" w:cs="Times New Roman"/>
                <w:bCs/>
                <w:sz w:val="24"/>
                <w:szCs w:val="24"/>
              </w:rPr>
            </w:pPr>
          </w:p>
        </w:tc>
        <w:tc>
          <w:tcPr>
            <w:tcW w:w="3291" w:type="pct"/>
            <w:tcBorders>
              <w:top w:val="single" w:sz="4" w:space="0" w:color="auto"/>
              <w:left w:val="single" w:sz="4" w:space="0" w:color="auto"/>
              <w:bottom w:val="single" w:sz="4" w:space="0" w:color="auto"/>
              <w:right w:val="single" w:sz="4" w:space="0" w:color="auto"/>
            </w:tcBorders>
          </w:tcPr>
          <w:p w14:paraId="07D214A3"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Итоговый балл</w:t>
            </w:r>
          </w:p>
        </w:tc>
        <w:tc>
          <w:tcPr>
            <w:tcW w:w="1364" w:type="pct"/>
            <w:tcBorders>
              <w:top w:val="single" w:sz="4" w:space="0" w:color="auto"/>
              <w:left w:val="single" w:sz="4" w:space="0" w:color="auto"/>
              <w:bottom w:val="single" w:sz="4" w:space="0" w:color="auto"/>
              <w:right w:val="single" w:sz="4" w:space="0" w:color="auto"/>
            </w:tcBorders>
          </w:tcPr>
          <w:p w14:paraId="216E5E40" w14:textId="77777777" w:rsidR="00E76DC4" w:rsidRPr="00B51D29" w:rsidRDefault="00E76DC4" w:rsidP="00D21B06">
            <w:pPr>
              <w:spacing w:line="240" w:lineRule="auto"/>
              <w:jc w:val="both"/>
              <w:rPr>
                <w:rFonts w:ascii="Times New Roman" w:hAnsi="Times New Roman" w:cs="Times New Roman"/>
                <w:bCs/>
                <w:sz w:val="24"/>
                <w:szCs w:val="24"/>
              </w:rPr>
            </w:pPr>
          </w:p>
        </w:tc>
      </w:tr>
    </w:tbl>
    <w:p w14:paraId="22B1D293" w14:textId="77777777" w:rsidR="00E76DC4" w:rsidRPr="00B51D29" w:rsidRDefault="00E76DC4" w:rsidP="00E76DC4">
      <w:pPr>
        <w:spacing w:line="240" w:lineRule="auto"/>
        <w:jc w:val="both"/>
        <w:rPr>
          <w:rFonts w:ascii="Times New Roman" w:hAnsi="Times New Roman" w:cs="Times New Roman"/>
          <w:bCs/>
          <w:sz w:val="24"/>
          <w:szCs w:val="24"/>
        </w:rPr>
      </w:pPr>
    </w:p>
    <w:p w14:paraId="47C48E03" w14:textId="77777777" w:rsidR="00E76DC4" w:rsidRPr="00B51D29" w:rsidRDefault="00E76DC4" w:rsidP="00E76DC4">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Рекомендации эксперта:</w:t>
      </w:r>
    </w:p>
    <w:p w14:paraId="5A88EAB8" w14:textId="18963CAD" w:rsidR="00E76DC4" w:rsidRPr="00B51D29" w:rsidRDefault="00E76DC4" w:rsidP="00E76DC4">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_______________________________________________________________________________________</w:t>
      </w:r>
    </w:p>
    <w:p w14:paraId="0847D9A2" w14:textId="325024BC" w:rsidR="00ED11C9" w:rsidRDefault="005F16A0" w:rsidP="00E76DC4">
      <w:pPr>
        <w:spacing w:line="240" w:lineRule="auto"/>
        <w:jc w:val="both"/>
        <w:rPr>
          <w:rFonts w:ascii="Times New Roman" w:hAnsi="Times New Roman" w:cs="Times New Roman"/>
          <w:sz w:val="24"/>
          <w:szCs w:val="24"/>
        </w:rPr>
      </w:pPr>
      <w:r>
        <w:rPr>
          <w:rFonts w:ascii="Times New Roman" w:hAnsi="Times New Roman" w:cs="Times New Roman"/>
          <w:sz w:val="24"/>
          <w:szCs w:val="24"/>
        </w:rPr>
        <w:t>Эксперт _______________________________________________________ ФИО</w:t>
      </w:r>
    </w:p>
    <w:p w14:paraId="517EDB9D" w14:textId="6B9B61E8" w:rsidR="00A81643" w:rsidRDefault="00A81643">
      <w:pPr>
        <w:rPr>
          <w:rFonts w:ascii="Times New Roman" w:hAnsi="Times New Roman" w:cs="Times New Roman"/>
          <w:sz w:val="24"/>
          <w:szCs w:val="24"/>
        </w:rPr>
      </w:pPr>
      <w:r>
        <w:rPr>
          <w:rFonts w:ascii="Times New Roman" w:hAnsi="Times New Roman" w:cs="Times New Roman"/>
          <w:sz w:val="24"/>
          <w:szCs w:val="24"/>
        </w:rPr>
        <w:br w:type="page"/>
      </w:r>
    </w:p>
    <w:p w14:paraId="4774C1B1" w14:textId="1C23CBD2" w:rsidR="00ED11C9" w:rsidRDefault="00ED11C9" w:rsidP="00ED11C9">
      <w:pPr>
        <w:pStyle w:val="2"/>
      </w:pPr>
      <w:r>
        <w:lastRenderedPageBreak/>
        <w:t>2</w:t>
      </w:r>
      <w:r>
        <w:t>.2 Чек-лист эксперта для очного выезда в образовательную организацию</w:t>
      </w:r>
    </w:p>
    <w:p w14:paraId="78728910" w14:textId="77777777" w:rsidR="00A81643" w:rsidRPr="00346DC5" w:rsidRDefault="00A81643" w:rsidP="00A81643">
      <w:pPr>
        <w:widowControl w:val="0"/>
        <w:snapToGrid w:val="0"/>
        <w:spacing w:after="0" w:line="240" w:lineRule="auto"/>
        <w:ind w:firstLine="720"/>
        <w:rPr>
          <w:rFonts w:ascii="Consultant" w:eastAsia="Times New Roman" w:hAnsi="Consultant" w:cs="Times New Roman"/>
          <w:sz w:val="20"/>
          <w:szCs w:val="20"/>
          <w:lang w:eastAsia="ru-RU"/>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3260"/>
      </w:tblGrid>
      <w:tr w:rsidR="00A81643" w:rsidRPr="00346DC5" w14:paraId="11F44358" w14:textId="77777777" w:rsidTr="00D21B06">
        <w:trPr>
          <w:trHeight w:val="164"/>
          <w:jc w:val="center"/>
        </w:trPr>
        <w:tc>
          <w:tcPr>
            <w:tcW w:w="7513" w:type="dxa"/>
            <w:tcBorders>
              <w:top w:val="single" w:sz="4" w:space="0" w:color="auto"/>
              <w:left w:val="single" w:sz="4" w:space="0" w:color="auto"/>
              <w:bottom w:val="single" w:sz="4" w:space="0" w:color="auto"/>
              <w:right w:val="single" w:sz="4" w:space="0" w:color="auto"/>
            </w:tcBorders>
          </w:tcPr>
          <w:p w14:paraId="5D0110DE" w14:textId="77777777" w:rsidR="00A81643" w:rsidRPr="00346DC5" w:rsidRDefault="00A81643" w:rsidP="00D21B06">
            <w:pPr>
              <w:autoSpaceDE w:val="0"/>
              <w:autoSpaceDN w:val="0"/>
              <w:adjustRightInd w:val="0"/>
              <w:spacing w:after="0" w:line="228" w:lineRule="auto"/>
              <w:rPr>
                <w:rFonts w:ascii="Liberation Serif" w:eastAsia="Times New Roman" w:hAnsi="Liberation Serif" w:cs="Liberation Serif"/>
                <w:b/>
                <w:bCs/>
                <w:color w:val="000000"/>
              </w:rPr>
            </w:pPr>
            <w:r w:rsidRPr="00346DC5">
              <w:rPr>
                <w:rFonts w:ascii="Liberation Serif" w:eastAsia="Times New Roman" w:hAnsi="Liberation Serif" w:cs="Liberation Serif"/>
                <w:b/>
                <w:bCs/>
                <w:color w:val="000000"/>
              </w:rPr>
              <w:t xml:space="preserve">№ организации в Перечне </w:t>
            </w:r>
          </w:p>
        </w:tc>
        <w:tc>
          <w:tcPr>
            <w:tcW w:w="3260" w:type="dxa"/>
            <w:tcBorders>
              <w:top w:val="single" w:sz="4" w:space="0" w:color="auto"/>
              <w:left w:val="single" w:sz="4" w:space="0" w:color="auto"/>
              <w:bottom w:val="single" w:sz="4" w:space="0" w:color="auto"/>
              <w:right w:val="single" w:sz="4" w:space="0" w:color="auto"/>
            </w:tcBorders>
          </w:tcPr>
          <w:p w14:paraId="0CF0EE57" w14:textId="77777777" w:rsidR="00A81643" w:rsidRPr="00346DC5" w:rsidRDefault="00A81643" w:rsidP="00D21B06">
            <w:pPr>
              <w:autoSpaceDE w:val="0"/>
              <w:autoSpaceDN w:val="0"/>
              <w:adjustRightInd w:val="0"/>
              <w:spacing w:after="0" w:line="228" w:lineRule="auto"/>
              <w:jc w:val="center"/>
              <w:rPr>
                <w:rFonts w:ascii="Liberation Serif" w:eastAsia="Times New Roman" w:hAnsi="Liberation Serif" w:cs="Liberation Serif"/>
                <w:color w:val="000000"/>
              </w:rPr>
            </w:pPr>
          </w:p>
        </w:tc>
      </w:tr>
      <w:tr w:rsidR="00A81643" w:rsidRPr="00346DC5" w14:paraId="59D99F02" w14:textId="77777777" w:rsidTr="00D21B06">
        <w:trPr>
          <w:trHeight w:val="164"/>
          <w:jc w:val="center"/>
        </w:trPr>
        <w:tc>
          <w:tcPr>
            <w:tcW w:w="7513" w:type="dxa"/>
            <w:tcBorders>
              <w:top w:val="single" w:sz="4" w:space="0" w:color="auto"/>
              <w:left w:val="single" w:sz="4" w:space="0" w:color="auto"/>
              <w:bottom w:val="single" w:sz="4" w:space="0" w:color="auto"/>
              <w:right w:val="single" w:sz="4" w:space="0" w:color="auto"/>
            </w:tcBorders>
          </w:tcPr>
          <w:p w14:paraId="62C8423C" w14:textId="77777777" w:rsidR="00A81643" w:rsidRPr="00346DC5" w:rsidRDefault="00A81643" w:rsidP="00D21B06">
            <w:pPr>
              <w:autoSpaceDE w:val="0"/>
              <w:autoSpaceDN w:val="0"/>
              <w:adjustRightInd w:val="0"/>
              <w:spacing w:after="0" w:line="228" w:lineRule="auto"/>
              <w:rPr>
                <w:rFonts w:ascii="Liberation Serif" w:eastAsia="Times New Roman" w:hAnsi="Liberation Serif" w:cs="Liberation Serif"/>
                <w:b/>
                <w:bCs/>
                <w:color w:val="000000"/>
              </w:rPr>
            </w:pPr>
            <w:r w:rsidRPr="00346DC5">
              <w:rPr>
                <w:rFonts w:ascii="Liberation Serif" w:eastAsia="Times New Roman" w:hAnsi="Liberation Serif" w:cs="Liberation Serif"/>
                <w:b/>
                <w:bCs/>
                <w:color w:val="000000"/>
              </w:rPr>
              <w:t>ИНН организации:____________________________________</w:t>
            </w:r>
          </w:p>
        </w:tc>
        <w:tc>
          <w:tcPr>
            <w:tcW w:w="3260" w:type="dxa"/>
            <w:tcBorders>
              <w:top w:val="single" w:sz="4" w:space="0" w:color="auto"/>
              <w:left w:val="single" w:sz="4" w:space="0" w:color="auto"/>
              <w:bottom w:val="single" w:sz="4" w:space="0" w:color="auto"/>
              <w:right w:val="single" w:sz="4" w:space="0" w:color="auto"/>
            </w:tcBorders>
          </w:tcPr>
          <w:p w14:paraId="37A1EBA3" w14:textId="77777777" w:rsidR="00A81643" w:rsidRPr="00346DC5" w:rsidRDefault="00A81643" w:rsidP="00D21B06">
            <w:pPr>
              <w:autoSpaceDE w:val="0"/>
              <w:autoSpaceDN w:val="0"/>
              <w:adjustRightInd w:val="0"/>
              <w:spacing w:after="0" w:line="228" w:lineRule="auto"/>
              <w:jc w:val="center"/>
              <w:rPr>
                <w:rFonts w:ascii="Liberation Serif" w:eastAsia="Times New Roman" w:hAnsi="Liberation Serif" w:cs="Liberation Serif"/>
                <w:color w:val="000000"/>
              </w:rPr>
            </w:pPr>
          </w:p>
        </w:tc>
      </w:tr>
      <w:tr w:rsidR="00A81643" w:rsidRPr="00346DC5" w14:paraId="70ACF6D0" w14:textId="77777777" w:rsidTr="00D21B06">
        <w:trPr>
          <w:trHeight w:val="164"/>
          <w:jc w:val="center"/>
        </w:trPr>
        <w:tc>
          <w:tcPr>
            <w:tcW w:w="7513" w:type="dxa"/>
            <w:tcBorders>
              <w:top w:val="single" w:sz="4" w:space="0" w:color="auto"/>
              <w:left w:val="single" w:sz="4" w:space="0" w:color="auto"/>
              <w:bottom w:val="single" w:sz="4" w:space="0" w:color="auto"/>
              <w:right w:val="single" w:sz="4" w:space="0" w:color="auto"/>
            </w:tcBorders>
            <w:vAlign w:val="center"/>
            <w:hideMark/>
          </w:tcPr>
          <w:p w14:paraId="0CB604EB" w14:textId="77777777" w:rsidR="00A81643" w:rsidRPr="00346DC5"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346DC5">
              <w:rPr>
                <w:rFonts w:ascii="Liberation Serif" w:eastAsia="Times New Roman" w:hAnsi="Liberation Serif" w:cs="Liberation Serif"/>
                <w:color w:val="000000"/>
              </w:rPr>
              <w:t>Наименование образовательной организации</w:t>
            </w:r>
          </w:p>
        </w:tc>
        <w:tc>
          <w:tcPr>
            <w:tcW w:w="3260" w:type="dxa"/>
            <w:tcBorders>
              <w:top w:val="single" w:sz="4" w:space="0" w:color="auto"/>
              <w:left w:val="single" w:sz="4" w:space="0" w:color="auto"/>
              <w:bottom w:val="single" w:sz="4" w:space="0" w:color="auto"/>
              <w:right w:val="single" w:sz="4" w:space="0" w:color="auto"/>
            </w:tcBorders>
          </w:tcPr>
          <w:p w14:paraId="3DE76225" w14:textId="77777777" w:rsidR="00A81643" w:rsidRPr="00346DC5" w:rsidRDefault="00A81643" w:rsidP="00D21B06">
            <w:pPr>
              <w:autoSpaceDE w:val="0"/>
              <w:autoSpaceDN w:val="0"/>
              <w:adjustRightInd w:val="0"/>
              <w:spacing w:after="0" w:line="228" w:lineRule="auto"/>
              <w:jc w:val="center"/>
              <w:rPr>
                <w:rFonts w:ascii="Liberation Serif" w:eastAsia="Times New Roman" w:hAnsi="Liberation Serif" w:cs="Liberation Serif"/>
                <w:color w:val="000000"/>
              </w:rPr>
            </w:pPr>
          </w:p>
        </w:tc>
      </w:tr>
      <w:tr w:rsidR="00A81643" w:rsidRPr="00346DC5" w14:paraId="04A9F0F8" w14:textId="77777777" w:rsidTr="00D21B06">
        <w:trPr>
          <w:trHeight w:val="100"/>
          <w:jc w:val="center"/>
        </w:trPr>
        <w:tc>
          <w:tcPr>
            <w:tcW w:w="7513" w:type="dxa"/>
            <w:tcBorders>
              <w:top w:val="single" w:sz="4" w:space="0" w:color="auto"/>
              <w:left w:val="single" w:sz="4" w:space="0" w:color="auto"/>
              <w:bottom w:val="single" w:sz="4" w:space="0" w:color="auto"/>
              <w:right w:val="single" w:sz="4" w:space="0" w:color="auto"/>
            </w:tcBorders>
            <w:vAlign w:val="center"/>
            <w:hideMark/>
          </w:tcPr>
          <w:p w14:paraId="36856D71" w14:textId="77777777" w:rsidR="00A81643" w:rsidRPr="00346DC5" w:rsidRDefault="00A81643" w:rsidP="00D21B06">
            <w:pPr>
              <w:autoSpaceDE w:val="0"/>
              <w:autoSpaceDN w:val="0"/>
              <w:adjustRightInd w:val="0"/>
              <w:spacing w:after="0" w:line="228" w:lineRule="auto"/>
              <w:rPr>
                <w:rFonts w:ascii="Liberation Serif" w:eastAsia="Times New Roman" w:hAnsi="Liberation Serif" w:cs="Liberation Serif"/>
                <w:b/>
                <w:bCs/>
                <w:color w:val="000000"/>
              </w:rPr>
            </w:pPr>
            <w:r w:rsidRPr="00346DC5">
              <w:rPr>
                <w:rFonts w:ascii="Liberation Serif" w:eastAsia="Times New Roman" w:hAnsi="Liberation Serif" w:cs="Liberation Serif"/>
                <w:b/>
                <w:bCs/>
                <w:color w:val="000000"/>
              </w:rPr>
              <w:t>Дата посещения и адрес, по которому расположена образовательная организация</w:t>
            </w:r>
          </w:p>
        </w:tc>
        <w:tc>
          <w:tcPr>
            <w:tcW w:w="3260" w:type="dxa"/>
            <w:tcBorders>
              <w:top w:val="single" w:sz="4" w:space="0" w:color="auto"/>
              <w:left w:val="single" w:sz="4" w:space="0" w:color="auto"/>
              <w:bottom w:val="single" w:sz="4" w:space="0" w:color="auto"/>
              <w:right w:val="single" w:sz="4" w:space="0" w:color="auto"/>
            </w:tcBorders>
          </w:tcPr>
          <w:p w14:paraId="37C466D6" w14:textId="77777777" w:rsidR="00A81643" w:rsidRPr="00346DC5" w:rsidRDefault="00A81643" w:rsidP="00D21B06">
            <w:pPr>
              <w:autoSpaceDE w:val="0"/>
              <w:autoSpaceDN w:val="0"/>
              <w:adjustRightInd w:val="0"/>
              <w:spacing w:after="0" w:line="228" w:lineRule="auto"/>
              <w:jc w:val="center"/>
              <w:rPr>
                <w:rFonts w:ascii="Liberation Serif" w:eastAsia="Times New Roman" w:hAnsi="Liberation Serif" w:cs="Liberation Serif"/>
                <w:color w:val="000000"/>
              </w:rPr>
            </w:pPr>
          </w:p>
        </w:tc>
      </w:tr>
      <w:tr w:rsidR="00A81643" w:rsidRPr="00346DC5" w14:paraId="6F027C31" w14:textId="77777777" w:rsidTr="00D21B06">
        <w:trPr>
          <w:jc w:val="center"/>
        </w:trPr>
        <w:tc>
          <w:tcPr>
            <w:tcW w:w="7513" w:type="dxa"/>
            <w:tcBorders>
              <w:top w:val="single" w:sz="4" w:space="0" w:color="auto"/>
              <w:left w:val="single" w:sz="4" w:space="0" w:color="auto"/>
              <w:bottom w:val="single" w:sz="4" w:space="0" w:color="auto"/>
              <w:right w:val="single" w:sz="4" w:space="0" w:color="auto"/>
            </w:tcBorders>
            <w:vAlign w:val="center"/>
          </w:tcPr>
          <w:p w14:paraId="068E09AD" w14:textId="77777777" w:rsidR="00A81643" w:rsidRPr="00346DC5" w:rsidRDefault="00A81643" w:rsidP="00D21B06">
            <w:pPr>
              <w:autoSpaceDE w:val="0"/>
              <w:autoSpaceDN w:val="0"/>
              <w:adjustRightInd w:val="0"/>
              <w:spacing w:after="0" w:line="228" w:lineRule="auto"/>
              <w:rPr>
                <w:rFonts w:ascii="Liberation Serif" w:eastAsia="Times New Roman" w:hAnsi="Liberation Serif" w:cs="Liberation Serif"/>
                <w:color w:val="000000"/>
                <w:lang w:eastAsia="ru-RU"/>
              </w:rPr>
            </w:pPr>
            <w:r w:rsidRPr="00346DC5">
              <w:rPr>
                <w:rFonts w:ascii="Liberation Serif" w:eastAsia="Times New Roman" w:hAnsi="Liberation Serif" w:cs="Liberation Serif"/>
                <w:color w:val="000000"/>
                <w:lang w:eastAsia="ru-RU"/>
              </w:rPr>
              <w:t>ФИО, подпись эксперта (представителя Оператора) НОК</w:t>
            </w:r>
          </w:p>
        </w:tc>
        <w:tc>
          <w:tcPr>
            <w:tcW w:w="3260" w:type="dxa"/>
            <w:tcBorders>
              <w:top w:val="single" w:sz="4" w:space="0" w:color="auto"/>
              <w:left w:val="single" w:sz="4" w:space="0" w:color="auto"/>
              <w:bottom w:val="single" w:sz="4" w:space="0" w:color="auto"/>
              <w:right w:val="single" w:sz="4" w:space="0" w:color="auto"/>
            </w:tcBorders>
          </w:tcPr>
          <w:p w14:paraId="1215F270" w14:textId="77777777" w:rsidR="00A81643" w:rsidRPr="00346DC5" w:rsidRDefault="00A81643" w:rsidP="00D21B06">
            <w:pPr>
              <w:autoSpaceDE w:val="0"/>
              <w:autoSpaceDN w:val="0"/>
              <w:adjustRightInd w:val="0"/>
              <w:spacing w:after="0" w:line="228" w:lineRule="auto"/>
              <w:jc w:val="center"/>
              <w:rPr>
                <w:rFonts w:ascii="Liberation Serif" w:eastAsia="Times New Roman" w:hAnsi="Liberation Serif" w:cs="Liberation Serif"/>
                <w:color w:val="000000"/>
              </w:rPr>
            </w:pPr>
          </w:p>
        </w:tc>
      </w:tr>
      <w:tr w:rsidR="00A81643" w:rsidRPr="00346DC5" w14:paraId="574C2608" w14:textId="77777777" w:rsidTr="00D21B06">
        <w:trPr>
          <w:jc w:val="center"/>
        </w:trPr>
        <w:tc>
          <w:tcPr>
            <w:tcW w:w="7513" w:type="dxa"/>
            <w:tcBorders>
              <w:top w:val="single" w:sz="4" w:space="0" w:color="auto"/>
              <w:left w:val="single" w:sz="4" w:space="0" w:color="auto"/>
              <w:bottom w:val="single" w:sz="4" w:space="0" w:color="auto"/>
              <w:right w:val="single" w:sz="4" w:space="0" w:color="auto"/>
            </w:tcBorders>
            <w:vAlign w:val="center"/>
            <w:hideMark/>
          </w:tcPr>
          <w:p w14:paraId="4D6344E8" w14:textId="77777777" w:rsidR="00A81643" w:rsidRPr="00346DC5"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346DC5">
              <w:rPr>
                <w:rFonts w:ascii="Liberation Serif" w:eastAsia="Times New Roman" w:hAnsi="Liberation Serif" w:cs="Liberation Serif"/>
                <w:color w:val="000000"/>
              </w:rPr>
              <w:t>ФИО, подпись руководителя или представителя дошкольной образовательной организации</w:t>
            </w:r>
          </w:p>
        </w:tc>
        <w:tc>
          <w:tcPr>
            <w:tcW w:w="3260" w:type="dxa"/>
            <w:tcBorders>
              <w:top w:val="single" w:sz="4" w:space="0" w:color="auto"/>
              <w:left w:val="single" w:sz="4" w:space="0" w:color="auto"/>
              <w:bottom w:val="single" w:sz="4" w:space="0" w:color="auto"/>
              <w:right w:val="single" w:sz="4" w:space="0" w:color="auto"/>
            </w:tcBorders>
          </w:tcPr>
          <w:p w14:paraId="745761B4" w14:textId="77777777" w:rsidR="00A81643" w:rsidRPr="00346DC5" w:rsidRDefault="00A81643" w:rsidP="00D21B06">
            <w:pPr>
              <w:autoSpaceDE w:val="0"/>
              <w:autoSpaceDN w:val="0"/>
              <w:adjustRightInd w:val="0"/>
              <w:spacing w:after="0" w:line="228" w:lineRule="auto"/>
              <w:jc w:val="center"/>
              <w:rPr>
                <w:rFonts w:ascii="Liberation Serif" w:eastAsia="Times New Roman" w:hAnsi="Liberation Serif" w:cs="Liberation Serif"/>
                <w:color w:val="000000"/>
              </w:rPr>
            </w:pPr>
          </w:p>
        </w:tc>
      </w:tr>
      <w:tr w:rsidR="00A81643" w:rsidRPr="00346DC5" w14:paraId="3C42BCA6" w14:textId="77777777" w:rsidTr="00D21B06">
        <w:trPr>
          <w:jc w:val="center"/>
        </w:trPr>
        <w:tc>
          <w:tcPr>
            <w:tcW w:w="7513" w:type="dxa"/>
            <w:tcBorders>
              <w:top w:val="single" w:sz="4" w:space="0" w:color="auto"/>
              <w:left w:val="single" w:sz="4" w:space="0" w:color="auto"/>
              <w:bottom w:val="single" w:sz="4" w:space="0" w:color="auto"/>
              <w:right w:val="single" w:sz="4" w:space="0" w:color="auto"/>
            </w:tcBorders>
            <w:vAlign w:val="center"/>
            <w:hideMark/>
          </w:tcPr>
          <w:p w14:paraId="1F5BF3A0" w14:textId="77777777" w:rsidR="00A81643" w:rsidRPr="00346DC5"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346DC5">
              <w:rPr>
                <w:rFonts w:ascii="Liberation Serif" w:eastAsia="Times New Roman" w:hAnsi="Liberation Serif" w:cs="Liberation Serif"/>
                <w:color w:val="000000"/>
              </w:rPr>
              <w:t>Дошкольная образовательная организация находится в здании, в отношении которого установлен статус «объект культурного наследия»?</w:t>
            </w:r>
          </w:p>
        </w:tc>
        <w:tc>
          <w:tcPr>
            <w:tcW w:w="3260" w:type="dxa"/>
            <w:tcBorders>
              <w:top w:val="single" w:sz="4" w:space="0" w:color="auto"/>
              <w:left w:val="single" w:sz="4" w:space="0" w:color="auto"/>
              <w:bottom w:val="single" w:sz="4" w:space="0" w:color="auto"/>
              <w:right w:val="single" w:sz="4" w:space="0" w:color="auto"/>
            </w:tcBorders>
            <w:hideMark/>
          </w:tcPr>
          <w:p w14:paraId="259DF820" w14:textId="77777777" w:rsidR="00A81643" w:rsidRPr="00346DC5"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346DC5">
              <w:rPr>
                <w:rFonts w:ascii="Liberation Serif" w:eastAsia="Times New Roman" w:hAnsi="Liberation Serif" w:cs="Liberation Serif"/>
                <w:color w:val="000000"/>
              </w:rPr>
              <w:t>1 – Да</w:t>
            </w:r>
          </w:p>
          <w:p w14:paraId="3844A38A" w14:textId="77777777" w:rsidR="00A81643" w:rsidRPr="00346DC5"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346DC5">
              <w:rPr>
                <w:rFonts w:ascii="Liberation Serif" w:eastAsia="Times New Roman" w:hAnsi="Liberation Serif" w:cs="Liberation Serif"/>
                <w:color w:val="000000"/>
              </w:rPr>
              <w:t>2 - Нет</w:t>
            </w:r>
          </w:p>
        </w:tc>
      </w:tr>
      <w:tr w:rsidR="00A81643" w:rsidRPr="00346DC5" w14:paraId="13CE529F" w14:textId="77777777" w:rsidTr="00D21B06">
        <w:trPr>
          <w:jc w:val="center"/>
        </w:trPr>
        <w:tc>
          <w:tcPr>
            <w:tcW w:w="7513" w:type="dxa"/>
            <w:tcBorders>
              <w:top w:val="single" w:sz="4" w:space="0" w:color="auto"/>
              <w:left w:val="single" w:sz="4" w:space="0" w:color="auto"/>
              <w:bottom w:val="single" w:sz="4" w:space="0" w:color="auto"/>
              <w:right w:val="single" w:sz="4" w:space="0" w:color="auto"/>
            </w:tcBorders>
            <w:vAlign w:val="center"/>
            <w:hideMark/>
          </w:tcPr>
          <w:p w14:paraId="674C0C23" w14:textId="77777777" w:rsidR="00A81643" w:rsidRPr="00346DC5"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346DC5">
              <w:rPr>
                <w:rFonts w:ascii="Liberation Serif" w:eastAsia="Times New Roman" w:hAnsi="Liberation Serif" w:cs="Liberation Serif"/>
                <w:color w:val="000000"/>
              </w:rPr>
              <w:t>Справка об отсутствии обучающихся с ОВЗ или справка о том, что для обучающихся с ОВЗ не предусмотрены (не требуются) адаптированные программы</w:t>
            </w:r>
            <w:r w:rsidRPr="00346DC5">
              <w:rPr>
                <w:rFonts w:ascii="Liberation Serif" w:eastAsia="Times New Roman" w:hAnsi="Liberation Serif" w:cs="Liberation Serif"/>
                <w:color w:val="000000"/>
                <w:vertAlign w:val="superscript"/>
              </w:rPr>
              <w:footnoteReference w:id="4"/>
            </w:r>
          </w:p>
        </w:tc>
        <w:tc>
          <w:tcPr>
            <w:tcW w:w="3260" w:type="dxa"/>
            <w:tcBorders>
              <w:top w:val="single" w:sz="4" w:space="0" w:color="auto"/>
              <w:left w:val="single" w:sz="4" w:space="0" w:color="auto"/>
              <w:bottom w:val="single" w:sz="4" w:space="0" w:color="auto"/>
              <w:right w:val="single" w:sz="4" w:space="0" w:color="auto"/>
            </w:tcBorders>
            <w:hideMark/>
          </w:tcPr>
          <w:p w14:paraId="6B7A80C4" w14:textId="77777777" w:rsidR="00A81643" w:rsidRPr="00346DC5"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346DC5">
              <w:rPr>
                <w:rFonts w:ascii="Liberation Serif" w:eastAsia="Times New Roman" w:hAnsi="Liberation Serif" w:cs="Liberation Serif"/>
                <w:color w:val="000000"/>
              </w:rPr>
              <w:t>1 – Предоставлена</w:t>
            </w:r>
          </w:p>
          <w:p w14:paraId="55AAC82D" w14:textId="77777777" w:rsidR="00A81643" w:rsidRPr="00346DC5"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346DC5">
              <w:rPr>
                <w:rFonts w:ascii="Liberation Serif" w:eastAsia="Times New Roman" w:hAnsi="Liberation Serif" w:cs="Liberation Serif"/>
                <w:color w:val="000000"/>
              </w:rPr>
              <w:t>2 – Не предоставлена</w:t>
            </w:r>
          </w:p>
        </w:tc>
      </w:tr>
      <w:tr w:rsidR="00A81643" w:rsidRPr="00346DC5" w14:paraId="441BDA9B" w14:textId="77777777" w:rsidTr="00D21B06">
        <w:trPr>
          <w:jc w:val="center"/>
        </w:trPr>
        <w:tc>
          <w:tcPr>
            <w:tcW w:w="7513" w:type="dxa"/>
            <w:tcBorders>
              <w:top w:val="single" w:sz="4" w:space="0" w:color="auto"/>
              <w:left w:val="single" w:sz="4" w:space="0" w:color="auto"/>
              <w:bottom w:val="single" w:sz="4" w:space="0" w:color="auto"/>
              <w:right w:val="single" w:sz="4" w:space="0" w:color="auto"/>
            </w:tcBorders>
            <w:vAlign w:val="center"/>
          </w:tcPr>
          <w:p w14:paraId="6D44634B" w14:textId="77777777" w:rsidR="00A81643" w:rsidRPr="00346DC5"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346DC5">
              <w:rPr>
                <w:rFonts w:ascii="Liberation Serif" w:eastAsia="Times New Roman" w:hAnsi="Liberation Serif" w:cs="Liberation Serif"/>
                <w:color w:val="000000"/>
              </w:rPr>
              <w:t>Документ от администрации муниципального образования,  подтверждающий отсутствие возможности обеспечения выделенной стоянки</w:t>
            </w:r>
            <w:r w:rsidRPr="00346DC5">
              <w:rPr>
                <w:rFonts w:ascii="Liberation Serif" w:eastAsia="Times New Roman" w:hAnsi="Liberation Serif" w:cs="Liberation Serif"/>
                <w:color w:val="000000"/>
                <w:vertAlign w:val="superscript"/>
              </w:rPr>
              <w:footnoteReference w:id="5"/>
            </w:r>
            <w:r w:rsidRPr="00346DC5">
              <w:rPr>
                <w:rFonts w:ascii="Liberation Serif" w:eastAsia="Times New Roman" w:hAnsi="Liberation Serif" w:cs="Liberation Serif"/>
                <w:color w:val="000000"/>
              </w:rPr>
              <w:t>, в том числе для инвалидов</w:t>
            </w:r>
          </w:p>
        </w:tc>
        <w:tc>
          <w:tcPr>
            <w:tcW w:w="3260" w:type="dxa"/>
            <w:tcBorders>
              <w:top w:val="single" w:sz="4" w:space="0" w:color="auto"/>
              <w:left w:val="single" w:sz="4" w:space="0" w:color="auto"/>
              <w:bottom w:val="single" w:sz="4" w:space="0" w:color="auto"/>
              <w:right w:val="single" w:sz="4" w:space="0" w:color="auto"/>
            </w:tcBorders>
          </w:tcPr>
          <w:p w14:paraId="73A223A9" w14:textId="77777777" w:rsidR="00A81643" w:rsidRPr="00346DC5"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346DC5">
              <w:rPr>
                <w:rFonts w:ascii="Liberation Serif" w:eastAsia="Times New Roman" w:hAnsi="Liberation Serif" w:cs="Liberation Serif"/>
                <w:color w:val="000000"/>
              </w:rPr>
              <w:t>1 – Предоставлен</w:t>
            </w:r>
          </w:p>
          <w:p w14:paraId="2E3F0E7F" w14:textId="77777777" w:rsidR="00A81643" w:rsidRPr="00346DC5"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346DC5">
              <w:rPr>
                <w:rFonts w:ascii="Liberation Serif" w:eastAsia="Times New Roman" w:hAnsi="Liberation Serif" w:cs="Liberation Serif"/>
                <w:color w:val="000000"/>
              </w:rPr>
              <w:t>2 – Не предоставлен</w:t>
            </w:r>
          </w:p>
        </w:tc>
      </w:tr>
    </w:tbl>
    <w:p w14:paraId="7B9E362F" w14:textId="77777777" w:rsidR="00A81643" w:rsidRPr="00346DC5"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lang w:val="x-none" w:eastAsia="ru-RU" w:bidi="ru-RU"/>
        </w:rPr>
      </w:pPr>
    </w:p>
    <w:p w14:paraId="7F91AD05" w14:textId="77777777" w:rsidR="00A81643" w:rsidRPr="00346DC5"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lang w:val="x-none" w:eastAsia="ru-RU" w:bidi="ru-RU"/>
        </w:rPr>
      </w:pPr>
      <w:r w:rsidRPr="00346DC5">
        <w:rPr>
          <w:rFonts w:ascii="Times New Roman" w:eastAsia="Calibri" w:hAnsi="Times New Roman" w:cs="Times New Roman"/>
          <w:bCs/>
          <w:sz w:val="28"/>
          <w:szCs w:val="28"/>
          <w:lang w:val="x-none" w:eastAsia="ru-RU" w:bidi="ru-RU"/>
        </w:rPr>
        <w:t>1.1.1. 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Style w:val="41"/>
        <w:tblW w:w="0" w:type="auto"/>
        <w:jc w:val="center"/>
        <w:tblLook w:val="04A0" w:firstRow="1" w:lastRow="0" w:firstColumn="1" w:lastColumn="0" w:noHBand="0" w:noVBand="1"/>
      </w:tblPr>
      <w:tblGrid>
        <w:gridCol w:w="628"/>
        <w:gridCol w:w="4665"/>
        <w:gridCol w:w="3609"/>
        <w:gridCol w:w="1554"/>
      </w:tblGrid>
      <w:tr w:rsidR="00A81643" w:rsidRPr="00346DC5" w14:paraId="32AE08A1" w14:textId="77777777" w:rsidTr="00D21B06">
        <w:trPr>
          <w:jc w:val="center"/>
        </w:trPr>
        <w:tc>
          <w:tcPr>
            <w:tcW w:w="680" w:type="dxa"/>
            <w:shd w:val="clear" w:color="auto" w:fill="D9D9D9"/>
            <w:vAlign w:val="center"/>
          </w:tcPr>
          <w:p w14:paraId="12A79414"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bookmarkStart w:id="0" w:name="_Hlk226681054"/>
            <w:r w:rsidRPr="00346DC5">
              <w:rPr>
                <w:rFonts w:ascii="Times New Roman" w:eastAsia="Times New Roman" w:hAnsi="Times New Roman" w:cs="Times New Roman"/>
                <w:b/>
                <w:bCs/>
                <w:sz w:val="18"/>
                <w:szCs w:val="28"/>
                <w:lang w:eastAsia="ru-RU"/>
              </w:rPr>
              <w:t>№ п/п</w:t>
            </w:r>
          </w:p>
        </w:tc>
        <w:tc>
          <w:tcPr>
            <w:tcW w:w="5669" w:type="dxa"/>
            <w:shd w:val="clear" w:color="auto" w:fill="D9D9D9"/>
            <w:vAlign w:val="center"/>
          </w:tcPr>
          <w:p w14:paraId="41E86F19"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
                <w:bCs/>
                <w:sz w:val="18"/>
                <w:szCs w:val="28"/>
                <w:lang w:eastAsia="ru-RU"/>
              </w:rPr>
              <w:t>Перечень информации</w:t>
            </w:r>
            <w:r w:rsidRPr="00346DC5">
              <w:rPr>
                <w:rFonts w:ascii="Times New Roman" w:eastAsia="Times New Roman" w:hAnsi="Times New Roman" w:cs="Times New Roman"/>
                <w:b/>
                <w:bCs/>
                <w:sz w:val="18"/>
                <w:szCs w:val="28"/>
                <w:lang w:eastAsia="ru-RU"/>
              </w:rPr>
              <w:br/>
              <w:t>об образовательной организации</w:t>
            </w:r>
          </w:p>
        </w:tc>
        <w:tc>
          <w:tcPr>
            <w:tcW w:w="4252" w:type="dxa"/>
            <w:shd w:val="clear" w:color="auto" w:fill="D9D9D9"/>
            <w:vAlign w:val="center"/>
          </w:tcPr>
          <w:p w14:paraId="0CFAF5E4"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
                <w:bCs/>
                <w:sz w:val="18"/>
                <w:szCs w:val="28"/>
                <w:lang w:eastAsia="ru-RU"/>
              </w:rPr>
              <w:t>Алгоритм определения</w:t>
            </w:r>
            <w:r w:rsidRPr="00346DC5">
              <w:rPr>
                <w:rFonts w:ascii="Times New Roman" w:eastAsia="Times New Roman" w:hAnsi="Times New Roman" w:cs="Times New Roman"/>
                <w:b/>
                <w:bCs/>
                <w:sz w:val="18"/>
                <w:szCs w:val="28"/>
                <w:lang w:eastAsia="ru-RU"/>
              </w:rPr>
              <w:br/>
              <w:t>фактического объема информации на стенде /</w:t>
            </w:r>
            <w:r w:rsidRPr="00346DC5">
              <w:rPr>
                <w:rFonts w:ascii="Times New Roman" w:eastAsia="Times New Roman" w:hAnsi="Times New Roman" w:cs="Times New Roman"/>
                <w:b/>
                <w:bCs/>
                <w:sz w:val="18"/>
                <w:szCs w:val="28"/>
                <w:lang w:eastAsia="ru-RU"/>
              </w:rPr>
              <w:br/>
              <w:t>в информационной папке</w:t>
            </w:r>
          </w:p>
        </w:tc>
        <w:tc>
          <w:tcPr>
            <w:tcW w:w="1701" w:type="dxa"/>
            <w:shd w:val="clear" w:color="auto" w:fill="D9D9D9"/>
            <w:vAlign w:val="center"/>
          </w:tcPr>
          <w:p w14:paraId="12B7DD35"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
                <w:bCs/>
                <w:sz w:val="18"/>
                <w:szCs w:val="28"/>
                <w:lang w:eastAsia="ru-RU"/>
              </w:rPr>
              <w:t>Отметка о наличии/</w:t>
            </w:r>
            <w:r w:rsidRPr="00346DC5">
              <w:rPr>
                <w:rFonts w:ascii="Times New Roman" w:eastAsia="Times New Roman" w:hAnsi="Times New Roman" w:cs="Times New Roman"/>
                <w:b/>
                <w:bCs/>
                <w:sz w:val="18"/>
                <w:szCs w:val="28"/>
                <w:lang w:eastAsia="ru-RU"/>
              </w:rPr>
              <w:br/>
              <w:t>отсутствии</w:t>
            </w:r>
          </w:p>
        </w:tc>
      </w:tr>
      <w:tr w:rsidR="00A81643" w:rsidRPr="00346DC5" w14:paraId="332AC272" w14:textId="77777777" w:rsidTr="00D21B06">
        <w:trPr>
          <w:jc w:val="center"/>
        </w:trPr>
        <w:tc>
          <w:tcPr>
            <w:tcW w:w="1701" w:type="dxa"/>
            <w:gridSpan w:val="4"/>
            <w:shd w:val="clear" w:color="auto" w:fill="EFEFEF"/>
          </w:tcPr>
          <w:p w14:paraId="598DE22D"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
                <w:bCs/>
                <w:sz w:val="20"/>
                <w:szCs w:val="28"/>
                <w:lang w:eastAsia="ru-RU"/>
              </w:rPr>
              <w:t>I. Основные сведения</w:t>
            </w:r>
          </w:p>
        </w:tc>
      </w:tr>
      <w:tr w:rsidR="00A81643" w:rsidRPr="00346DC5" w14:paraId="420CE224" w14:textId="77777777" w:rsidTr="00D21B06">
        <w:trPr>
          <w:jc w:val="center"/>
        </w:trPr>
        <w:tc>
          <w:tcPr>
            <w:tcW w:w="680" w:type="dxa"/>
            <w:vAlign w:val="center"/>
          </w:tcPr>
          <w:p w14:paraId="0A72710D"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1.</w:t>
            </w:r>
          </w:p>
        </w:tc>
        <w:tc>
          <w:tcPr>
            <w:tcW w:w="5669" w:type="dxa"/>
            <w:vAlign w:val="center"/>
          </w:tcPr>
          <w:p w14:paraId="6367A6D5"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Информация о месте нахождения образовательной</w:t>
            </w:r>
            <w:r w:rsidRPr="00346DC5">
              <w:rPr>
                <w:rFonts w:ascii="Times New Roman" w:eastAsia="Times New Roman" w:hAnsi="Times New Roman" w:cs="Times New Roman"/>
                <w:bCs/>
                <w:sz w:val="18"/>
                <w:szCs w:val="28"/>
                <w:lang w:eastAsia="ru-RU"/>
              </w:rPr>
              <w:br/>
              <w:t>организации</w:t>
            </w:r>
          </w:p>
        </w:tc>
        <w:tc>
          <w:tcPr>
            <w:tcW w:w="4252" w:type="dxa"/>
            <w:vAlign w:val="center"/>
          </w:tcPr>
          <w:p w14:paraId="1A78328A"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1 – информация представлена;</w:t>
            </w:r>
            <w:r w:rsidRPr="00346DC5">
              <w:rPr>
                <w:rFonts w:ascii="Times New Roman" w:eastAsia="Times New Roman" w:hAnsi="Times New Roman" w:cs="Times New Roman"/>
                <w:bCs/>
                <w:sz w:val="18"/>
                <w:szCs w:val="28"/>
                <w:lang w:eastAsia="ru-RU"/>
              </w:rPr>
              <w:br/>
              <w:t>0 – информация отсутствует</w:t>
            </w:r>
          </w:p>
        </w:tc>
        <w:tc>
          <w:tcPr>
            <w:tcW w:w="1701" w:type="dxa"/>
            <w:vAlign w:val="center"/>
          </w:tcPr>
          <w:p w14:paraId="1037A6F6"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p>
        </w:tc>
      </w:tr>
      <w:tr w:rsidR="00A81643" w:rsidRPr="00346DC5" w14:paraId="3AC2DB28" w14:textId="77777777" w:rsidTr="00D21B06">
        <w:trPr>
          <w:jc w:val="center"/>
        </w:trPr>
        <w:tc>
          <w:tcPr>
            <w:tcW w:w="680" w:type="dxa"/>
            <w:vAlign w:val="center"/>
          </w:tcPr>
          <w:p w14:paraId="034C5074"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2.</w:t>
            </w:r>
          </w:p>
        </w:tc>
        <w:tc>
          <w:tcPr>
            <w:tcW w:w="5669" w:type="dxa"/>
            <w:vAlign w:val="center"/>
          </w:tcPr>
          <w:p w14:paraId="21B72FA9"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Информация о режиме и графике работы образовательной</w:t>
            </w:r>
            <w:r w:rsidRPr="00346DC5">
              <w:rPr>
                <w:rFonts w:ascii="Times New Roman" w:eastAsia="Times New Roman" w:hAnsi="Times New Roman" w:cs="Times New Roman"/>
                <w:bCs/>
                <w:sz w:val="18"/>
                <w:szCs w:val="28"/>
                <w:lang w:eastAsia="ru-RU"/>
              </w:rPr>
              <w:br/>
              <w:t>организации</w:t>
            </w:r>
          </w:p>
        </w:tc>
        <w:tc>
          <w:tcPr>
            <w:tcW w:w="4252" w:type="dxa"/>
            <w:vAlign w:val="center"/>
          </w:tcPr>
          <w:p w14:paraId="0BAC1EBF"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1 – информация представлена;</w:t>
            </w:r>
            <w:r w:rsidRPr="00346DC5">
              <w:rPr>
                <w:rFonts w:ascii="Times New Roman" w:eastAsia="Times New Roman" w:hAnsi="Times New Roman" w:cs="Times New Roman"/>
                <w:bCs/>
                <w:sz w:val="18"/>
                <w:szCs w:val="28"/>
                <w:lang w:eastAsia="ru-RU"/>
              </w:rPr>
              <w:br/>
              <w:t>0 – информация отсутствует</w:t>
            </w:r>
          </w:p>
        </w:tc>
        <w:tc>
          <w:tcPr>
            <w:tcW w:w="1701" w:type="dxa"/>
            <w:vAlign w:val="center"/>
          </w:tcPr>
          <w:p w14:paraId="65244047"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p>
        </w:tc>
      </w:tr>
      <w:tr w:rsidR="00A81643" w:rsidRPr="00346DC5" w14:paraId="3A67751F" w14:textId="77777777" w:rsidTr="00D21B06">
        <w:trPr>
          <w:jc w:val="center"/>
        </w:trPr>
        <w:tc>
          <w:tcPr>
            <w:tcW w:w="680" w:type="dxa"/>
            <w:vAlign w:val="center"/>
          </w:tcPr>
          <w:p w14:paraId="605E4E91"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3.</w:t>
            </w:r>
          </w:p>
        </w:tc>
        <w:tc>
          <w:tcPr>
            <w:tcW w:w="5669" w:type="dxa"/>
            <w:vAlign w:val="center"/>
          </w:tcPr>
          <w:p w14:paraId="1CF903FE"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Информация о контактных телефонах и об адресах</w:t>
            </w:r>
            <w:r w:rsidRPr="00346DC5">
              <w:rPr>
                <w:rFonts w:ascii="Times New Roman" w:eastAsia="Times New Roman" w:hAnsi="Times New Roman" w:cs="Times New Roman"/>
                <w:bCs/>
                <w:sz w:val="18"/>
                <w:szCs w:val="28"/>
                <w:lang w:eastAsia="ru-RU"/>
              </w:rPr>
              <w:br/>
              <w:t>электронной почты образовательной организации</w:t>
            </w:r>
          </w:p>
        </w:tc>
        <w:tc>
          <w:tcPr>
            <w:tcW w:w="4252" w:type="dxa"/>
            <w:vAlign w:val="center"/>
          </w:tcPr>
          <w:p w14:paraId="181AEFA8"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1 – информация представлена в полном объеме</w:t>
            </w:r>
            <w:r w:rsidRPr="00346DC5">
              <w:rPr>
                <w:rFonts w:ascii="Times New Roman" w:eastAsia="Times New Roman" w:hAnsi="Times New Roman" w:cs="Times New Roman"/>
                <w:bCs/>
                <w:sz w:val="18"/>
                <w:szCs w:val="28"/>
                <w:lang w:eastAsia="ru-RU"/>
              </w:rPr>
              <w:br/>
              <w:t>(указаны контактный(е) телефон(ы) и адрес(а)</w:t>
            </w:r>
            <w:r w:rsidRPr="00346DC5">
              <w:rPr>
                <w:rFonts w:ascii="Times New Roman" w:eastAsia="Times New Roman" w:hAnsi="Times New Roman" w:cs="Times New Roman"/>
                <w:bCs/>
                <w:sz w:val="18"/>
                <w:szCs w:val="28"/>
                <w:lang w:eastAsia="ru-RU"/>
              </w:rPr>
              <w:br/>
              <w:t>электронной почты);</w:t>
            </w:r>
            <w:r w:rsidRPr="00346DC5">
              <w:rPr>
                <w:rFonts w:ascii="Times New Roman" w:eastAsia="Times New Roman" w:hAnsi="Times New Roman" w:cs="Times New Roman"/>
                <w:bCs/>
                <w:sz w:val="18"/>
                <w:szCs w:val="28"/>
                <w:lang w:eastAsia="ru-RU"/>
              </w:rPr>
              <w:br/>
              <w:t>0,5 – информация представлена частично</w:t>
            </w:r>
            <w:r w:rsidRPr="00346DC5">
              <w:rPr>
                <w:rFonts w:ascii="Times New Roman" w:eastAsia="Times New Roman" w:hAnsi="Times New Roman" w:cs="Times New Roman"/>
                <w:bCs/>
                <w:sz w:val="18"/>
                <w:szCs w:val="28"/>
                <w:lang w:eastAsia="ru-RU"/>
              </w:rPr>
              <w:br/>
              <w:t>(указаны контактный(е) телефон(ы) или адрес(а)</w:t>
            </w:r>
            <w:r w:rsidRPr="00346DC5">
              <w:rPr>
                <w:rFonts w:ascii="Times New Roman" w:eastAsia="Times New Roman" w:hAnsi="Times New Roman" w:cs="Times New Roman"/>
                <w:bCs/>
                <w:sz w:val="18"/>
                <w:szCs w:val="28"/>
                <w:lang w:eastAsia="ru-RU"/>
              </w:rPr>
              <w:br/>
              <w:t>электронной почты);</w:t>
            </w:r>
            <w:r w:rsidRPr="00346DC5">
              <w:rPr>
                <w:rFonts w:ascii="Times New Roman" w:eastAsia="Times New Roman" w:hAnsi="Times New Roman" w:cs="Times New Roman"/>
                <w:bCs/>
                <w:sz w:val="18"/>
                <w:szCs w:val="28"/>
                <w:lang w:eastAsia="ru-RU"/>
              </w:rPr>
              <w:br/>
              <w:t>0 – информация отсутствует</w:t>
            </w:r>
          </w:p>
        </w:tc>
        <w:tc>
          <w:tcPr>
            <w:tcW w:w="1701" w:type="dxa"/>
            <w:vAlign w:val="center"/>
          </w:tcPr>
          <w:p w14:paraId="5C68C557"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p>
        </w:tc>
      </w:tr>
      <w:tr w:rsidR="00A81643" w:rsidRPr="00346DC5" w14:paraId="0BBAD4B5" w14:textId="77777777" w:rsidTr="00D21B06">
        <w:trPr>
          <w:jc w:val="center"/>
        </w:trPr>
        <w:tc>
          <w:tcPr>
            <w:tcW w:w="680" w:type="dxa"/>
            <w:vAlign w:val="center"/>
          </w:tcPr>
          <w:p w14:paraId="2E04E9EC"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4.</w:t>
            </w:r>
          </w:p>
        </w:tc>
        <w:tc>
          <w:tcPr>
            <w:tcW w:w="5669" w:type="dxa"/>
            <w:vAlign w:val="center"/>
          </w:tcPr>
          <w:p w14:paraId="0D8EDD67"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Информация о лицензии на осуществление</w:t>
            </w:r>
            <w:r w:rsidRPr="00346DC5">
              <w:rPr>
                <w:rFonts w:ascii="Times New Roman" w:eastAsia="Times New Roman" w:hAnsi="Times New Roman" w:cs="Times New Roman"/>
                <w:bCs/>
                <w:sz w:val="18"/>
                <w:szCs w:val="28"/>
                <w:lang w:eastAsia="ru-RU"/>
              </w:rPr>
              <w:br/>
              <w:t>образовательной деятельности (выписка из реестра</w:t>
            </w:r>
            <w:r w:rsidRPr="00346DC5">
              <w:rPr>
                <w:rFonts w:ascii="Times New Roman" w:eastAsia="Times New Roman" w:hAnsi="Times New Roman" w:cs="Times New Roman"/>
                <w:bCs/>
                <w:sz w:val="18"/>
                <w:szCs w:val="28"/>
                <w:lang w:eastAsia="ru-RU"/>
              </w:rPr>
              <w:br/>
              <w:t>лицензий на осуществление образовательной</w:t>
            </w:r>
            <w:r w:rsidRPr="00346DC5">
              <w:rPr>
                <w:rFonts w:ascii="Times New Roman" w:eastAsia="Times New Roman" w:hAnsi="Times New Roman" w:cs="Times New Roman"/>
                <w:bCs/>
                <w:sz w:val="18"/>
                <w:szCs w:val="28"/>
                <w:lang w:eastAsia="ru-RU"/>
              </w:rPr>
              <w:br/>
              <w:t>деятельсности)</w:t>
            </w:r>
          </w:p>
        </w:tc>
        <w:tc>
          <w:tcPr>
            <w:tcW w:w="4252" w:type="dxa"/>
            <w:vAlign w:val="center"/>
          </w:tcPr>
          <w:p w14:paraId="3CD063A7"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1 – информация представлена в полном объеме</w:t>
            </w:r>
            <w:r w:rsidRPr="00346DC5">
              <w:rPr>
                <w:rFonts w:ascii="Times New Roman" w:eastAsia="Times New Roman" w:hAnsi="Times New Roman" w:cs="Times New Roman"/>
                <w:bCs/>
                <w:sz w:val="18"/>
                <w:szCs w:val="28"/>
                <w:lang w:eastAsia="ru-RU"/>
              </w:rPr>
              <w:br/>
              <w:t>(с приложениями к лицензии);</w:t>
            </w:r>
            <w:r w:rsidRPr="00346DC5">
              <w:rPr>
                <w:rFonts w:ascii="Times New Roman" w:eastAsia="Times New Roman" w:hAnsi="Times New Roman" w:cs="Times New Roman"/>
                <w:bCs/>
                <w:sz w:val="18"/>
                <w:szCs w:val="28"/>
                <w:lang w:eastAsia="ru-RU"/>
              </w:rPr>
              <w:br/>
              <w:t>0,5 – представлена лицензии на осуществление</w:t>
            </w:r>
            <w:r w:rsidRPr="00346DC5">
              <w:rPr>
                <w:rFonts w:ascii="Times New Roman" w:eastAsia="Times New Roman" w:hAnsi="Times New Roman" w:cs="Times New Roman"/>
                <w:bCs/>
                <w:sz w:val="18"/>
                <w:szCs w:val="28"/>
                <w:lang w:eastAsia="ru-RU"/>
              </w:rPr>
              <w:br/>
              <w:t>образовательной деятельности (без</w:t>
            </w:r>
            <w:r w:rsidRPr="00346DC5">
              <w:rPr>
                <w:rFonts w:ascii="Times New Roman" w:eastAsia="Times New Roman" w:hAnsi="Times New Roman" w:cs="Times New Roman"/>
                <w:bCs/>
                <w:sz w:val="18"/>
                <w:szCs w:val="28"/>
                <w:lang w:eastAsia="ru-RU"/>
              </w:rPr>
              <w:br/>
              <w:t>приложений);</w:t>
            </w:r>
            <w:r w:rsidRPr="00346DC5">
              <w:rPr>
                <w:rFonts w:ascii="Times New Roman" w:eastAsia="Times New Roman" w:hAnsi="Times New Roman" w:cs="Times New Roman"/>
                <w:bCs/>
                <w:sz w:val="18"/>
                <w:szCs w:val="28"/>
                <w:lang w:eastAsia="ru-RU"/>
              </w:rPr>
              <w:br/>
              <w:t>0 – информация отсутствует</w:t>
            </w:r>
          </w:p>
        </w:tc>
        <w:tc>
          <w:tcPr>
            <w:tcW w:w="1701" w:type="dxa"/>
            <w:vAlign w:val="center"/>
          </w:tcPr>
          <w:p w14:paraId="218BD017"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p>
        </w:tc>
      </w:tr>
      <w:tr w:rsidR="00A81643" w:rsidRPr="00346DC5" w14:paraId="2FE8FD11" w14:textId="77777777" w:rsidTr="00D21B06">
        <w:trPr>
          <w:jc w:val="center"/>
        </w:trPr>
        <w:tc>
          <w:tcPr>
            <w:tcW w:w="1701" w:type="dxa"/>
            <w:gridSpan w:val="4"/>
            <w:shd w:val="clear" w:color="auto" w:fill="EFEFEF"/>
          </w:tcPr>
          <w:p w14:paraId="197EC8C5"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
                <w:bCs/>
                <w:sz w:val="20"/>
                <w:szCs w:val="28"/>
                <w:lang w:eastAsia="ru-RU"/>
              </w:rPr>
              <w:t>II. Структура и органы управления образовательной организацией</w:t>
            </w:r>
          </w:p>
        </w:tc>
      </w:tr>
      <w:tr w:rsidR="00A81643" w:rsidRPr="00346DC5" w14:paraId="43181F32" w14:textId="77777777" w:rsidTr="00D21B06">
        <w:trPr>
          <w:jc w:val="center"/>
        </w:trPr>
        <w:tc>
          <w:tcPr>
            <w:tcW w:w="680" w:type="dxa"/>
            <w:vAlign w:val="center"/>
          </w:tcPr>
          <w:p w14:paraId="1841444E"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5.</w:t>
            </w:r>
          </w:p>
        </w:tc>
        <w:tc>
          <w:tcPr>
            <w:tcW w:w="5669" w:type="dxa"/>
            <w:vAlign w:val="center"/>
          </w:tcPr>
          <w:p w14:paraId="1AE6109F"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Информация о структуре и органах управления</w:t>
            </w:r>
            <w:r w:rsidRPr="00346DC5">
              <w:rPr>
                <w:rFonts w:ascii="Times New Roman" w:eastAsia="Times New Roman" w:hAnsi="Times New Roman" w:cs="Times New Roman"/>
                <w:bCs/>
                <w:sz w:val="18"/>
                <w:szCs w:val="28"/>
                <w:lang w:eastAsia="ru-RU"/>
              </w:rPr>
              <w:br/>
              <w:t>образовательной организации (в том числе: наименование</w:t>
            </w:r>
            <w:r w:rsidRPr="00346DC5">
              <w:rPr>
                <w:rFonts w:ascii="Times New Roman" w:eastAsia="Times New Roman" w:hAnsi="Times New Roman" w:cs="Times New Roman"/>
                <w:bCs/>
                <w:sz w:val="18"/>
                <w:szCs w:val="28"/>
                <w:lang w:eastAsia="ru-RU"/>
              </w:rPr>
              <w:br/>
              <w:t>структурного подразделения (органа управления);</w:t>
            </w:r>
            <w:r w:rsidRPr="00346DC5">
              <w:rPr>
                <w:rFonts w:ascii="Times New Roman" w:eastAsia="Times New Roman" w:hAnsi="Times New Roman" w:cs="Times New Roman"/>
                <w:bCs/>
                <w:sz w:val="18"/>
                <w:szCs w:val="28"/>
                <w:lang w:eastAsia="ru-RU"/>
              </w:rPr>
              <w:br/>
              <w:t>фамилии, имена, отчества (при наличии) и должности</w:t>
            </w:r>
            <w:r w:rsidRPr="00346DC5">
              <w:rPr>
                <w:rFonts w:ascii="Times New Roman" w:eastAsia="Times New Roman" w:hAnsi="Times New Roman" w:cs="Times New Roman"/>
                <w:bCs/>
                <w:sz w:val="18"/>
                <w:szCs w:val="28"/>
                <w:lang w:eastAsia="ru-RU"/>
              </w:rPr>
              <w:br/>
              <w:t>руководителей структурных подразделений; места</w:t>
            </w:r>
            <w:r w:rsidRPr="00346DC5">
              <w:rPr>
                <w:rFonts w:ascii="Times New Roman" w:eastAsia="Times New Roman" w:hAnsi="Times New Roman" w:cs="Times New Roman"/>
                <w:bCs/>
                <w:sz w:val="18"/>
                <w:szCs w:val="28"/>
                <w:lang w:eastAsia="ru-RU"/>
              </w:rPr>
              <w:br/>
              <w:t>нахождения структурных подразделений; адреса</w:t>
            </w:r>
            <w:r w:rsidRPr="00346DC5">
              <w:rPr>
                <w:rFonts w:ascii="Times New Roman" w:eastAsia="Times New Roman" w:hAnsi="Times New Roman" w:cs="Times New Roman"/>
                <w:bCs/>
                <w:sz w:val="18"/>
                <w:szCs w:val="28"/>
                <w:lang w:eastAsia="ru-RU"/>
              </w:rPr>
              <w:br/>
              <w:t>официальных сайтов в сети «Интернет» структурных</w:t>
            </w:r>
            <w:r w:rsidRPr="00346DC5">
              <w:rPr>
                <w:rFonts w:ascii="Times New Roman" w:eastAsia="Times New Roman" w:hAnsi="Times New Roman" w:cs="Times New Roman"/>
                <w:bCs/>
                <w:sz w:val="18"/>
                <w:szCs w:val="28"/>
                <w:lang w:eastAsia="ru-RU"/>
              </w:rPr>
              <w:br/>
            </w:r>
            <w:r w:rsidRPr="00346DC5">
              <w:rPr>
                <w:rFonts w:ascii="Times New Roman" w:eastAsia="Times New Roman" w:hAnsi="Times New Roman" w:cs="Times New Roman"/>
                <w:bCs/>
                <w:sz w:val="18"/>
                <w:szCs w:val="28"/>
                <w:lang w:eastAsia="ru-RU"/>
              </w:rPr>
              <w:lastRenderedPageBreak/>
              <w:t>подразделений (при наличии); адреса электронной почты</w:t>
            </w:r>
            <w:r w:rsidRPr="00346DC5">
              <w:rPr>
                <w:rFonts w:ascii="Times New Roman" w:eastAsia="Times New Roman" w:hAnsi="Times New Roman" w:cs="Times New Roman"/>
                <w:bCs/>
                <w:sz w:val="18"/>
                <w:szCs w:val="28"/>
                <w:lang w:eastAsia="ru-RU"/>
              </w:rPr>
              <w:br/>
              <w:t>структурных подразделений (при наличии)</w:t>
            </w:r>
          </w:p>
        </w:tc>
        <w:tc>
          <w:tcPr>
            <w:tcW w:w="4252" w:type="dxa"/>
            <w:vAlign w:val="center"/>
          </w:tcPr>
          <w:p w14:paraId="071864A7"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lastRenderedPageBreak/>
              <w:t>1 – информация представлена в полном объеме;</w:t>
            </w:r>
            <w:r w:rsidRPr="00346DC5">
              <w:rPr>
                <w:rFonts w:ascii="Times New Roman" w:eastAsia="Times New Roman" w:hAnsi="Times New Roman" w:cs="Times New Roman"/>
                <w:bCs/>
                <w:sz w:val="18"/>
                <w:szCs w:val="28"/>
                <w:lang w:eastAsia="ru-RU"/>
              </w:rPr>
              <w:br/>
              <w:t>0,5 – информация представлена частично</w:t>
            </w:r>
            <w:r w:rsidRPr="00346DC5">
              <w:rPr>
                <w:rFonts w:ascii="Times New Roman" w:eastAsia="Times New Roman" w:hAnsi="Times New Roman" w:cs="Times New Roman"/>
                <w:bCs/>
                <w:sz w:val="18"/>
                <w:szCs w:val="28"/>
                <w:lang w:eastAsia="ru-RU"/>
              </w:rPr>
              <w:br/>
              <w:t>(отсутствует информация хотя бы об одном</w:t>
            </w:r>
            <w:r w:rsidRPr="00346DC5">
              <w:rPr>
                <w:rFonts w:ascii="Times New Roman" w:eastAsia="Times New Roman" w:hAnsi="Times New Roman" w:cs="Times New Roman"/>
                <w:bCs/>
                <w:sz w:val="18"/>
                <w:szCs w:val="28"/>
                <w:lang w:eastAsia="ru-RU"/>
              </w:rPr>
              <w:br/>
              <w:t>структурном подразделении или требуемая</w:t>
            </w:r>
            <w:r w:rsidRPr="00346DC5">
              <w:rPr>
                <w:rFonts w:ascii="Times New Roman" w:eastAsia="Times New Roman" w:hAnsi="Times New Roman" w:cs="Times New Roman"/>
                <w:bCs/>
                <w:sz w:val="18"/>
                <w:szCs w:val="28"/>
                <w:lang w:eastAsia="ru-RU"/>
              </w:rPr>
              <w:br/>
              <w:t>в столбце 2 информация представлена</w:t>
            </w:r>
            <w:r w:rsidRPr="00346DC5">
              <w:rPr>
                <w:rFonts w:ascii="Times New Roman" w:eastAsia="Times New Roman" w:hAnsi="Times New Roman" w:cs="Times New Roman"/>
                <w:bCs/>
                <w:sz w:val="18"/>
                <w:szCs w:val="28"/>
                <w:lang w:eastAsia="ru-RU"/>
              </w:rPr>
              <w:br/>
              <w:t>не в полном объеме);</w:t>
            </w:r>
            <w:r w:rsidRPr="00346DC5">
              <w:rPr>
                <w:rFonts w:ascii="Times New Roman" w:eastAsia="Times New Roman" w:hAnsi="Times New Roman" w:cs="Times New Roman"/>
                <w:bCs/>
                <w:sz w:val="18"/>
                <w:szCs w:val="28"/>
                <w:lang w:eastAsia="ru-RU"/>
              </w:rPr>
              <w:br/>
              <w:t>0 – информация отсутствует</w:t>
            </w:r>
          </w:p>
        </w:tc>
        <w:tc>
          <w:tcPr>
            <w:tcW w:w="1701" w:type="dxa"/>
            <w:vAlign w:val="center"/>
          </w:tcPr>
          <w:p w14:paraId="4DDA19AF"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p>
        </w:tc>
      </w:tr>
      <w:tr w:rsidR="00A81643" w:rsidRPr="00346DC5" w14:paraId="16E3A98D" w14:textId="77777777" w:rsidTr="00D21B06">
        <w:trPr>
          <w:jc w:val="center"/>
        </w:trPr>
        <w:tc>
          <w:tcPr>
            <w:tcW w:w="1701" w:type="dxa"/>
            <w:gridSpan w:val="4"/>
            <w:shd w:val="clear" w:color="auto" w:fill="EFEFEF"/>
          </w:tcPr>
          <w:p w14:paraId="0F71AC17"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
                <w:bCs/>
                <w:sz w:val="20"/>
                <w:szCs w:val="28"/>
                <w:lang w:eastAsia="ru-RU"/>
              </w:rPr>
              <w:t>III. Документы</w:t>
            </w:r>
          </w:p>
        </w:tc>
      </w:tr>
      <w:tr w:rsidR="00A81643" w:rsidRPr="00346DC5" w14:paraId="6DDC1E8F" w14:textId="77777777" w:rsidTr="00D21B06">
        <w:trPr>
          <w:jc w:val="center"/>
        </w:trPr>
        <w:tc>
          <w:tcPr>
            <w:tcW w:w="680" w:type="dxa"/>
            <w:vAlign w:val="center"/>
          </w:tcPr>
          <w:p w14:paraId="36EC4CBB"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6.</w:t>
            </w:r>
          </w:p>
        </w:tc>
        <w:tc>
          <w:tcPr>
            <w:tcW w:w="5669" w:type="dxa"/>
            <w:vAlign w:val="center"/>
          </w:tcPr>
          <w:p w14:paraId="224878DA"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Локальные нормативные акты образовательной</w:t>
            </w:r>
            <w:r w:rsidRPr="00346DC5">
              <w:rPr>
                <w:rFonts w:ascii="Times New Roman" w:eastAsia="Times New Roman" w:hAnsi="Times New Roman" w:cs="Times New Roman"/>
                <w:bCs/>
                <w:sz w:val="18"/>
                <w:szCs w:val="28"/>
                <w:lang w:eastAsia="ru-RU"/>
              </w:rPr>
              <w:br/>
              <w:t>организации по основным вопросам организации и</w:t>
            </w:r>
            <w:r w:rsidRPr="00346DC5">
              <w:rPr>
                <w:rFonts w:ascii="Times New Roman" w:eastAsia="Times New Roman" w:hAnsi="Times New Roman" w:cs="Times New Roman"/>
                <w:bCs/>
                <w:sz w:val="18"/>
                <w:szCs w:val="28"/>
                <w:lang w:eastAsia="ru-RU"/>
              </w:rPr>
              <w:br/>
              <w:t>осуществления образовательной деятельности,</w:t>
            </w:r>
            <w:r w:rsidRPr="00346DC5">
              <w:rPr>
                <w:rFonts w:ascii="Times New Roman" w:eastAsia="Times New Roman" w:hAnsi="Times New Roman" w:cs="Times New Roman"/>
                <w:bCs/>
                <w:sz w:val="18"/>
                <w:szCs w:val="28"/>
                <w:lang w:eastAsia="ru-RU"/>
              </w:rPr>
              <w:br/>
              <w:t>предусмотренных Федеральным законом от 29 декабря</w:t>
            </w:r>
            <w:r w:rsidRPr="00346DC5">
              <w:rPr>
                <w:rFonts w:ascii="Times New Roman" w:eastAsia="Times New Roman" w:hAnsi="Times New Roman" w:cs="Times New Roman"/>
                <w:bCs/>
                <w:sz w:val="18"/>
                <w:szCs w:val="28"/>
                <w:lang w:eastAsia="ru-RU"/>
              </w:rPr>
              <w:br/>
              <w:t>2012 г. № 273-ФЗ «Об образовании в Российской</w:t>
            </w:r>
            <w:r w:rsidRPr="00346DC5">
              <w:rPr>
                <w:rFonts w:ascii="Times New Roman" w:eastAsia="Times New Roman" w:hAnsi="Times New Roman" w:cs="Times New Roman"/>
                <w:bCs/>
                <w:sz w:val="18"/>
                <w:szCs w:val="28"/>
                <w:lang w:eastAsia="ru-RU"/>
              </w:rPr>
              <w:br/>
              <w:t>Федерации»</w:t>
            </w:r>
          </w:p>
        </w:tc>
        <w:tc>
          <w:tcPr>
            <w:tcW w:w="4252" w:type="dxa"/>
            <w:vAlign w:val="center"/>
          </w:tcPr>
          <w:p w14:paraId="515111A5"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1 – информация представлена в полном объеме</w:t>
            </w:r>
            <w:r w:rsidRPr="00346DC5">
              <w:rPr>
                <w:rFonts w:ascii="Times New Roman" w:eastAsia="Times New Roman" w:hAnsi="Times New Roman" w:cs="Times New Roman"/>
                <w:bCs/>
                <w:sz w:val="18"/>
                <w:szCs w:val="28"/>
                <w:lang w:eastAsia="ru-RU"/>
              </w:rPr>
              <w:br/>
              <w:t>(все указанные локальные акты),</w:t>
            </w:r>
            <w:r w:rsidRPr="00346DC5">
              <w:rPr>
                <w:rFonts w:ascii="Times New Roman" w:eastAsia="Times New Roman" w:hAnsi="Times New Roman" w:cs="Times New Roman"/>
                <w:bCs/>
                <w:sz w:val="18"/>
                <w:szCs w:val="28"/>
                <w:lang w:eastAsia="ru-RU"/>
              </w:rPr>
              <w:br/>
              <w:t>0,5 – информация представлена частично;</w:t>
            </w:r>
            <w:r w:rsidRPr="00346DC5">
              <w:rPr>
                <w:rFonts w:ascii="Times New Roman" w:eastAsia="Times New Roman" w:hAnsi="Times New Roman" w:cs="Times New Roman"/>
                <w:bCs/>
                <w:sz w:val="18"/>
                <w:szCs w:val="28"/>
                <w:lang w:eastAsia="ru-RU"/>
              </w:rPr>
              <w:br/>
              <w:t>0 – информация отсутствует</w:t>
            </w:r>
          </w:p>
        </w:tc>
        <w:tc>
          <w:tcPr>
            <w:tcW w:w="1701" w:type="dxa"/>
            <w:vAlign w:val="center"/>
          </w:tcPr>
          <w:p w14:paraId="2E1EC79A"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p>
        </w:tc>
      </w:tr>
      <w:tr w:rsidR="00A81643" w:rsidRPr="00346DC5" w14:paraId="345BC1F6" w14:textId="77777777" w:rsidTr="00D21B06">
        <w:trPr>
          <w:jc w:val="center"/>
        </w:trPr>
        <w:tc>
          <w:tcPr>
            <w:tcW w:w="1701" w:type="dxa"/>
            <w:gridSpan w:val="4"/>
            <w:shd w:val="clear" w:color="auto" w:fill="EFEFEF"/>
          </w:tcPr>
          <w:p w14:paraId="308D35F5"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
                <w:bCs/>
                <w:sz w:val="20"/>
                <w:szCs w:val="28"/>
                <w:lang w:eastAsia="ru-RU"/>
              </w:rPr>
              <w:t>IV. Платные образовательные услуги</w:t>
            </w:r>
          </w:p>
        </w:tc>
      </w:tr>
      <w:tr w:rsidR="00A81643" w:rsidRPr="00346DC5" w14:paraId="489871E2" w14:textId="77777777" w:rsidTr="00D21B06">
        <w:trPr>
          <w:jc w:val="center"/>
        </w:trPr>
        <w:tc>
          <w:tcPr>
            <w:tcW w:w="680" w:type="dxa"/>
            <w:vAlign w:val="center"/>
          </w:tcPr>
          <w:p w14:paraId="3F2CB88F"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7.</w:t>
            </w:r>
          </w:p>
        </w:tc>
        <w:tc>
          <w:tcPr>
            <w:tcW w:w="5669" w:type="dxa"/>
            <w:vAlign w:val="center"/>
          </w:tcPr>
          <w:p w14:paraId="31B116A6"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Документ о порядке оказания платных образовательных</w:t>
            </w:r>
            <w:r w:rsidRPr="00346DC5">
              <w:rPr>
                <w:rFonts w:ascii="Times New Roman" w:eastAsia="Times New Roman" w:hAnsi="Times New Roman" w:cs="Times New Roman"/>
                <w:bCs/>
                <w:sz w:val="18"/>
                <w:szCs w:val="28"/>
                <w:lang w:eastAsia="ru-RU"/>
              </w:rPr>
              <w:br/>
              <w:t>услуг, в том числе образец договора об оказании платных</w:t>
            </w:r>
            <w:r w:rsidRPr="00346DC5">
              <w:rPr>
                <w:rFonts w:ascii="Times New Roman" w:eastAsia="Times New Roman" w:hAnsi="Times New Roman" w:cs="Times New Roman"/>
                <w:bCs/>
                <w:sz w:val="18"/>
                <w:szCs w:val="28"/>
                <w:lang w:eastAsia="ru-RU"/>
              </w:rPr>
              <w:br/>
              <w:t>образовательных услуг, документ об утверждении</w:t>
            </w:r>
            <w:r w:rsidRPr="00346DC5">
              <w:rPr>
                <w:rFonts w:ascii="Times New Roman" w:eastAsia="Times New Roman" w:hAnsi="Times New Roman" w:cs="Times New Roman"/>
                <w:bCs/>
                <w:sz w:val="18"/>
                <w:szCs w:val="28"/>
                <w:lang w:eastAsia="ru-RU"/>
              </w:rPr>
              <w:br/>
              <w:t>стоимости обучения по каждой образовательной</w:t>
            </w:r>
            <w:r w:rsidRPr="00346DC5">
              <w:rPr>
                <w:rFonts w:ascii="Times New Roman" w:eastAsia="Times New Roman" w:hAnsi="Times New Roman" w:cs="Times New Roman"/>
                <w:bCs/>
                <w:sz w:val="18"/>
                <w:szCs w:val="28"/>
                <w:lang w:eastAsia="ru-RU"/>
              </w:rPr>
              <w:br/>
              <w:t>программе</w:t>
            </w:r>
          </w:p>
        </w:tc>
        <w:tc>
          <w:tcPr>
            <w:tcW w:w="4252" w:type="dxa"/>
            <w:vAlign w:val="center"/>
          </w:tcPr>
          <w:p w14:paraId="71BEA9D4"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1 – информация представлена в полном объеме;</w:t>
            </w:r>
            <w:r w:rsidRPr="00346DC5">
              <w:rPr>
                <w:rFonts w:ascii="Times New Roman" w:eastAsia="Times New Roman" w:hAnsi="Times New Roman" w:cs="Times New Roman"/>
                <w:bCs/>
                <w:sz w:val="18"/>
                <w:szCs w:val="28"/>
                <w:lang w:eastAsia="ru-RU"/>
              </w:rPr>
              <w:br/>
              <w:t>0,5 – отсутствует один из указанных документов:</w:t>
            </w:r>
            <w:r w:rsidRPr="00346DC5">
              <w:rPr>
                <w:rFonts w:ascii="Times New Roman" w:eastAsia="Times New Roman" w:hAnsi="Times New Roman" w:cs="Times New Roman"/>
                <w:bCs/>
                <w:sz w:val="18"/>
                <w:szCs w:val="28"/>
                <w:lang w:eastAsia="ru-RU"/>
              </w:rPr>
              <w:br/>
              <w:t>образец договора об оказании платных</w:t>
            </w:r>
            <w:r w:rsidRPr="00346DC5">
              <w:rPr>
                <w:rFonts w:ascii="Times New Roman" w:eastAsia="Times New Roman" w:hAnsi="Times New Roman" w:cs="Times New Roman"/>
                <w:bCs/>
                <w:sz w:val="18"/>
                <w:szCs w:val="28"/>
                <w:lang w:eastAsia="ru-RU"/>
              </w:rPr>
              <w:br/>
              <w:t>образовательных услуг или документ</w:t>
            </w:r>
            <w:r w:rsidRPr="00346DC5">
              <w:rPr>
                <w:rFonts w:ascii="Times New Roman" w:eastAsia="Times New Roman" w:hAnsi="Times New Roman" w:cs="Times New Roman"/>
                <w:bCs/>
                <w:sz w:val="18"/>
                <w:szCs w:val="28"/>
                <w:lang w:eastAsia="ru-RU"/>
              </w:rPr>
              <w:br/>
              <w:t>об утверждении стоимости обучения по каждой</w:t>
            </w:r>
            <w:r w:rsidRPr="00346DC5">
              <w:rPr>
                <w:rFonts w:ascii="Times New Roman" w:eastAsia="Times New Roman" w:hAnsi="Times New Roman" w:cs="Times New Roman"/>
                <w:bCs/>
                <w:sz w:val="18"/>
                <w:szCs w:val="28"/>
                <w:lang w:eastAsia="ru-RU"/>
              </w:rPr>
              <w:br/>
              <w:t>образовательной программе;</w:t>
            </w:r>
            <w:r w:rsidRPr="00346DC5">
              <w:rPr>
                <w:rFonts w:ascii="Times New Roman" w:eastAsia="Times New Roman" w:hAnsi="Times New Roman" w:cs="Times New Roman"/>
                <w:bCs/>
                <w:sz w:val="18"/>
                <w:szCs w:val="28"/>
                <w:lang w:eastAsia="ru-RU"/>
              </w:rPr>
              <w:br/>
              <w:t>0 – информация отсутствует</w:t>
            </w:r>
          </w:p>
        </w:tc>
        <w:tc>
          <w:tcPr>
            <w:tcW w:w="1701" w:type="dxa"/>
            <w:vAlign w:val="center"/>
          </w:tcPr>
          <w:p w14:paraId="3A862DD1"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p>
        </w:tc>
      </w:tr>
      <w:tr w:rsidR="00A81643" w:rsidRPr="00346DC5" w14:paraId="44854251" w14:textId="77777777" w:rsidTr="00D21B06">
        <w:trPr>
          <w:jc w:val="center"/>
        </w:trPr>
        <w:tc>
          <w:tcPr>
            <w:tcW w:w="1701" w:type="dxa"/>
            <w:gridSpan w:val="4"/>
            <w:shd w:val="clear" w:color="auto" w:fill="EFEFEF"/>
          </w:tcPr>
          <w:p w14:paraId="1B55C578"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
                <w:bCs/>
                <w:sz w:val="20"/>
                <w:szCs w:val="28"/>
                <w:lang w:eastAsia="ru-RU"/>
              </w:rPr>
              <w:t>V. Образование</w:t>
            </w:r>
          </w:p>
        </w:tc>
      </w:tr>
      <w:tr w:rsidR="00A81643" w:rsidRPr="00346DC5" w14:paraId="41FD54DD" w14:textId="77777777" w:rsidTr="00D21B06">
        <w:trPr>
          <w:jc w:val="center"/>
        </w:trPr>
        <w:tc>
          <w:tcPr>
            <w:tcW w:w="680" w:type="dxa"/>
            <w:vAlign w:val="center"/>
          </w:tcPr>
          <w:p w14:paraId="474E0055"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8.</w:t>
            </w:r>
          </w:p>
        </w:tc>
        <w:tc>
          <w:tcPr>
            <w:tcW w:w="5669" w:type="dxa"/>
            <w:vAlign w:val="center"/>
          </w:tcPr>
          <w:p w14:paraId="166F8DBB"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Информация о результатах приема по каждой профессии,</w:t>
            </w:r>
            <w:r w:rsidRPr="00346DC5">
              <w:rPr>
                <w:rFonts w:ascii="Times New Roman" w:eastAsia="Times New Roman" w:hAnsi="Times New Roman" w:cs="Times New Roman"/>
                <w:bCs/>
                <w:sz w:val="18"/>
                <w:szCs w:val="28"/>
                <w:lang w:eastAsia="ru-RU"/>
              </w:rPr>
              <w:br/>
              <w:t>специальности среднего профессионального образования</w:t>
            </w:r>
            <w:r w:rsidRPr="00346DC5">
              <w:rPr>
                <w:rFonts w:ascii="Times New Roman" w:eastAsia="Times New Roman" w:hAnsi="Times New Roman" w:cs="Times New Roman"/>
                <w:bCs/>
                <w:sz w:val="18"/>
                <w:szCs w:val="28"/>
                <w:lang w:eastAsia="ru-RU"/>
              </w:rPr>
              <w:br/>
              <w:t>(при наличии вступительных испытаний), с указанием</w:t>
            </w:r>
            <w:r w:rsidRPr="00346DC5">
              <w:rPr>
                <w:rFonts w:ascii="Times New Roman" w:eastAsia="Times New Roman" w:hAnsi="Times New Roman" w:cs="Times New Roman"/>
                <w:bCs/>
                <w:sz w:val="18"/>
                <w:szCs w:val="28"/>
                <w:lang w:eastAsia="ru-RU"/>
              </w:rPr>
              <w:br/>
              <w:t>средней суммы набранных баллов по всем вступительным</w:t>
            </w:r>
            <w:r w:rsidRPr="00346DC5">
              <w:rPr>
                <w:rFonts w:ascii="Times New Roman" w:eastAsia="Times New Roman" w:hAnsi="Times New Roman" w:cs="Times New Roman"/>
                <w:bCs/>
                <w:sz w:val="18"/>
                <w:szCs w:val="28"/>
                <w:lang w:eastAsia="ru-RU"/>
              </w:rPr>
              <w:br/>
              <w:t>испытаниям, а также о результатах перевода,</w:t>
            </w:r>
            <w:r w:rsidRPr="00346DC5">
              <w:rPr>
                <w:rFonts w:ascii="Times New Roman" w:eastAsia="Times New Roman" w:hAnsi="Times New Roman" w:cs="Times New Roman"/>
                <w:bCs/>
                <w:sz w:val="18"/>
                <w:szCs w:val="28"/>
                <w:lang w:eastAsia="ru-RU"/>
              </w:rPr>
              <w:br/>
              <w:t>восстановления и отчисления (в виде электронного</w:t>
            </w:r>
            <w:r w:rsidRPr="00346DC5">
              <w:rPr>
                <w:rFonts w:ascii="Times New Roman" w:eastAsia="Times New Roman" w:hAnsi="Times New Roman" w:cs="Times New Roman"/>
                <w:bCs/>
                <w:sz w:val="18"/>
                <w:szCs w:val="28"/>
                <w:lang w:eastAsia="ru-RU"/>
              </w:rPr>
              <w:br/>
              <w:t>документа)</w:t>
            </w:r>
          </w:p>
        </w:tc>
        <w:tc>
          <w:tcPr>
            <w:tcW w:w="4252" w:type="dxa"/>
            <w:vAlign w:val="center"/>
          </w:tcPr>
          <w:p w14:paraId="509CF209"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1 – информация представлена в полном объеме</w:t>
            </w:r>
            <w:r w:rsidRPr="00346DC5">
              <w:rPr>
                <w:rFonts w:ascii="Times New Roman" w:eastAsia="Times New Roman" w:hAnsi="Times New Roman" w:cs="Times New Roman"/>
                <w:bCs/>
                <w:sz w:val="18"/>
                <w:szCs w:val="28"/>
                <w:lang w:eastAsia="ru-RU"/>
              </w:rPr>
              <w:br/>
              <w:t>по всем профессиям , специальностям среднего</w:t>
            </w:r>
            <w:r w:rsidRPr="00346DC5">
              <w:rPr>
                <w:rFonts w:ascii="Times New Roman" w:eastAsia="Times New Roman" w:hAnsi="Times New Roman" w:cs="Times New Roman"/>
                <w:bCs/>
                <w:sz w:val="18"/>
                <w:szCs w:val="28"/>
                <w:lang w:eastAsia="ru-RU"/>
              </w:rPr>
              <w:br/>
              <w:t>профессионального образования;</w:t>
            </w:r>
            <w:r w:rsidRPr="00346DC5">
              <w:rPr>
                <w:rFonts w:ascii="Times New Roman" w:eastAsia="Times New Roman" w:hAnsi="Times New Roman" w:cs="Times New Roman"/>
                <w:bCs/>
                <w:sz w:val="18"/>
                <w:szCs w:val="28"/>
                <w:lang w:eastAsia="ru-RU"/>
              </w:rPr>
              <w:br/>
              <w:t>0,5 – информация представлена не по всем</w:t>
            </w:r>
            <w:r w:rsidRPr="00346DC5">
              <w:rPr>
                <w:rFonts w:ascii="Times New Roman" w:eastAsia="Times New Roman" w:hAnsi="Times New Roman" w:cs="Times New Roman"/>
                <w:bCs/>
                <w:sz w:val="18"/>
                <w:szCs w:val="28"/>
                <w:lang w:eastAsia="ru-RU"/>
              </w:rPr>
              <w:br/>
              <w:t>профессиям, специальностям среднего</w:t>
            </w:r>
            <w:r w:rsidRPr="00346DC5">
              <w:rPr>
                <w:rFonts w:ascii="Times New Roman" w:eastAsia="Times New Roman" w:hAnsi="Times New Roman" w:cs="Times New Roman"/>
                <w:bCs/>
                <w:sz w:val="18"/>
                <w:szCs w:val="28"/>
                <w:lang w:eastAsia="ru-RU"/>
              </w:rPr>
              <w:br/>
              <w:t>профессионального образования;</w:t>
            </w:r>
            <w:r w:rsidRPr="00346DC5">
              <w:rPr>
                <w:rFonts w:ascii="Times New Roman" w:eastAsia="Times New Roman" w:hAnsi="Times New Roman" w:cs="Times New Roman"/>
                <w:bCs/>
                <w:sz w:val="18"/>
                <w:szCs w:val="28"/>
                <w:lang w:eastAsia="ru-RU"/>
              </w:rPr>
              <w:br/>
              <w:t>0 – информация отсутствует</w:t>
            </w:r>
          </w:p>
        </w:tc>
        <w:tc>
          <w:tcPr>
            <w:tcW w:w="1701" w:type="dxa"/>
            <w:vAlign w:val="center"/>
          </w:tcPr>
          <w:p w14:paraId="2FFE1877"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40"/>
                <w:szCs w:val="40"/>
                <w:lang w:eastAsia="ru-RU"/>
              </w:rPr>
            </w:pPr>
            <w:r w:rsidRPr="00346DC5">
              <w:rPr>
                <w:rFonts w:ascii="Times New Roman" w:eastAsia="Times New Roman" w:hAnsi="Times New Roman" w:cs="Times New Roman"/>
                <w:bCs/>
                <w:sz w:val="40"/>
                <w:szCs w:val="40"/>
                <w:lang w:eastAsia="ru-RU"/>
              </w:rPr>
              <w:t>х</w:t>
            </w:r>
          </w:p>
        </w:tc>
      </w:tr>
      <w:tr w:rsidR="00A81643" w:rsidRPr="00346DC5" w14:paraId="73D01667" w14:textId="77777777" w:rsidTr="00D21B06">
        <w:trPr>
          <w:jc w:val="center"/>
        </w:trPr>
        <w:tc>
          <w:tcPr>
            <w:tcW w:w="680" w:type="dxa"/>
            <w:vAlign w:val="center"/>
          </w:tcPr>
          <w:p w14:paraId="2EAD6EA3"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9.</w:t>
            </w:r>
          </w:p>
        </w:tc>
        <w:tc>
          <w:tcPr>
            <w:tcW w:w="5669" w:type="dxa"/>
            <w:vAlign w:val="center"/>
          </w:tcPr>
          <w:p w14:paraId="4E7A4093"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Информация о наличии или об отсутствии</w:t>
            </w:r>
            <w:r w:rsidRPr="00346DC5">
              <w:rPr>
                <w:rFonts w:ascii="Times New Roman" w:eastAsia="Times New Roman" w:hAnsi="Times New Roman" w:cs="Times New Roman"/>
                <w:bCs/>
                <w:sz w:val="18"/>
                <w:szCs w:val="28"/>
                <w:lang w:eastAsia="ru-RU"/>
              </w:rPr>
              <w:br/>
              <w:t>государственной аккредитации образовательной</w:t>
            </w:r>
            <w:r w:rsidRPr="00346DC5">
              <w:rPr>
                <w:rFonts w:ascii="Times New Roman" w:eastAsia="Times New Roman" w:hAnsi="Times New Roman" w:cs="Times New Roman"/>
                <w:bCs/>
                <w:sz w:val="18"/>
                <w:szCs w:val="28"/>
                <w:lang w:eastAsia="ru-RU"/>
              </w:rPr>
              <w:br/>
              <w:t>деятельности по реализуемым образовательным</w:t>
            </w:r>
            <w:r w:rsidRPr="00346DC5">
              <w:rPr>
                <w:rFonts w:ascii="Times New Roman" w:eastAsia="Times New Roman" w:hAnsi="Times New Roman" w:cs="Times New Roman"/>
                <w:bCs/>
                <w:sz w:val="18"/>
                <w:szCs w:val="28"/>
                <w:lang w:eastAsia="ru-RU"/>
              </w:rPr>
              <w:br/>
              <w:t>программам, за исключением образовательных программ</w:t>
            </w:r>
            <w:r w:rsidRPr="00346DC5">
              <w:rPr>
                <w:rFonts w:ascii="Times New Roman" w:eastAsia="Times New Roman" w:hAnsi="Times New Roman" w:cs="Times New Roman"/>
                <w:bCs/>
                <w:sz w:val="18"/>
                <w:szCs w:val="28"/>
                <w:lang w:eastAsia="ru-RU"/>
              </w:rPr>
              <w:br/>
              <w:t>дошкольного образования, образовательных программ,</w:t>
            </w:r>
            <w:r w:rsidRPr="00346DC5">
              <w:rPr>
                <w:rFonts w:ascii="Times New Roman" w:eastAsia="Times New Roman" w:hAnsi="Times New Roman" w:cs="Times New Roman"/>
                <w:bCs/>
                <w:sz w:val="18"/>
                <w:szCs w:val="28"/>
                <w:lang w:eastAsia="ru-RU"/>
              </w:rPr>
              <w:br/>
              <w:t>реализуемых в соответствии с федеральным</w:t>
            </w:r>
            <w:r w:rsidRPr="00346DC5">
              <w:rPr>
                <w:rFonts w:ascii="Times New Roman" w:eastAsia="Times New Roman" w:hAnsi="Times New Roman" w:cs="Times New Roman"/>
                <w:bCs/>
                <w:sz w:val="18"/>
                <w:szCs w:val="28"/>
                <w:lang w:eastAsia="ru-RU"/>
              </w:rPr>
              <w:br/>
              <w:t>государственным образовательным стандартом</w:t>
            </w:r>
            <w:r w:rsidRPr="00346DC5">
              <w:rPr>
                <w:rFonts w:ascii="Times New Roman" w:eastAsia="Times New Roman" w:hAnsi="Times New Roman" w:cs="Times New Roman"/>
                <w:bCs/>
                <w:sz w:val="18"/>
                <w:szCs w:val="28"/>
                <w:lang w:eastAsia="ru-RU"/>
              </w:rPr>
              <w:br/>
              <w:t>образования обучающихся с нарушением интеллекта,</w:t>
            </w:r>
            <w:r w:rsidRPr="00346DC5">
              <w:rPr>
                <w:rFonts w:ascii="Times New Roman" w:eastAsia="Times New Roman" w:hAnsi="Times New Roman" w:cs="Times New Roman"/>
                <w:bCs/>
                <w:sz w:val="18"/>
                <w:szCs w:val="28"/>
                <w:lang w:eastAsia="ru-RU"/>
              </w:rPr>
              <w:br/>
              <w:t>основных программ профессионального обучения,</w:t>
            </w:r>
            <w:r w:rsidRPr="00346DC5">
              <w:rPr>
                <w:rFonts w:ascii="Times New Roman" w:eastAsia="Times New Roman" w:hAnsi="Times New Roman" w:cs="Times New Roman"/>
                <w:bCs/>
                <w:sz w:val="18"/>
                <w:szCs w:val="28"/>
                <w:lang w:eastAsia="ru-RU"/>
              </w:rPr>
              <w:br/>
              <w:t>дополнительных образовательных программ (информация</w:t>
            </w:r>
            <w:r w:rsidRPr="00346DC5">
              <w:rPr>
                <w:rFonts w:ascii="Times New Roman" w:eastAsia="Times New Roman" w:hAnsi="Times New Roman" w:cs="Times New Roman"/>
                <w:bCs/>
                <w:sz w:val="18"/>
                <w:szCs w:val="28"/>
                <w:lang w:eastAsia="ru-RU"/>
              </w:rPr>
              <w:br/>
              <w:t>о выписке из государственной информационной системы</w:t>
            </w:r>
            <w:r w:rsidRPr="00346DC5">
              <w:rPr>
                <w:rFonts w:ascii="Times New Roman" w:eastAsia="Times New Roman" w:hAnsi="Times New Roman" w:cs="Times New Roman"/>
                <w:bCs/>
                <w:sz w:val="18"/>
                <w:szCs w:val="28"/>
                <w:lang w:eastAsia="ru-RU"/>
              </w:rPr>
              <w:br/>
              <w:t>«Реестр организаций, осуществляющих образовательную</w:t>
            </w:r>
            <w:r w:rsidRPr="00346DC5">
              <w:rPr>
                <w:rFonts w:ascii="Times New Roman" w:eastAsia="Times New Roman" w:hAnsi="Times New Roman" w:cs="Times New Roman"/>
                <w:bCs/>
                <w:sz w:val="18"/>
                <w:szCs w:val="28"/>
                <w:lang w:eastAsia="ru-RU"/>
              </w:rPr>
              <w:br/>
              <w:t>деятельность по имеющим государственную</w:t>
            </w:r>
            <w:r w:rsidRPr="00346DC5">
              <w:rPr>
                <w:rFonts w:ascii="Times New Roman" w:eastAsia="Times New Roman" w:hAnsi="Times New Roman" w:cs="Times New Roman"/>
                <w:bCs/>
                <w:sz w:val="18"/>
                <w:szCs w:val="28"/>
                <w:lang w:eastAsia="ru-RU"/>
              </w:rPr>
              <w:br/>
              <w:t>аккредитацию образовательным программам»)</w:t>
            </w:r>
          </w:p>
        </w:tc>
        <w:tc>
          <w:tcPr>
            <w:tcW w:w="4252" w:type="dxa"/>
            <w:vAlign w:val="center"/>
          </w:tcPr>
          <w:p w14:paraId="430C2DAE"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1 – информация представлена;</w:t>
            </w:r>
            <w:r w:rsidRPr="00346DC5">
              <w:rPr>
                <w:rFonts w:ascii="Times New Roman" w:eastAsia="Times New Roman" w:hAnsi="Times New Roman" w:cs="Times New Roman"/>
                <w:bCs/>
                <w:sz w:val="18"/>
                <w:szCs w:val="28"/>
                <w:lang w:eastAsia="ru-RU"/>
              </w:rPr>
              <w:br/>
              <w:t>0 – информация отсутствует</w:t>
            </w:r>
          </w:p>
        </w:tc>
        <w:tc>
          <w:tcPr>
            <w:tcW w:w="1701" w:type="dxa"/>
            <w:vAlign w:val="center"/>
          </w:tcPr>
          <w:p w14:paraId="454143BA"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40"/>
                <w:szCs w:val="40"/>
                <w:lang w:eastAsia="ru-RU"/>
              </w:rPr>
            </w:pPr>
            <w:r w:rsidRPr="00346DC5">
              <w:rPr>
                <w:rFonts w:ascii="Times New Roman" w:eastAsia="Times New Roman" w:hAnsi="Times New Roman" w:cs="Times New Roman"/>
                <w:bCs/>
                <w:sz w:val="40"/>
                <w:szCs w:val="40"/>
                <w:lang w:eastAsia="ru-RU"/>
              </w:rPr>
              <w:t>х</w:t>
            </w:r>
          </w:p>
        </w:tc>
      </w:tr>
      <w:tr w:rsidR="00A81643" w:rsidRPr="00346DC5" w14:paraId="21A70BB8" w14:textId="77777777" w:rsidTr="00D21B06">
        <w:trPr>
          <w:jc w:val="center"/>
        </w:trPr>
        <w:tc>
          <w:tcPr>
            <w:tcW w:w="1701" w:type="dxa"/>
            <w:gridSpan w:val="4"/>
            <w:shd w:val="clear" w:color="auto" w:fill="EFEFEF"/>
          </w:tcPr>
          <w:p w14:paraId="10F85379"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
                <w:bCs/>
                <w:sz w:val="20"/>
                <w:szCs w:val="28"/>
                <w:lang w:eastAsia="ru-RU"/>
              </w:rPr>
              <w:t>VI. Руководство.</w:t>
            </w:r>
          </w:p>
        </w:tc>
      </w:tr>
      <w:tr w:rsidR="00A81643" w:rsidRPr="00346DC5" w14:paraId="1A447CAF" w14:textId="77777777" w:rsidTr="00D21B06">
        <w:trPr>
          <w:jc w:val="center"/>
        </w:trPr>
        <w:tc>
          <w:tcPr>
            <w:tcW w:w="680" w:type="dxa"/>
            <w:vAlign w:val="center"/>
          </w:tcPr>
          <w:p w14:paraId="2079659E"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10.</w:t>
            </w:r>
          </w:p>
        </w:tc>
        <w:tc>
          <w:tcPr>
            <w:tcW w:w="5669" w:type="dxa"/>
            <w:vAlign w:val="center"/>
          </w:tcPr>
          <w:p w14:paraId="6C3C14B8"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Информация о руководителе образовательной</w:t>
            </w:r>
            <w:r w:rsidRPr="00346DC5">
              <w:rPr>
                <w:rFonts w:ascii="Times New Roman" w:eastAsia="Times New Roman" w:hAnsi="Times New Roman" w:cs="Times New Roman"/>
                <w:bCs/>
                <w:sz w:val="18"/>
                <w:szCs w:val="28"/>
                <w:lang w:eastAsia="ru-RU"/>
              </w:rPr>
              <w:br/>
              <w:t>организации, его заместителях, руководителях филиалов,</w:t>
            </w:r>
            <w:r w:rsidRPr="00346DC5">
              <w:rPr>
                <w:rFonts w:ascii="Times New Roman" w:eastAsia="Times New Roman" w:hAnsi="Times New Roman" w:cs="Times New Roman"/>
                <w:bCs/>
                <w:sz w:val="18"/>
                <w:szCs w:val="28"/>
                <w:lang w:eastAsia="ru-RU"/>
              </w:rPr>
              <w:br/>
              <w:t>представительств образовательной организации (при их</w:t>
            </w:r>
            <w:r w:rsidRPr="00346DC5">
              <w:rPr>
                <w:rFonts w:ascii="Times New Roman" w:eastAsia="Times New Roman" w:hAnsi="Times New Roman" w:cs="Times New Roman"/>
                <w:bCs/>
                <w:sz w:val="18"/>
                <w:szCs w:val="28"/>
                <w:lang w:eastAsia="ru-RU"/>
              </w:rPr>
              <w:br/>
              <w:t>наличии), в том числе: фамилия, имя, отчество (при</w:t>
            </w:r>
            <w:r w:rsidRPr="00346DC5">
              <w:rPr>
                <w:rFonts w:ascii="Times New Roman" w:eastAsia="Times New Roman" w:hAnsi="Times New Roman" w:cs="Times New Roman"/>
                <w:bCs/>
                <w:sz w:val="18"/>
                <w:szCs w:val="28"/>
                <w:lang w:eastAsia="ru-RU"/>
              </w:rPr>
              <w:br/>
              <w:t>наличии) руководителя, его заместителей; должность</w:t>
            </w:r>
            <w:r w:rsidRPr="00346DC5">
              <w:rPr>
                <w:rFonts w:ascii="Times New Roman" w:eastAsia="Times New Roman" w:hAnsi="Times New Roman" w:cs="Times New Roman"/>
                <w:bCs/>
                <w:sz w:val="18"/>
                <w:szCs w:val="28"/>
                <w:lang w:eastAsia="ru-RU"/>
              </w:rPr>
              <w:br/>
              <w:t>руководителя, его заместителей; контактные телефоны;</w:t>
            </w:r>
            <w:r w:rsidRPr="00346DC5">
              <w:rPr>
                <w:rFonts w:ascii="Times New Roman" w:eastAsia="Times New Roman" w:hAnsi="Times New Roman" w:cs="Times New Roman"/>
                <w:bCs/>
                <w:sz w:val="18"/>
                <w:szCs w:val="28"/>
                <w:lang w:eastAsia="ru-RU"/>
              </w:rPr>
              <w:br/>
              <w:t>адреса электронной почты</w:t>
            </w:r>
          </w:p>
        </w:tc>
        <w:tc>
          <w:tcPr>
            <w:tcW w:w="4252" w:type="dxa"/>
            <w:vAlign w:val="center"/>
          </w:tcPr>
          <w:p w14:paraId="57F3CB22"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1 – информация представлена в полном объеме</w:t>
            </w:r>
            <w:r w:rsidRPr="00346DC5">
              <w:rPr>
                <w:rFonts w:ascii="Times New Roman" w:eastAsia="Times New Roman" w:hAnsi="Times New Roman" w:cs="Times New Roman"/>
                <w:bCs/>
                <w:sz w:val="18"/>
                <w:szCs w:val="28"/>
                <w:lang w:eastAsia="ru-RU"/>
              </w:rPr>
              <w:br/>
              <w:t>(по всем педагогическим работникам);</w:t>
            </w:r>
            <w:r w:rsidRPr="00346DC5">
              <w:rPr>
                <w:rFonts w:ascii="Times New Roman" w:eastAsia="Times New Roman" w:hAnsi="Times New Roman" w:cs="Times New Roman"/>
                <w:bCs/>
                <w:sz w:val="18"/>
                <w:szCs w:val="28"/>
                <w:lang w:eastAsia="ru-RU"/>
              </w:rPr>
              <w:br/>
              <w:t>0,5 – информация представлена частично</w:t>
            </w:r>
            <w:r w:rsidRPr="00346DC5">
              <w:rPr>
                <w:rFonts w:ascii="Times New Roman" w:eastAsia="Times New Roman" w:hAnsi="Times New Roman" w:cs="Times New Roman"/>
                <w:bCs/>
                <w:sz w:val="18"/>
                <w:szCs w:val="28"/>
                <w:lang w:eastAsia="ru-RU"/>
              </w:rPr>
              <w:br/>
              <w:t>(не по всем педагогическим работникам или не</w:t>
            </w:r>
            <w:r w:rsidRPr="00346DC5">
              <w:rPr>
                <w:rFonts w:ascii="Times New Roman" w:eastAsia="Times New Roman" w:hAnsi="Times New Roman" w:cs="Times New Roman"/>
                <w:bCs/>
                <w:sz w:val="18"/>
                <w:szCs w:val="28"/>
                <w:lang w:eastAsia="ru-RU"/>
              </w:rPr>
              <w:br/>
              <w:t>в полном объеме в соответствии с требованиями</w:t>
            </w:r>
            <w:r w:rsidRPr="00346DC5">
              <w:rPr>
                <w:rFonts w:ascii="Times New Roman" w:eastAsia="Times New Roman" w:hAnsi="Times New Roman" w:cs="Times New Roman"/>
                <w:bCs/>
                <w:sz w:val="18"/>
                <w:szCs w:val="28"/>
                <w:lang w:eastAsia="ru-RU"/>
              </w:rPr>
              <w:br/>
              <w:t>столбца 2);</w:t>
            </w:r>
            <w:r w:rsidRPr="00346DC5">
              <w:rPr>
                <w:rFonts w:ascii="Times New Roman" w:eastAsia="Times New Roman" w:hAnsi="Times New Roman" w:cs="Times New Roman"/>
                <w:bCs/>
                <w:sz w:val="18"/>
                <w:szCs w:val="28"/>
                <w:lang w:eastAsia="ru-RU"/>
              </w:rPr>
              <w:br/>
              <w:t>0 – информация отсутствует</w:t>
            </w:r>
          </w:p>
        </w:tc>
        <w:tc>
          <w:tcPr>
            <w:tcW w:w="1701" w:type="dxa"/>
            <w:vAlign w:val="center"/>
          </w:tcPr>
          <w:p w14:paraId="3EC4AD98"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p>
        </w:tc>
      </w:tr>
      <w:tr w:rsidR="00A81643" w:rsidRPr="00346DC5" w14:paraId="7386EFD2" w14:textId="77777777" w:rsidTr="00D21B06">
        <w:trPr>
          <w:jc w:val="center"/>
        </w:trPr>
        <w:tc>
          <w:tcPr>
            <w:tcW w:w="1701" w:type="dxa"/>
            <w:gridSpan w:val="4"/>
            <w:shd w:val="clear" w:color="auto" w:fill="EFEFEF"/>
          </w:tcPr>
          <w:p w14:paraId="506FFE98"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
                <w:bCs/>
                <w:sz w:val="20"/>
                <w:szCs w:val="28"/>
                <w:lang w:eastAsia="ru-RU"/>
              </w:rPr>
              <w:t>VII. Педагогический состав</w:t>
            </w:r>
          </w:p>
        </w:tc>
      </w:tr>
      <w:tr w:rsidR="00A81643" w:rsidRPr="00346DC5" w14:paraId="5829C626" w14:textId="77777777" w:rsidTr="00D21B06">
        <w:trPr>
          <w:jc w:val="center"/>
        </w:trPr>
        <w:tc>
          <w:tcPr>
            <w:tcW w:w="680" w:type="dxa"/>
            <w:vAlign w:val="center"/>
          </w:tcPr>
          <w:p w14:paraId="1AAB4CFE"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11.</w:t>
            </w:r>
          </w:p>
        </w:tc>
        <w:tc>
          <w:tcPr>
            <w:tcW w:w="5669" w:type="dxa"/>
            <w:vAlign w:val="center"/>
          </w:tcPr>
          <w:p w14:paraId="38B56FEF"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Информация о персональном составе педагогических</w:t>
            </w:r>
            <w:r w:rsidRPr="00346DC5">
              <w:rPr>
                <w:rFonts w:ascii="Times New Roman" w:eastAsia="Times New Roman" w:hAnsi="Times New Roman" w:cs="Times New Roman"/>
                <w:bCs/>
                <w:sz w:val="18"/>
                <w:szCs w:val="28"/>
                <w:lang w:eastAsia="ru-RU"/>
              </w:rPr>
              <w:br/>
              <w:t>работников с указанием уровня образования,</w:t>
            </w:r>
            <w:r w:rsidRPr="00346DC5">
              <w:rPr>
                <w:rFonts w:ascii="Times New Roman" w:eastAsia="Times New Roman" w:hAnsi="Times New Roman" w:cs="Times New Roman"/>
                <w:bCs/>
                <w:sz w:val="18"/>
                <w:szCs w:val="28"/>
                <w:lang w:eastAsia="ru-RU"/>
              </w:rPr>
              <w:br/>
              <w:t>квалификации и опыта работы, в том числе: фамилия,</w:t>
            </w:r>
            <w:r w:rsidRPr="00346DC5">
              <w:rPr>
                <w:rFonts w:ascii="Times New Roman" w:eastAsia="Times New Roman" w:hAnsi="Times New Roman" w:cs="Times New Roman"/>
                <w:bCs/>
                <w:sz w:val="18"/>
                <w:szCs w:val="28"/>
                <w:lang w:eastAsia="ru-RU"/>
              </w:rPr>
              <w:br/>
              <w:t>имя, отчество (при наличии) педагогического работника;</w:t>
            </w:r>
            <w:r w:rsidRPr="00346DC5">
              <w:rPr>
                <w:rFonts w:ascii="Times New Roman" w:eastAsia="Times New Roman" w:hAnsi="Times New Roman" w:cs="Times New Roman"/>
                <w:bCs/>
                <w:sz w:val="18"/>
                <w:szCs w:val="28"/>
                <w:lang w:eastAsia="ru-RU"/>
              </w:rPr>
              <w:br/>
              <w:t>занимаемая должность (должности); преподаваемые</w:t>
            </w:r>
            <w:r w:rsidRPr="00346DC5">
              <w:rPr>
                <w:rFonts w:ascii="Times New Roman" w:eastAsia="Times New Roman" w:hAnsi="Times New Roman" w:cs="Times New Roman"/>
                <w:bCs/>
                <w:sz w:val="18"/>
                <w:szCs w:val="28"/>
                <w:lang w:eastAsia="ru-RU"/>
              </w:rPr>
              <w:br/>
              <w:t>учебные предметы, курсы, дисциплины (модули) (каждой</w:t>
            </w:r>
            <w:r w:rsidRPr="00346DC5">
              <w:rPr>
                <w:rFonts w:ascii="Times New Roman" w:eastAsia="Times New Roman" w:hAnsi="Times New Roman" w:cs="Times New Roman"/>
                <w:bCs/>
                <w:sz w:val="18"/>
                <w:szCs w:val="28"/>
                <w:lang w:eastAsia="ru-RU"/>
              </w:rPr>
              <w:br/>
              <w:t>реализуемой образовательной программы в виде</w:t>
            </w:r>
            <w:r w:rsidRPr="00346DC5">
              <w:rPr>
                <w:rFonts w:ascii="Times New Roman" w:eastAsia="Times New Roman" w:hAnsi="Times New Roman" w:cs="Times New Roman"/>
                <w:bCs/>
                <w:sz w:val="18"/>
                <w:szCs w:val="28"/>
                <w:lang w:eastAsia="ru-RU"/>
              </w:rPr>
              <w:br/>
              <w:t>электронного документа или в виде активных ссылок,</w:t>
            </w:r>
            <w:r w:rsidRPr="00346DC5">
              <w:rPr>
                <w:rFonts w:ascii="Times New Roman" w:eastAsia="Times New Roman" w:hAnsi="Times New Roman" w:cs="Times New Roman"/>
                <w:bCs/>
                <w:sz w:val="18"/>
                <w:szCs w:val="28"/>
                <w:lang w:eastAsia="ru-RU"/>
              </w:rPr>
              <w:br/>
              <w:t>непосредственный переход по которым позволяет</w:t>
            </w:r>
            <w:r w:rsidRPr="00346DC5">
              <w:rPr>
                <w:rFonts w:ascii="Times New Roman" w:eastAsia="Times New Roman" w:hAnsi="Times New Roman" w:cs="Times New Roman"/>
                <w:bCs/>
                <w:sz w:val="18"/>
                <w:szCs w:val="28"/>
                <w:lang w:eastAsia="ru-RU"/>
              </w:rPr>
              <w:br/>
              <w:t>получить доступ к страницам сайта образовательной</w:t>
            </w:r>
            <w:r w:rsidRPr="00346DC5">
              <w:rPr>
                <w:rFonts w:ascii="Times New Roman" w:eastAsia="Times New Roman" w:hAnsi="Times New Roman" w:cs="Times New Roman"/>
                <w:bCs/>
                <w:sz w:val="18"/>
                <w:szCs w:val="28"/>
                <w:lang w:eastAsia="ru-RU"/>
              </w:rPr>
              <w:br/>
              <w:t>организации, содержащим информацию, указанную в</w:t>
            </w:r>
            <w:r w:rsidRPr="00346DC5">
              <w:rPr>
                <w:rFonts w:ascii="Times New Roman" w:eastAsia="Times New Roman" w:hAnsi="Times New Roman" w:cs="Times New Roman"/>
                <w:bCs/>
                <w:sz w:val="18"/>
                <w:szCs w:val="28"/>
                <w:lang w:eastAsia="ru-RU"/>
              </w:rPr>
              <w:br/>
              <w:t>настоящем пункте)</w:t>
            </w:r>
          </w:p>
        </w:tc>
        <w:tc>
          <w:tcPr>
            <w:tcW w:w="4252" w:type="dxa"/>
            <w:vAlign w:val="center"/>
          </w:tcPr>
          <w:p w14:paraId="2393FE7D"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1 – информация представлена в полном объеме</w:t>
            </w:r>
            <w:r w:rsidRPr="00346DC5">
              <w:rPr>
                <w:rFonts w:ascii="Times New Roman" w:eastAsia="Times New Roman" w:hAnsi="Times New Roman" w:cs="Times New Roman"/>
                <w:bCs/>
                <w:sz w:val="18"/>
                <w:szCs w:val="28"/>
                <w:lang w:eastAsia="ru-RU"/>
              </w:rPr>
              <w:br/>
              <w:t>(по всем педагогическим работникам);</w:t>
            </w:r>
            <w:r w:rsidRPr="00346DC5">
              <w:rPr>
                <w:rFonts w:ascii="Times New Roman" w:eastAsia="Times New Roman" w:hAnsi="Times New Roman" w:cs="Times New Roman"/>
                <w:bCs/>
                <w:sz w:val="18"/>
                <w:szCs w:val="28"/>
                <w:lang w:eastAsia="ru-RU"/>
              </w:rPr>
              <w:br/>
              <w:t>0,5 – информация представлена частично</w:t>
            </w:r>
            <w:r w:rsidRPr="00346DC5">
              <w:rPr>
                <w:rFonts w:ascii="Times New Roman" w:eastAsia="Times New Roman" w:hAnsi="Times New Roman" w:cs="Times New Roman"/>
                <w:bCs/>
                <w:sz w:val="18"/>
                <w:szCs w:val="28"/>
                <w:lang w:eastAsia="ru-RU"/>
              </w:rPr>
              <w:br/>
              <w:t>(не по всем педагогическим работникам или не</w:t>
            </w:r>
            <w:r w:rsidRPr="00346DC5">
              <w:rPr>
                <w:rFonts w:ascii="Times New Roman" w:eastAsia="Times New Roman" w:hAnsi="Times New Roman" w:cs="Times New Roman"/>
                <w:bCs/>
                <w:sz w:val="18"/>
                <w:szCs w:val="28"/>
                <w:lang w:eastAsia="ru-RU"/>
              </w:rPr>
              <w:br/>
              <w:t>в полном объеме в соответствии с требованиями</w:t>
            </w:r>
            <w:r w:rsidRPr="00346DC5">
              <w:rPr>
                <w:rFonts w:ascii="Times New Roman" w:eastAsia="Times New Roman" w:hAnsi="Times New Roman" w:cs="Times New Roman"/>
                <w:bCs/>
                <w:sz w:val="18"/>
                <w:szCs w:val="28"/>
                <w:lang w:eastAsia="ru-RU"/>
              </w:rPr>
              <w:br/>
              <w:t>столбца 2);</w:t>
            </w:r>
            <w:r w:rsidRPr="00346DC5">
              <w:rPr>
                <w:rFonts w:ascii="Times New Roman" w:eastAsia="Times New Roman" w:hAnsi="Times New Roman" w:cs="Times New Roman"/>
                <w:bCs/>
                <w:sz w:val="18"/>
                <w:szCs w:val="28"/>
                <w:lang w:eastAsia="ru-RU"/>
              </w:rPr>
              <w:br/>
              <w:t>0 – информация отсутствует</w:t>
            </w:r>
          </w:p>
        </w:tc>
        <w:tc>
          <w:tcPr>
            <w:tcW w:w="1701" w:type="dxa"/>
            <w:vAlign w:val="center"/>
          </w:tcPr>
          <w:p w14:paraId="7F96D301"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p>
        </w:tc>
      </w:tr>
      <w:tr w:rsidR="00A81643" w:rsidRPr="00346DC5" w14:paraId="7A5F0D8B" w14:textId="77777777" w:rsidTr="00D21B06">
        <w:trPr>
          <w:jc w:val="center"/>
        </w:trPr>
        <w:tc>
          <w:tcPr>
            <w:tcW w:w="1701" w:type="dxa"/>
            <w:gridSpan w:val="4"/>
            <w:shd w:val="clear" w:color="auto" w:fill="EFEFEF"/>
          </w:tcPr>
          <w:p w14:paraId="55A37226"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
                <w:bCs/>
                <w:sz w:val="20"/>
                <w:szCs w:val="28"/>
                <w:lang w:eastAsia="ru-RU"/>
              </w:rPr>
              <w:t>VIII. Организация питания в образовательной организации</w:t>
            </w:r>
          </w:p>
        </w:tc>
      </w:tr>
      <w:tr w:rsidR="00A81643" w:rsidRPr="00346DC5" w14:paraId="798A3A1D" w14:textId="77777777" w:rsidTr="00D21B06">
        <w:trPr>
          <w:jc w:val="center"/>
        </w:trPr>
        <w:tc>
          <w:tcPr>
            <w:tcW w:w="680" w:type="dxa"/>
            <w:vAlign w:val="center"/>
          </w:tcPr>
          <w:p w14:paraId="2B97835C"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lastRenderedPageBreak/>
              <w:t>12.</w:t>
            </w:r>
          </w:p>
        </w:tc>
        <w:tc>
          <w:tcPr>
            <w:tcW w:w="5669" w:type="dxa"/>
            <w:vAlign w:val="center"/>
          </w:tcPr>
          <w:p w14:paraId="6E972F9E"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Информация об условиях питания обучающихся и охраны</w:t>
            </w:r>
            <w:r w:rsidRPr="00346DC5">
              <w:rPr>
                <w:rFonts w:ascii="Times New Roman" w:eastAsia="Times New Roman" w:hAnsi="Times New Roman" w:cs="Times New Roman"/>
                <w:bCs/>
                <w:sz w:val="18"/>
                <w:szCs w:val="28"/>
                <w:lang w:eastAsia="ru-RU"/>
              </w:rPr>
              <w:br/>
              <w:t>здоровья обучающихся</w:t>
            </w:r>
          </w:p>
        </w:tc>
        <w:tc>
          <w:tcPr>
            <w:tcW w:w="4252" w:type="dxa"/>
            <w:vAlign w:val="center"/>
          </w:tcPr>
          <w:p w14:paraId="390AC060"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18"/>
                <w:szCs w:val="28"/>
                <w:lang w:eastAsia="ru-RU"/>
              </w:rPr>
              <w:t>1 – информация представлена;</w:t>
            </w:r>
            <w:r w:rsidRPr="00346DC5">
              <w:rPr>
                <w:rFonts w:ascii="Times New Roman" w:eastAsia="Times New Roman" w:hAnsi="Times New Roman" w:cs="Times New Roman"/>
                <w:bCs/>
                <w:sz w:val="18"/>
                <w:szCs w:val="28"/>
                <w:lang w:eastAsia="ru-RU"/>
              </w:rPr>
              <w:br/>
              <w:t>0 – информация отсутствует</w:t>
            </w:r>
          </w:p>
        </w:tc>
        <w:tc>
          <w:tcPr>
            <w:tcW w:w="1701" w:type="dxa"/>
            <w:vAlign w:val="center"/>
          </w:tcPr>
          <w:p w14:paraId="6C830601"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p>
        </w:tc>
      </w:tr>
      <w:tr w:rsidR="00A81643" w:rsidRPr="00346DC5" w14:paraId="17CA4683" w14:textId="77777777" w:rsidTr="00D21B06">
        <w:trPr>
          <w:jc w:val="center"/>
        </w:trPr>
        <w:tc>
          <w:tcPr>
            <w:tcW w:w="4252" w:type="dxa"/>
            <w:gridSpan w:val="3"/>
            <w:shd w:val="clear" w:color="auto" w:fill="F5F5F5"/>
          </w:tcPr>
          <w:p w14:paraId="46E45E26" w14:textId="77777777" w:rsidR="00A81643" w:rsidRPr="00346DC5" w:rsidRDefault="00A81643" w:rsidP="00D21B06">
            <w:pPr>
              <w:autoSpaceDE w:val="0"/>
              <w:autoSpaceDN w:val="0"/>
              <w:adjustRightInd w:val="0"/>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
                <w:bCs/>
                <w:sz w:val="18"/>
                <w:szCs w:val="28"/>
                <w:lang w:eastAsia="ru-RU"/>
              </w:rPr>
              <w:t>Всего информации (максимальное количество),</w:t>
            </w:r>
            <w:r w:rsidRPr="00346DC5">
              <w:rPr>
                <w:rFonts w:ascii="Times New Roman" w:eastAsia="Times New Roman" w:hAnsi="Times New Roman" w:cs="Times New Roman"/>
                <w:b/>
                <w:bCs/>
                <w:sz w:val="18"/>
                <w:szCs w:val="28"/>
                <w:lang w:eastAsia="ru-RU"/>
              </w:rPr>
              <w:br/>
              <w:t>подлежащей размещению на стенде:</w:t>
            </w:r>
          </w:p>
        </w:tc>
        <w:tc>
          <w:tcPr>
            <w:tcW w:w="1701" w:type="dxa"/>
            <w:shd w:val="clear" w:color="auto" w:fill="F5F5F5"/>
          </w:tcPr>
          <w:p w14:paraId="41FCBC22" w14:textId="77777777" w:rsidR="00A81643" w:rsidRPr="00346DC5" w:rsidRDefault="00A81643" w:rsidP="00D21B06">
            <w:pPr>
              <w:autoSpaceDE w:val="0"/>
              <w:autoSpaceDN w:val="0"/>
              <w:adjustRightInd w:val="0"/>
              <w:jc w:val="center"/>
              <w:rPr>
                <w:rFonts w:ascii="Times New Roman" w:eastAsia="Times New Roman" w:hAnsi="Times New Roman" w:cs="Times New Roman"/>
                <w:bCs/>
                <w:sz w:val="28"/>
                <w:szCs w:val="28"/>
                <w:lang w:eastAsia="ru-RU"/>
              </w:rPr>
            </w:pPr>
          </w:p>
        </w:tc>
      </w:tr>
      <w:bookmarkEnd w:id="0"/>
    </w:tbl>
    <w:p w14:paraId="45FFC11E" w14:textId="77777777" w:rsidR="00A81643" w:rsidRPr="00346DC5"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p>
    <w:p w14:paraId="7FA07835" w14:textId="77777777" w:rsidR="00A81643" w:rsidRPr="00346DC5"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r w:rsidRPr="00346DC5">
        <w:rPr>
          <w:rFonts w:ascii="Times New Roman" w:eastAsia="Calibri" w:hAnsi="Times New Roman" w:cs="Times New Roman"/>
          <w:bCs/>
          <w:sz w:val="28"/>
          <w:szCs w:val="28"/>
          <w:lang w:val="en-US"/>
        </w:rPr>
        <w:t>II</w:t>
      </w:r>
      <w:r w:rsidRPr="00346DC5">
        <w:rPr>
          <w:rFonts w:ascii="Times New Roman" w:eastAsia="Calibri" w:hAnsi="Times New Roman" w:cs="Times New Roman"/>
          <w:bCs/>
          <w:sz w:val="28"/>
          <w:szCs w:val="28"/>
        </w:rPr>
        <w:t>. Показатели, характеризующие комфортность условий, в которых осуществляется образовательная деятельность</w:t>
      </w:r>
    </w:p>
    <w:p w14:paraId="4A308110" w14:textId="77777777" w:rsidR="00A81643" w:rsidRPr="00346DC5"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p>
    <w:p w14:paraId="41D42DBC" w14:textId="77777777" w:rsidR="00A81643" w:rsidRPr="00346DC5"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r w:rsidRPr="00346DC5">
        <w:rPr>
          <w:rFonts w:ascii="Times New Roman" w:eastAsia="Calibri" w:hAnsi="Times New Roman" w:cs="Times New Roman"/>
          <w:bCs/>
          <w:sz w:val="28"/>
          <w:szCs w:val="28"/>
        </w:rPr>
        <w:t>2.1. Обеспечение в организации комфортных условий, в которых осуществляется образовательная деятельность.</w:t>
      </w:r>
    </w:p>
    <w:tbl>
      <w:tblPr>
        <w:tblW w:w="5000" w:type="pct"/>
        <w:tblLook w:val="04A0" w:firstRow="1" w:lastRow="0" w:firstColumn="1" w:lastColumn="0" w:noHBand="0" w:noVBand="1"/>
      </w:tblPr>
      <w:tblGrid>
        <w:gridCol w:w="763"/>
        <w:gridCol w:w="6970"/>
        <w:gridCol w:w="2723"/>
      </w:tblGrid>
      <w:tr w:rsidR="00A81643" w:rsidRPr="00346DC5" w14:paraId="2DA6B42C" w14:textId="77777777" w:rsidTr="00D21B06">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9F9F9F"/>
          </w:tcPr>
          <w:p w14:paraId="03EB66DC" w14:textId="77777777" w:rsidR="00A81643" w:rsidRPr="00346DC5"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p>
        </w:tc>
        <w:tc>
          <w:tcPr>
            <w:tcW w:w="3393" w:type="pct"/>
            <w:tcBorders>
              <w:top w:val="single" w:sz="4" w:space="0" w:color="auto"/>
              <w:left w:val="single" w:sz="4" w:space="0" w:color="auto"/>
              <w:bottom w:val="single" w:sz="4" w:space="0" w:color="auto"/>
              <w:right w:val="single" w:sz="4" w:space="0" w:color="auto"/>
            </w:tcBorders>
            <w:shd w:val="clear" w:color="auto" w:fill="9F9F9F"/>
            <w:hideMark/>
          </w:tcPr>
          <w:p w14:paraId="78D5A610"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346DC5">
              <w:rPr>
                <w:rFonts w:ascii="Times New Roman" w:eastAsia="Century Gothic" w:hAnsi="Times New Roman" w:cs="Times New Roman"/>
                <w:bCs/>
                <w:sz w:val="24"/>
                <w:szCs w:val="24"/>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9F9F9F"/>
            <w:hideMark/>
          </w:tcPr>
          <w:p w14:paraId="3750B118" w14:textId="77777777" w:rsidR="00A81643" w:rsidRPr="00346DC5"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Наличие (</w:t>
            </w:r>
            <w:r w:rsidRPr="00346DC5">
              <w:rPr>
                <w:rFonts w:ascii="Times New Roman" w:eastAsia="Times New Roman" w:hAnsi="Times New Roman" w:cs="Times New Roman"/>
                <w:bCs/>
                <w:sz w:val="24"/>
                <w:szCs w:val="24"/>
                <w:lang w:val="en-US"/>
              </w:rPr>
              <w:t>1</w:t>
            </w:r>
            <w:r w:rsidRPr="00346DC5">
              <w:rPr>
                <w:rFonts w:ascii="Times New Roman" w:eastAsia="Times New Roman" w:hAnsi="Times New Roman" w:cs="Times New Roman"/>
                <w:bCs/>
                <w:sz w:val="24"/>
                <w:szCs w:val="24"/>
              </w:rPr>
              <w:t>/</w:t>
            </w:r>
            <w:r w:rsidRPr="00346DC5">
              <w:rPr>
                <w:rFonts w:ascii="Times New Roman" w:eastAsia="Times New Roman" w:hAnsi="Times New Roman" w:cs="Times New Roman"/>
                <w:bCs/>
                <w:sz w:val="24"/>
                <w:szCs w:val="24"/>
                <w:lang w:val="en-US"/>
              </w:rPr>
              <w:t>0</w:t>
            </w:r>
            <w:r w:rsidRPr="00346DC5">
              <w:rPr>
                <w:rFonts w:ascii="Times New Roman" w:eastAsia="Times New Roman" w:hAnsi="Times New Roman" w:cs="Times New Roman"/>
                <w:bCs/>
                <w:sz w:val="24"/>
                <w:szCs w:val="24"/>
              </w:rPr>
              <w:t>)</w:t>
            </w:r>
          </w:p>
        </w:tc>
      </w:tr>
      <w:tr w:rsidR="00A81643" w:rsidRPr="00346DC5" w14:paraId="2E6C3B3B" w14:textId="77777777" w:rsidTr="00D21B06">
        <w:tc>
          <w:tcPr>
            <w:tcW w:w="245" w:type="pct"/>
            <w:tcBorders>
              <w:top w:val="single" w:sz="4" w:space="0" w:color="auto"/>
              <w:left w:val="single" w:sz="4" w:space="0" w:color="auto"/>
              <w:bottom w:val="single" w:sz="4" w:space="0" w:color="auto"/>
              <w:right w:val="single" w:sz="4" w:space="0" w:color="auto"/>
            </w:tcBorders>
            <w:hideMark/>
          </w:tcPr>
          <w:p w14:paraId="6F5AB647" w14:textId="77777777" w:rsidR="00A81643" w:rsidRPr="00346DC5"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346DC5">
              <w:rPr>
                <w:rFonts w:ascii="Times New Roman" w:eastAsia="Century Gothic" w:hAnsi="Times New Roman" w:cs="Times New Roman"/>
                <w:bCs/>
                <w:sz w:val="24"/>
                <w:szCs w:val="24"/>
              </w:rPr>
              <w:t>1</w:t>
            </w:r>
          </w:p>
        </w:tc>
        <w:tc>
          <w:tcPr>
            <w:tcW w:w="3393" w:type="pct"/>
            <w:tcBorders>
              <w:top w:val="single" w:sz="4" w:space="0" w:color="auto"/>
              <w:left w:val="single" w:sz="4" w:space="0" w:color="auto"/>
              <w:bottom w:val="single" w:sz="4" w:space="0" w:color="auto"/>
              <w:right w:val="single" w:sz="4" w:space="0" w:color="auto"/>
            </w:tcBorders>
            <w:hideMark/>
          </w:tcPr>
          <w:p w14:paraId="060FA7C6"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346DC5">
              <w:rPr>
                <w:rFonts w:ascii="Times New Roman" w:eastAsia="Times New Roman" w:hAnsi="Times New Roman" w:cs="Times New Roman"/>
                <w:bCs/>
                <w:sz w:val="24"/>
                <w:szCs w:val="24"/>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14:paraId="21A412A6"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p>
        </w:tc>
      </w:tr>
      <w:tr w:rsidR="00A81643" w:rsidRPr="00346DC5" w14:paraId="107EB6FF" w14:textId="77777777" w:rsidTr="00D21B06">
        <w:tc>
          <w:tcPr>
            <w:tcW w:w="245" w:type="pct"/>
            <w:tcBorders>
              <w:top w:val="single" w:sz="4" w:space="0" w:color="auto"/>
              <w:left w:val="single" w:sz="4" w:space="0" w:color="auto"/>
              <w:bottom w:val="single" w:sz="4" w:space="0" w:color="auto"/>
              <w:right w:val="single" w:sz="4" w:space="0" w:color="auto"/>
            </w:tcBorders>
            <w:hideMark/>
          </w:tcPr>
          <w:p w14:paraId="09290082"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346DC5">
              <w:rPr>
                <w:rFonts w:ascii="Times New Roman" w:eastAsia="Century Gothic" w:hAnsi="Times New Roman" w:cs="Times New Roman"/>
                <w:bCs/>
                <w:sz w:val="24"/>
                <w:szCs w:val="24"/>
              </w:rPr>
              <w:t>2</w:t>
            </w:r>
          </w:p>
        </w:tc>
        <w:tc>
          <w:tcPr>
            <w:tcW w:w="3393" w:type="pct"/>
            <w:tcBorders>
              <w:top w:val="single" w:sz="4" w:space="0" w:color="auto"/>
              <w:left w:val="single" w:sz="4" w:space="0" w:color="auto"/>
              <w:bottom w:val="single" w:sz="4" w:space="0" w:color="auto"/>
              <w:right w:val="single" w:sz="4" w:space="0" w:color="auto"/>
            </w:tcBorders>
            <w:hideMark/>
          </w:tcPr>
          <w:p w14:paraId="050525F1"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346DC5">
              <w:rPr>
                <w:rFonts w:ascii="Times New Roman" w:eastAsia="Times New Roman" w:hAnsi="Times New Roman" w:cs="Times New Roman"/>
                <w:bCs/>
                <w:sz w:val="24"/>
                <w:szCs w:val="24"/>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14:paraId="318D3032"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p>
        </w:tc>
      </w:tr>
      <w:tr w:rsidR="00A81643" w:rsidRPr="00346DC5" w14:paraId="524F05C0" w14:textId="77777777" w:rsidTr="00D21B06">
        <w:tc>
          <w:tcPr>
            <w:tcW w:w="245" w:type="pct"/>
            <w:tcBorders>
              <w:top w:val="single" w:sz="4" w:space="0" w:color="auto"/>
              <w:left w:val="single" w:sz="4" w:space="0" w:color="auto"/>
              <w:bottom w:val="single" w:sz="4" w:space="0" w:color="auto"/>
              <w:right w:val="single" w:sz="4" w:space="0" w:color="auto"/>
            </w:tcBorders>
            <w:hideMark/>
          </w:tcPr>
          <w:p w14:paraId="683F1D64"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346DC5">
              <w:rPr>
                <w:rFonts w:ascii="Times New Roman" w:eastAsia="Century Gothic" w:hAnsi="Times New Roman" w:cs="Times New Roman"/>
                <w:bCs/>
                <w:sz w:val="24"/>
                <w:szCs w:val="24"/>
              </w:rPr>
              <w:t>3</w:t>
            </w:r>
          </w:p>
        </w:tc>
        <w:tc>
          <w:tcPr>
            <w:tcW w:w="3393" w:type="pct"/>
            <w:tcBorders>
              <w:top w:val="single" w:sz="4" w:space="0" w:color="auto"/>
              <w:left w:val="single" w:sz="4" w:space="0" w:color="auto"/>
              <w:bottom w:val="single" w:sz="4" w:space="0" w:color="auto"/>
              <w:right w:val="single" w:sz="4" w:space="0" w:color="auto"/>
            </w:tcBorders>
            <w:hideMark/>
          </w:tcPr>
          <w:p w14:paraId="58576D7A"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346DC5">
              <w:rPr>
                <w:rFonts w:ascii="Times New Roman" w:eastAsia="Times New Roman" w:hAnsi="Times New Roman" w:cs="Times New Roman"/>
                <w:bCs/>
                <w:sz w:val="24"/>
                <w:szCs w:val="24"/>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14:paraId="2D0FCD98"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p>
        </w:tc>
      </w:tr>
      <w:tr w:rsidR="00A81643" w:rsidRPr="00346DC5" w14:paraId="675DFF53" w14:textId="77777777" w:rsidTr="00D21B06">
        <w:tc>
          <w:tcPr>
            <w:tcW w:w="245" w:type="pct"/>
            <w:tcBorders>
              <w:top w:val="single" w:sz="4" w:space="0" w:color="auto"/>
              <w:left w:val="single" w:sz="4" w:space="0" w:color="auto"/>
              <w:bottom w:val="single" w:sz="4" w:space="0" w:color="auto"/>
              <w:right w:val="single" w:sz="4" w:space="0" w:color="auto"/>
            </w:tcBorders>
            <w:hideMark/>
          </w:tcPr>
          <w:p w14:paraId="3C9C862B"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346DC5">
              <w:rPr>
                <w:rFonts w:ascii="Times New Roman" w:eastAsia="Century Gothic" w:hAnsi="Times New Roman" w:cs="Times New Roman"/>
                <w:bCs/>
                <w:sz w:val="24"/>
                <w:szCs w:val="24"/>
              </w:rPr>
              <w:t>4</w:t>
            </w:r>
          </w:p>
        </w:tc>
        <w:tc>
          <w:tcPr>
            <w:tcW w:w="3393" w:type="pct"/>
            <w:tcBorders>
              <w:top w:val="single" w:sz="4" w:space="0" w:color="auto"/>
              <w:left w:val="single" w:sz="4" w:space="0" w:color="auto"/>
              <w:bottom w:val="single" w:sz="4" w:space="0" w:color="auto"/>
              <w:right w:val="single" w:sz="4" w:space="0" w:color="auto"/>
            </w:tcBorders>
            <w:hideMark/>
          </w:tcPr>
          <w:p w14:paraId="5BD3FD48" w14:textId="77777777" w:rsidR="00A81643" w:rsidRPr="00346DC5"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наличие и доступность санитарно-гигиенических помещений</w:t>
            </w:r>
          </w:p>
          <w:p w14:paraId="6EA88EF1"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346DC5">
              <w:rPr>
                <w:rFonts w:ascii="Times New Roman" w:eastAsia="Century Gothic" w:hAnsi="Times New Roman" w:cs="Times New Roman"/>
                <w:bCs/>
                <w:sz w:val="24"/>
                <w:szCs w:val="24"/>
                <w:lang w:val="x-none" w:eastAsia="ru-RU" w:bidi="ru-RU"/>
              </w:rPr>
              <w:t xml:space="preserve">санитарно-гигиенические помещения имеются в необходимом количестве, </w:t>
            </w:r>
          </w:p>
          <w:p w14:paraId="5380A0F2"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346DC5">
              <w:rPr>
                <w:rFonts w:ascii="Times New Roman" w:eastAsia="Century Gothic" w:hAnsi="Times New Roman" w:cs="Times New Roman"/>
                <w:bCs/>
                <w:sz w:val="24"/>
                <w:szCs w:val="24"/>
                <w:lang w:val="x-none" w:eastAsia="ru-RU" w:bidi="ru-RU"/>
              </w:rPr>
              <w:t xml:space="preserve">чистота помещений соблюдается, </w:t>
            </w:r>
          </w:p>
          <w:p w14:paraId="08AB4540"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346DC5">
              <w:rPr>
                <w:rFonts w:ascii="Times New Roman" w:eastAsia="Century Gothic" w:hAnsi="Times New Roman" w:cs="Times New Roman"/>
                <w:bCs/>
                <w:sz w:val="24"/>
                <w:szCs w:val="24"/>
                <w:lang w:val="x-none" w:eastAsia="ru-RU" w:bidi="ru-RU"/>
              </w:rPr>
              <w:t>средства гигиены (мыло, бумажные полотенца и (или) электросушители для рук, туалетная бумага) имеются в достаточном количестве;</w:t>
            </w:r>
          </w:p>
          <w:p w14:paraId="2D8C59DB" w14:textId="77777777" w:rsidR="00A81643" w:rsidRPr="00346DC5"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При выполнении 3 условий ставится 1 балл.</w:t>
            </w:r>
          </w:p>
          <w:p w14:paraId="7C5FE379" w14:textId="77777777" w:rsidR="00A81643" w:rsidRPr="00346DC5"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При выполнении 2 условий ставится 0,5 балла.</w:t>
            </w:r>
          </w:p>
          <w:p w14:paraId="05A68CA6" w14:textId="77777777" w:rsidR="00A81643" w:rsidRPr="00346DC5"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При выполнении 1 и менее условий ставится 0 баллов</w:t>
            </w:r>
          </w:p>
        </w:tc>
        <w:tc>
          <w:tcPr>
            <w:tcW w:w="1362" w:type="pct"/>
            <w:tcBorders>
              <w:top w:val="single" w:sz="4" w:space="0" w:color="auto"/>
              <w:left w:val="single" w:sz="4" w:space="0" w:color="auto"/>
              <w:bottom w:val="single" w:sz="4" w:space="0" w:color="auto"/>
              <w:right w:val="single" w:sz="4" w:space="0" w:color="auto"/>
            </w:tcBorders>
          </w:tcPr>
          <w:p w14:paraId="616E8129"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p>
        </w:tc>
      </w:tr>
      <w:tr w:rsidR="00A81643" w:rsidRPr="00346DC5" w14:paraId="12A94271" w14:textId="77777777" w:rsidTr="00D21B06">
        <w:tc>
          <w:tcPr>
            <w:tcW w:w="245" w:type="pct"/>
            <w:tcBorders>
              <w:top w:val="single" w:sz="4" w:space="0" w:color="auto"/>
              <w:left w:val="single" w:sz="4" w:space="0" w:color="auto"/>
              <w:bottom w:val="single" w:sz="4" w:space="0" w:color="auto"/>
              <w:right w:val="single" w:sz="4" w:space="0" w:color="auto"/>
            </w:tcBorders>
            <w:hideMark/>
          </w:tcPr>
          <w:p w14:paraId="1C18EF8B"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346DC5">
              <w:rPr>
                <w:rFonts w:ascii="Times New Roman" w:eastAsia="Century Gothic" w:hAnsi="Times New Roman" w:cs="Times New Roman"/>
                <w:bCs/>
                <w:sz w:val="24"/>
                <w:szCs w:val="24"/>
              </w:rPr>
              <w:t>5</w:t>
            </w:r>
          </w:p>
        </w:tc>
        <w:tc>
          <w:tcPr>
            <w:tcW w:w="3393" w:type="pct"/>
            <w:tcBorders>
              <w:top w:val="single" w:sz="4" w:space="0" w:color="auto"/>
              <w:left w:val="single" w:sz="4" w:space="0" w:color="auto"/>
              <w:bottom w:val="single" w:sz="4" w:space="0" w:color="auto"/>
              <w:right w:val="single" w:sz="4" w:space="0" w:color="auto"/>
            </w:tcBorders>
            <w:hideMark/>
          </w:tcPr>
          <w:p w14:paraId="03AA598D" w14:textId="77777777" w:rsidR="00A81643" w:rsidRPr="00346DC5"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 xml:space="preserve">санитарное состояние помещений организации, в том числе: </w:t>
            </w:r>
          </w:p>
          <w:p w14:paraId="393A3696" w14:textId="77777777" w:rsidR="00A81643" w:rsidRPr="00346DC5"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(поставить минус напротив помещений, которые не соответствуют нормам)</w:t>
            </w:r>
          </w:p>
          <w:p w14:paraId="094CF375"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346DC5">
              <w:rPr>
                <w:rFonts w:ascii="Times New Roman" w:eastAsia="Century Gothic" w:hAnsi="Times New Roman" w:cs="Times New Roman"/>
                <w:bCs/>
                <w:sz w:val="24"/>
                <w:szCs w:val="24"/>
                <w:lang w:val="x-none" w:eastAsia="ru-RU" w:bidi="ru-RU"/>
              </w:rPr>
              <w:t>Актовый зал</w:t>
            </w:r>
            <w:r w:rsidRPr="00346DC5">
              <w:rPr>
                <w:rFonts w:ascii="Times New Roman" w:eastAsia="Century Gothic" w:hAnsi="Times New Roman" w:cs="Times New Roman"/>
                <w:bCs/>
                <w:sz w:val="24"/>
                <w:szCs w:val="24"/>
                <w:lang w:eastAsia="ru-RU" w:bidi="ru-RU"/>
              </w:rPr>
              <w:t xml:space="preserve"> (если имеется)</w:t>
            </w:r>
          </w:p>
          <w:p w14:paraId="6824969C"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346DC5">
              <w:rPr>
                <w:rFonts w:ascii="Times New Roman" w:eastAsia="Century Gothic" w:hAnsi="Times New Roman" w:cs="Times New Roman"/>
                <w:bCs/>
                <w:sz w:val="24"/>
                <w:szCs w:val="24"/>
                <w:lang w:val="x-none" w:eastAsia="ru-RU" w:bidi="ru-RU"/>
              </w:rPr>
              <w:t>Обеденный зал (столовая, буфет)</w:t>
            </w:r>
          </w:p>
          <w:p w14:paraId="5EB2C6F8"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346DC5">
              <w:rPr>
                <w:rFonts w:ascii="Times New Roman" w:eastAsia="Century Gothic" w:hAnsi="Times New Roman" w:cs="Times New Roman"/>
                <w:bCs/>
                <w:sz w:val="24"/>
                <w:szCs w:val="24"/>
                <w:lang w:val="x-none" w:eastAsia="ru-RU" w:bidi="ru-RU"/>
              </w:rPr>
              <w:t>Гардероб</w:t>
            </w:r>
          </w:p>
          <w:p w14:paraId="0B88124E"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346DC5">
              <w:rPr>
                <w:rFonts w:ascii="Times New Roman" w:eastAsia="Century Gothic" w:hAnsi="Times New Roman" w:cs="Times New Roman"/>
                <w:bCs/>
                <w:sz w:val="24"/>
                <w:szCs w:val="24"/>
                <w:lang w:val="x-none" w:eastAsia="ru-RU" w:bidi="ru-RU"/>
              </w:rPr>
              <w:t>Библиотека</w:t>
            </w:r>
            <w:r w:rsidRPr="00346DC5">
              <w:rPr>
                <w:rFonts w:ascii="Times New Roman" w:eastAsia="Century Gothic" w:hAnsi="Times New Roman" w:cs="Times New Roman"/>
                <w:bCs/>
                <w:sz w:val="24"/>
                <w:szCs w:val="24"/>
                <w:lang w:eastAsia="ru-RU" w:bidi="ru-RU"/>
              </w:rPr>
              <w:t xml:space="preserve"> (если имеется)</w:t>
            </w:r>
          </w:p>
          <w:p w14:paraId="7E32F7A0"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346DC5">
              <w:rPr>
                <w:rFonts w:ascii="Times New Roman" w:eastAsia="Century Gothic" w:hAnsi="Times New Roman" w:cs="Times New Roman"/>
                <w:bCs/>
                <w:sz w:val="24"/>
                <w:szCs w:val="24"/>
                <w:lang w:val="x-none" w:eastAsia="ru-RU" w:bidi="ru-RU"/>
              </w:rPr>
              <w:t>Спортивный зал</w:t>
            </w:r>
            <w:r w:rsidRPr="00346DC5">
              <w:rPr>
                <w:rFonts w:ascii="Times New Roman" w:eastAsia="Century Gothic" w:hAnsi="Times New Roman" w:cs="Times New Roman"/>
                <w:bCs/>
                <w:sz w:val="24"/>
                <w:szCs w:val="24"/>
                <w:lang w:eastAsia="ru-RU" w:bidi="ru-RU"/>
              </w:rPr>
              <w:t xml:space="preserve"> (если имеется)</w:t>
            </w:r>
          </w:p>
          <w:p w14:paraId="0452A54C"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346DC5">
              <w:rPr>
                <w:rFonts w:ascii="Times New Roman" w:eastAsia="Century Gothic" w:hAnsi="Times New Roman" w:cs="Times New Roman"/>
                <w:bCs/>
                <w:sz w:val="24"/>
                <w:szCs w:val="24"/>
                <w:lang w:val="x-none" w:eastAsia="ru-RU" w:bidi="ru-RU"/>
              </w:rPr>
              <w:t>Спортивные и игровые</w:t>
            </w:r>
            <w:r w:rsidRPr="00346DC5">
              <w:rPr>
                <w:rFonts w:ascii="Times New Roman" w:eastAsia="Century Gothic" w:hAnsi="Times New Roman" w:cs="Times New Roman"/>
                <w:bCs/>
                <w:sz w:val="24"/>
                <w:szCs w:val="24"/>
                <w:lang w:eastAsia="ru-RU" w:bidi="ru-RU"/>
              </w:rPr>
              <w:t xml:space="preserve"> </w:t>
            </w:r>
            <w:r w:rsidRPr="00346DC5">
              <w:rPr>
                <w:rFonts w:ascii="Times New Roman" w:eastAsia="Century Gothic" w:hAnsi="Times New Roman" w:cs="Times New Roman"/>
                <w:bCs/>
                <w:sz w:val="24"/>
                <w:szCs w:val="24"/>
                <w:lang w:val="x-none" w:eastAsia="ru-RU" w:bidi="ru-RU"/>
              </w:rPr>
              <w:t>площадки</w:t>
            </w:r>
            <w:r w:rsidRPr="00346DC5">
              <w:rPr>
                <w:rFonts w:ascii="Times New Roman" w:eastAsia="Century Gothic" w:hAnsi="Times New Roman" w:cs="Times New Roman"/>
                <w:bCs/>
                <w:sz w:val="24"/>
                <w:szCs w:val="24"/>
                <w:lang w:eastAsia="ru-RU" w:bidi="ru-RU"/>
              </w:rPr>
              <w:t>(если имеется)</w:t>
            </w:r>
          </w:p>
          <w:p w14:paraId="719C04EF"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346DC5">
              <w:rPr>
                <w:rFonts w:ascii="Times New Roman" w:eastAsia="Century Gothic" w:hAnsi="Times New Roman" w:cs="Times New Roman"/>
                <w:bCs/>
                <w:sz w:val="24"/>
                <w:szCs w:val="24"/>
                <w:lang w:val="x-none" w:eastAsia="ru-RU" w:bidi="ru-RU"/>
              </w:rPr>
              <w:t>Помещения для оказания медицинской помощи (если имеются)</w:t>
            </w:r>
          </w:p>
          <w:p w14:paraId="09764B19"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346DC5">
              <w:rPr>
                <w:rFonts w:ascii="Times New Roman" w:eastAsia="Century Gothic" w:hAnsi="Times New Roman" w:cs="Times New Roman"/>
                <w:bCs/>
                <w:sz w:val="24"/>
                <w:szCs w:val="24"/>
                <w:lang w:val="x-none" w:eastAsia="ru-RU" w:bidi="ru-RU"/>
              </w:rPr>
              <w:t>Помещения интерната/общежития (если имеются)</w:t>
            </w:r>
          </w:p>
          <w:p w14:paraId="1A2BC4BE" w14:textId="77777777" w:rsidR="00A81643" w:rsidRPr="00346DC5"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Если состояние всех помещений соответствует санитарным нормам, ставится 1 балл.</w:t>
            </w:r>
          </w:p>
          <w:p w14:paraId="1C276B84" w14:textId="77777777" w:rsidR="00A81643" w:rsidRPr="00346DC5"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Если одно из помещений не соответствует нормам ставится 0,5 балла.</w:t>
            </w:r>
          </w:p>
          <w:p w14:paraId="2F546D2A"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346DC5">
              <w:rPr>
                <w:rFonts w:ascii="Times New Roman" w:eastAsia="Times New Roman" w:hAnsi="Times New Roman" w:cs="Times New Roman"/>
                <w:bCs/>
                <w:sz w:val="24"/>
                <w:szCs w:val="24"/>
              </w:rPr>
              <w:t>Если 2 и более помещения не соответствуют нормам - ставится 0 баллов</w:t>
            </w:r>
          </w:p>
          <w:p w14:paraId="54EC9F4D"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p>
        </w:tc>
        <w:tc>
          <w:tcPr>
            <w:tcW w:w="1362" w:type="pct"/>
            <w:tcBorders>
              <w:top w:val="single" w:sz="4" w:space="0" w:color="auto"/>
              <w:left w:val="single" w:sz="4" w:space="0" w:color="auto"/>
              <w:bottom w:val="single" w:sz="4" w:space="0" w:color="auto"/>
              <w:right w:val="single" w:sz="4" w:space="0" w:color="auto"/>
            </w:tcBorders>
          </w:tcPr>
          <w:p w14:paraId="14A82BE9" w14:textId="77777777" w:rsidR="00A81643" w:rsidRPr="00346DC5"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p>
        </w:tc>
      </w:tr>
      <w:tr w:rsidR="00A81643" w:rsidRPr="00346DC5" w14:paraId="66128035" w14:textId="77777777" w:rsidTr="00D21B06">
        <w:tc>
          <w:tcPr>
            <w:tcW w:w="245" w:type="pct"/>
            <w:tcBorders>
              <w:top w:val="single" w:sz="4" w:space="0" w:color="auto"/>
              <w:left w:val="single" w:sz="4" w:space="0" w:color="auto"/>
              <w:bottom w:val="single" w:sz="4" w:space="0" w:color="auto"/>
              <w:right w:val="single" w:sz="4" w:space="0" w:color="auto"/>
            </w:tcBorders>
          </w:tcPr>
          <w:p w14:paraId="0266B6C1"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p>
        </w:tc>
        <w:tc>
          <w:tcPr>
            <w:tcW w:w="3393" w:type="pct"/>
            <w:tcBorders>
              <w:top w:val="single" w:sz="4" w:space="0" w:color="auto"/>
              <w:left w:val="single" w:sz="4" w:space="0" w:color="auto"/>
              <w:bottom w:val="single" w:sz="4" w:space="0" w:color="auto"/>
              <w:right w:val="single" w:sz="4" w:space="0" w:color="auto"/>
            </w:tcBorders>
            <w:hideMark/>
          </w:tcPr>
          <w:p w14:paraId="397DCB74" w14:textId="77777777" w:rsidR="00A81643" w:rsidRPr="00346DC5"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346DC5">
              <w:rPr>
                <w:rFonts w:ascii="Times New Roman" w:eastAsia="Century Gothic" w:hAnsi="Times New Roman" w:cs="Times New Roman"/>
                <w:bCs/>
                <w:sz w:val="24"/>
                <w:szCs w:val="24"/>
              </w:rPr>
              <w:t>Итоговый балл</w:t>
            </w:r>
          </w:p>
        </w:tc>
        <w:tc>
          <w:tcPr>
            <w:tcW w:w="1362" w:type="pct"/>
            <w:tcBorders>
              <w:top w:val="single" w:sz="4" w:space="0" w:color="auto"/>
              <w:left w:val="single" w:sz="4" w:space="0" w:color="auto"/>
              <w:bottom w:val="single" w:sz="4" w:space="0" w:color="auto"/>
              <w:right w:val="single" w:sz="4" w:space="0" w:color="auto"/>
            </w:tcBorders>
          </w:tcPr>
          <w:p w14:paraId="29F2E39B" w14:textId="77777777" w:rsidR="00A81643" w:rsidRPr="00346DC5"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p>
        </w:tc>
      </w:tr>
    </w:tbl>
    <w:p w14:paraId="6ECD555B" w14:textId="77777777" w:rsidR="00A81643" w:rsidRPr="00346DC5"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lang w:val="en-US"/>
        </w:rPr>
      </w:pPr>
    </w:p>
    <w:p w14:paraId="565077AC" w14:textId="77777777" w:rsidR="00A81643" w:rsidRPr="00346DC5"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r w:rsidRPr="00346DC5">
        <w:rPr>
          <w:rFonts w:ascii="Times New Roman" w:eastAsia="Calibri" w:hAnsi="Times New Roman" w:cs="Times New Roman"/>
          <w:bCs/>
          <w:sz w:val="28"/>
          <w:szCs w:val="28"/>
          <w:lang w:val="en-US"/>
        </w:rPr>
        <w:t>III</w:t>
      </w:r>
      <w:r w:rsidRPr="00346DC5">
        <w:rPr>
          <w:rFonts w:ascii="Times New Roman" w:eastAsia="Calibri" w:hAnsi="Times New Roman" w:cs="Times New Roman"/>
          <w:bCs/>
          <w:sz w:val="28"/>
          <w:szCs w:val="28"/>
        </w:rPr>
        <w:t>. Показатели, характеризующие доступность образовательной деятельности для инвалидов</w:t>
      </w:r>
    </w:p>
    <w:p w14:paraId="680BE5D0" w14:textId="77777777" w:rsidR="00A81643" w:rsidRPr="00346DC5"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r w:rsidRPr="00346DC5">
        <w:rPr>
          <w:rFonts w:ascii="Times New Roman" w:eastAsia="Calibri" w:hAnsi="Times New Roman" w:cs="Times New Roman"/>
          <w:bCs/>
          <w:sz w:val="28"/>
          <w:szCs w:val="28"/>
        </w:rPr>
        <w:t>3.1. Оборудование территории, прилегающей к зданиям организации, и помещений с учетом доступности для инвалидов:</w:t>
      </w:r>
    </w:p>
    <w:p w14:paraId="2B7C3EB8" w14:textId="77777777" w:rsidR="00A81643" w:rsidRPr="00346DC5"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p>
    <w:tbl>
      <w:tblPr>
        <w:tblW w:w="5000" w:type="pct"/>
        <w:tblLayout w:type="fixed"/>
        <w:tblLook w:val="04A0" w:firstRow="1" w:lastRow="0" w:firstColumn="1" w:lastColumn="0" w:noHBand="0" w:noVBand="1"/>
      </w:tblPr>
      <w:tblGrid>
        <w:gridCol w:w="421"/>
        <w:gridCol w:w="8906"/>
        <w:gridCol w:w="1129"/>
      </w:tblGrid>
      <w:tr w:rsidR="00A81643" w:rsidRPr="00346DC5" w14:paraId="5CA6F8F9" w14:textId="77777777" w:rsidTr="00D21B06">
        <w:tc>
          <w:tcPr>
            <w:tcW w:w="201" w:type="pct"/>
            <w:tcBorders>
              <w:top w:val="single" w:sz="4" w:space="0" w:color="auto"/>
              <w:left w:val="single" w:sz="4" w:space="0" w:color="auto"/>
              <w:bottom w:val="single" w:sz="4" w:space="0" w:color="auto"/>
              <w:right w:val="single" w:sz="4" w:space="0" w:color="auto"/>
            </w:tcBorders>
            <w:shd w:val="clear" w:color="auto" w:fill="9F9F9F"/>
            <w:hideMark/>
          </w:tcPr>
          <w:p w14:paraId="587EF0BC"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lastRenderedPageBreak/>
              <w:t>№ п/п</w:t>
            </w:r>
          </w:p>
        </w:tc>
        <w:tc>
          <w:tcPr>
            <w:tcW w:w="4259" w:type="pct"/>
            <w:tcBorders>
              <w:top w:val="single" w:sz="4" w:space="0" w:color="auto"/>
              <w:left w:val="single" w:sz="4" w:space="0" w:color="auto"/>
              <w:bottom w:val="single" w:sz="4" w:space="0" w:color="auto"/>
              <w:right w:val="single" w:sz="4" w:space="0" w:color="auto"/>
            </w:tcBorders>
            <w:shd w:val="clear" w:color="auto" w:fill="9F9F9F"/>
            <w:hideMark/>
          </w:tcPr>
          <w:p w14:paraId="18E6389C"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Позиция оценивания</w:t>
            </w:r>
          </w:p>
        </w:tc>
        <w:tc>
          <w:tcPr>
            <w:tcW w:w="540" w:type="pct"/>
            <w:tcBorders>
              <w:top w:val="single" w:sz="4" w:space="0" w:color="auto"/>
              <w:left w:val="single" w:sz="4" w:space="0" w:color="auto"/>
              <w:bottom w:val="single" w:sz="4" w:space="0" w:color="auto"/>
              <w:right w:val="single" w:sz="4" w:space="0" w:color="auto"/>
            </w:tcBorders>
            <w:shd w:val="clear" w:color="auto" w:fill="9F9F9F"/>
            <w:hideMark/>
          </w:tcPr>
          <w:p w14:paraId="53168A1E"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 xml:space="preserve">Наличие </w:t>
            </w:r>
          </w:p>
          <w:p w14:paraId="22BD8BC0"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(1</w:t>
            </w:r>
            <w:r w:rsidRPr="00346DC5">
              <w:rPr>
                <w:rFonts w:ascii="Times New Roman" w:eastAsia="Times New Roman" w:hAnsi="Times New Roman" w:cs="Times New Roman"/>
                <w:bCs/>
                <w:sz w:val="24"/>
                <w:szCs w:val="24"/>
                <w:lang w:val="en-US"/>
              </w:rPr>
              <w:t>/0</w:t>
            </w:r>
            <w:r w:rsidRPr="00346DC5">
              <w:rPr>
                <w:rFonts w:ascii="Times New Roman" w:eastAsia="Times New Roman" w:hAnsi="Times New Roman" w:cs="Times New Roman"/>
                <w:bCs/>
                <w:sz w:val="24"/>
                <w:szCs w:val="24"/>
              </w:rPr>
              <w:t>,5/0)</w:t>
            </w:r>
          </w:p>
        </w:tc>
      </w:tr>
      <w:tr w:rsidR="00A81643" w:rsidRPr="00346DC5" w14:paraId="3B4EBB3C" w14:textId="77777777" w:rsidTr="00D21B06">
        <w:trPr>
          <w:trHeight w:val="300"/>
        </w:trPr>
        <w:tc>
          <w:tcPr>
            <w:tcW w:w="201" w:type="pct"/>
            <w:tcBorders>
              <w:top w:val="single" w:sz="4" w:space="0" w:color="auto"/>
              <w:left w:val="single" w:sz="4" w:space="0" w:color="auto"/>
              <w:bottom w:val="single" w:sz="4" w:space="0" w:color="auto"/>
              <w:right w:val="single" w:sz="4" w:space="0" w:color="auto"/>
            </w:tcBorders>
            <w:noWrap/>
            <w:hideMark/>
          </w:tcPr>
          <w:p w14:paraId="0CAA5974"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1</w:t>
            </w:r>
          </w:p>
        </w:tc>
        <w:tc>
          <w:tcPr>
            <w:tcW w:w="4259" w:type="pct"/>
            <w:tcBorders>
              <w:top w:val="single" w:sz="4" w:space="0" w:color="auto"/>
              <w:left w:val="single" w:sz="4" w:space="0" w:color="auto"/>
              <w:bottom w:val="single" w:sz="4" w:space="0" w:color="auto"/>
              <w:right w:val="single" w:sz="4" w:space="0" w:color="auto"/>
            </w:tcBorders>
            <w:noWrap/>
            <w:hideMark/>
          </w:tcPr>
          <w:p w14:paraId="7E366751"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оборудование входных групп пандусами (подъемными платформами), либо наличие иных средств (гусеничный подъёмник, платформа и др.)</w:t>
            </w:r>
          </w:p>
          <w:p w14:paraId="082686C4"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также 1 ставится при наличии входя, не требующего пандуса (без ступеней и перепада высоты).</w:t>
            </w:r>
          </w:p>
          <w:p w14:paraId="490CB5E4"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Здесь и далее 0,5 ставится при несоблюдении санитарных правил и СНИП (высокий угол наклона, узкие двери и др.).</w:t>
            </w:r>
          </w:p>
        </w:tc>
        <w:tc>
          <w:tcPr>
            <w:tcW w:w="540" w:type="pct"/>
            <w:tcBorders>
              <w:top w:val="single" w:sz="4" w:space="0" w:color="auto"/>
              <w:left w:val="single" w:sz="4" w:space="0" w:color="auto"/>
              <w:bottom w:val="single" w:sz="4" w:space="0" w:color="auto"/>
              <w:right w:val="single" w:sz="4" w:space="0" w:color="auto"/>
            </w:tcBorders>
            <w:noWrap/>
            <w:hideMark/>
          </w:tcPr>
          <w:p w14:paraId="07AAB782"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346DC5" w14:paraId="43A068C1" w14:textId="77777777" w:rsidTr="00D21B06">
        <w:trPr>
          <w:trHeight w:val="300"/>
        </w:trPr>
        <w:tc>
          <w:tcPr>
            <w:tcW w:w="201" w:type="pct"/>
            <w:tcBorders>
              <w:top w:val="single" w:sz="4" w:space="0" w:color="auto"/>
              <w:left w:val="single" w:sz="4" w:space="0" w:color="auto"/>
              <w:bottom w:val="single" w:sz="4" w:space="0" w:color="auto"/>
              <w:right w:val="single" w:sz="4" w:space="0" w:color="auto"/>
            </w:tcBorders>
            <w:noWrap/>
            <w:hideMark/>
          </w:tcPr>
          <w:p w14:paraId="5671D1CD"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2</w:t>
            </w:r>
          </w:p>
        </w:tc>
        <w:tc>
          <w:tcPr>
            <w:tcW w:w="4259" w:type="pct"/>
            <w:tcBorders>
              <w:top w:val="single" w:sz="4" w:space="0" w:color="auto"/>
              <w:left w:val="single" w:sz="4" w:space="0" w:color="auto"/>
              <w:bottom w:val="single" w:sz="4" w:space="0" w:color="auto"/>
              <w:right w:val="single" w:sz="4" w:space="0" w:color="auto"/>
            </w:tcBorders>
            <w:noWrap/>
            <w:hideMark/>
          </w:tcPr>
          <w:p w14:paraId="678A799D"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наличие выделенных стоянок для автотранспортных средств инвалидов</w:t>
            </w:r>
          </w:p>
          <w:p w14:paraId="46687B90"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1 ставится также при наличии документа, подтверждающего невозможность обеспечения стоянки.</w:t>
            </w:r>
          </w:p>
        </w:tc>
        <w:tc>
          <w:tcPr>
            <w:tcW w:w="540" w:type="pct"/>
            <w:tcBorders>
              <w:top w:val="single" w:sz="4" w:space="0" w:color="auto"/>
              <w:left w:val="single" w:sz="4" w:space="0" w:color="auto"/>
              <w:bottom w:val="single" w:sz="4" w:space="0" w:color="auto"/>
              <w:right w:val="single" w:sz="4" w:space="0" w:color="auto"/>
            </w:tcBorders>
            <w:noWrap/>
            <w:hideMark/>
          </w:tcPr>
          <w:p w14:paraId="315922FF"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346DC5" w14:paraId="7B58F0E1" w14:textId="77777777" w:rsidTr="00D21B06">
        <w:trPr>
          <w:trHeight w:val="300"/>
        </w:trPr>
        <w:tc>
          <w:tcPr>
            <w:tcW w:w="201" w:type="pct"/>
            <w:tcBorders>
              <w:top w:val="single" w:sz="4" w:space="0" w:color="auto"/>
              <w:left w:val="single" w:sz="4" w:space="0" w:color="auto"/>
              <w:bottom w:val="single" w:sz="4" w:space="0" w:color="auto"/>
              <w:right w:val="single" w:sz="4" w:space="0" w:color="auto"/>
            </w:tcBorders>
            <w:noWrap/>
            <w:hideMark/>
          </w:tcPr>
          <w:p w14:paraId="7BDF7EF7"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3</w:t>
            </w:r>
          </w:p>
        </w:tc>
        <w:tc>
          <w:tcPr>
            <w:tcW w:w="4259" w:type="pct"/>
            <w:tcBorders>
              <w:top w:val="single" w:sz="4" w:space="0" w:color="auto"/>
              <w:left w:val="single" w:sz="4" w:space="0" w:color="auto"/>
              <w:bottom w:val="single" w:sz="4" w:space="0" w:color="auto"/>
              <w:right w:val="single" w:sz="4" w:space="0" w:color="auto"/>
            </w:tcBorders>
            <w:noWrap/>
            <w:hideMark/>
          </w:tcPr>
          <w:p w14:paraId="4816B52D"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 поручни могут быть заменены ходунками.</w:t>
            </w:r>
          </w:p>
          <w:p w14:paraId="2A316B79"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 xml:space="preserve">- наличие адаптированных лифтов, поручней (ходунков), расширенных дверных проемов </w:t>
            </w:r>
          </w:p>
        </w:tc>
        <w:tc>
          <w:tcPr>
            <w:tcW w:w="540" w:type="pct"/>
            <w:tcBorders>
              <w:top w:val="single" w:sz="4" w:space="0" w:color="auto"/>
              <w:left w:val="single" w:sz="4" w:space="0" w:color="auto"/>
              <w:bottom w:val="single" w:sz="4" w:space="0" w:color="auto"/>
              <w:right w:val="single" w:sz="4" w:space="0" w:color="auto"/>
            </w:tcBorders>
            <w:noWrap/>
            <w:hideMark/>
          </w:tcPr>
          <w:p w14:paraId="44F4B88E"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346DC5" w14:paraId="48D2E3C5" w14:textId="77777777" w:rsidTr="00D21B06">
        <w:trPr>
          <w:trHeight w:val="300"/>
        </w:trPr>
        <w:tc>
          <w:tcPr>
            <w:tcW w:w="201" w:type="pct"/>
            <w:tcBorders>
              <w:top w:val="single" w:sz="4" w:space="0" w:color="auto"/>
              <w:left w:val="single" w:sz="4" w:space="0" w:color="auto"/>
              <w:bottom w:val="single" w:sz="4" w:space="0" w:color="auto"/>
              <w:right w:val="single" w:sz="4" w:space="0" w:color="auto"/>
            </w:tcBorders>
            <w:noWrap/>
            <w:hideMark/>
          </w:tcPr>
          <w:p w14:paraId="1E1DEB04"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4</w:t>
            </w:r>
          </w:p>
        </w:tc>
        <w:tc>
          <w:tcPr>
            <w:tcW w:w="4259" w:type="pct"/>
            <w:tcBorders>
              <w:top w:val="single" w:sz="4" w:space="0" w:color="auto"/>
              <w:left w:val="single" w:sz="4" w:space="0" w:color="auto"/>
              <w:bottom w:val="single" w:sz="4" w:space="0" w:color="auto"/>
              <w:right w:val="single" w:sz="4" w:space="0" w:color="auto"/>
            </w:tcBorders>
            <w:noWrap/>
            <w:hideMark/>
          </w:tcPr>
          <w:p w14:paraId="7CCDB4EB"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наличие сменных кресел-колясок</w:t>
            </w:r>
          </w:p>
        </w:tc>
        <w:tc>
          <w:tcPr>
            <w:tcW w:w="540" w:type="pct"/>
            <w:tcBorders>
              <w:top w:val="single" w:sz="4" w:space="0" w:color="auto"/>
              <w:left w:val="single" w:sz="4" w:space="0" w:color="auto"/>
              <w:bottom w:val="single" w:sz="4" w:space="0" w:color="auto"/>
              <w:right w:val="single" w:sz="4" w:space="0" w:color="auto"/>
            </w:tcBorders>
            <w:noWrap/>
            <w:hideMark/>
          </w:tcPr>
          <w:p w14:paraId="7AA28B9C"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346DC5" w14:paraId="348843F7" w14:textId="77777777" w:rsidTr="00D21B06">
        <w:trPr>
          <w:trHeight w:val="300"/>
        </w:trPr>
        <w:tc>
          <w:tcPr>
            <w:tcW w:w="201" w:type="pct"/>
            <w:tcBorders>
              <w:top w:val="single" w:sz="4" w:space="0" w:color="auto"/>
              <w:left w:val="single" w:sz="4" w:space="0" w:color="auto"/>
              <w:bottom w:val="single" w:sz="4" w:space="0" w:color="auto"/>
              <w:right w:val="single" w:sz="4" w:space="0" w:color="auto"/>
            </w:tcBorders>
            <w:noWrap/>
            <w:hideMark/>
          </w:tcPr>
          <w:p w14:paraId="5D78DF65"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5</w:t>
            </w:r>
          </w:p>
        </w:tc>
        <w:tc>
          <w:tcPr>
            <w:tcW w:w="4259" w:type="pct"/>
            <w:tcBorders>
              <w:top w:val="single" w:sz="4" w:space="0" w:color="auto"/>
              <w:left w:val="single" w:sz="4" w:space="0" w:color="auto"/>
              <w:bottom w:val="single" w:sz="4" w:space="0" w:color="auto"/>
              <w:right w:val="single" w:sz="4" w:space="0" w:color="auto"/>
            </w:tcBorders>
            <w:noWrap/>
            <w:hideMark/>
          </w:tcPr>
          <w:p w14:paraId="011F15F0"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наличие специально оборудованных санитарно-гигиенических помещений в организации</w:t>
            </w:r>
          </w:p>
        </w:tc>
        <w:tc>
          <w:tcPr>
            <w:tcW w:w="540" w:type="pct"/>
            <w:tcBorders>
              <w:top w:val="single" w:sz="4" w:space="0" w:color="auto"/>
              <w:left w:val="single" w:sz="4" w:space="0" w:color="auto"/>
              <w:bottom w:val="single" w:sz="4" w:space="0" w:color="auto"/>
              <w:right w:val="single" w:sz="4" w:space="0" w:color="auto"/>
            </w:tcBorders>
            <w:noWrap/>
            <w:hideMark/>
          </w:tcPr>
          <w:p w14:paraId="20994F69"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346DC5" w14:paraId="149D91E7" w14:textId="77777777" w:rsidTr="00D21B06">
        <w:tc>
          <w:tcPr>
            <w:tcW w:w="201" w:type="pct"/>
            <w:tcBorders>
              <w:top w:val="single" w:sz="4" w:space="0" w:color="auto"/>
              <w:left w:val="single" w:sz="4" w:space="0" w:color="auto"/>
              <w:bottom w:val="single" w:sz="4" w:space="0" w:color="auto"/>
              <w:right w:val="single" w:sz="4" w:space="0" w:color="auto"/>
            </w:tcBorders>
          </w:tcPr>
          <w:p w14:paraId="6AA43162"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c>
          <w:tcPr>
            <w:tcW w:w="4259" w:type="pct"/>
            <w:tcBorders>
              <w:top w:val="single" w:sz="4" w:space="0" w:color="auto"/>
              <w:left w:val="single" w:sz="4" w:space="0" w:color="auto"/>
              <w:bottom w:val="single" w:sz="4" w:space="0" w:color="auto"/>
              <w:right w:val="single" w:sz="4" w:space="0" w:color="auto"/>
            </w:tcBorders>
            <w:hideMark/>
          </w:tcPr>
          <w:p w14:paraId="38076C35"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Итоговый балл</w:t>
            </w:r>
          </w:p>
        </w:tc>
        <w:tc>
          <w:tcPr>
            <w:tcW w:w="540" w:type="pct"/>
            <w:tcBorders>
              <w:top w:val="single" w:sz="4" w:space="0" w:color="auto"/>
              <w:left w:val="single" w:sz="4" w:space="0" w:color="auto"/>
              <w:bottom w:val="single" w:sz="4" w:space="0" w:color="auto"/>
              <w:right w:val="single" w:sz="4" w:space="0" w:color="auto"/>
            </w:tcBorders>
          </w:tcPr>
          <w:p w14:paraId="0FCF091F"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bl>
    <w:p w14:paraId="7BF301C3" w14:textId="77777777" w:rsidR="00A81643" w:rsidRPr="00346DC5"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p>
    <w:p w14:paraId="3497948B" w14:textId="77777777" w:rsidR="00A81643" w:rsidRPr="00346DC5"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r w:rsidRPr="00346DC5">
        <w:rPr>
          <w:rFonts w:ascii="Times New Roman" w:eastAsia="Calibri" w:hAnsi="Times New Roman" w:cs="Times New Roman"/>
          <w:bCs/>
          <w:sz w:val="28"/>
          <w:szCs w:val="28"/>
        </w:rPr>
        <w:t>3.2. Обеспечение в организации условий доступности, позволяющих инвалидам получать образовательные услуги наравне с другими, включая:</w:t>
      </w:r>
    </w:p>
    <w:p w14:paraId="362A7855" w14:textId="77777777" w:rsidR="00A81643" w:rsidRPr="00346DC5"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r w:rsidRPr="00346DC5">
        <w:rPr>
          <w:rFonts w:ascii="Times New Roman" w:eastAsia="Calibri" w:hAnsi="Times New Roman" w:cs="Times New Roman"/>
          <w:bCs/>
          <w:sz w:val="28"/>
          <w:szCs w:val="28"/>
        </w:rPr>
        <w:t xml:space="preserve"> </w:t>
      </w:r>
    </w:p>
    <w:tbl>
      <w:tblPr>
        <w:tblW w:w="5000" w:type="pct"/>
        <w:tblLayout w:type="fixed"/>
        <w:tblLook w:val="04A0" w:firstRow="1" w:lastRow="0" w:firstColumn="1" w:lastColumn="0" w:noHBand="0" w:noVBand="1"/>
      </w:tblPr>
      <w:tblGrid>
        <w:gridCol w:w="400"/>
        <w:gridCol w:w="8927"/>
        <w:gridCol w:w="1129"/>
      </w:tblGrid>
      <w:tr w:rsidR="00A81643" w:rsidRPr="00346DC5" w14:paraId="5B07DF23" w14:textId="77777777" w:rsidTr="00D21B06">
        <w:tc>
          <w:tcPr>
            <w:tcW w:w="191" w:type="pct"/>
            <w:tcBorders>
              <w:top w:val="single" w:sz="4" w:space="0" w:color="auto"/>
              <w:left w:val="single" w:sz="4" w:space="0" w:color="auto"/>
              <w:bottom w:val="single" w:sz="4" w:space="0" w:color="auto"/>
              <w:right w:val="single" w:sz="4" w:space="0" w:color="auto"/>
            </w:tcBorders>
            <w:shd w:val="clear" w:color="auto" w:fill="C0C0C0"/>
            <w:hideMark/>
          </w:tcPr>
          <w:p w14:paraId="16571492"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 п/п</w:t>
            </w:r>
          </w:p>
        </w:tc>
        <w:tc>
          <w:tcPr>
            <w:tcW w:w="4269" w:type="pct"/>
            <w:tcBorders>
              <w:top w:val="single" w:sz="4" w:space="0" w:color="auto"/>
              <w:left w:val="single" w:sz="4" w:space="0" w:color="auto"/>
              <w:bottom w:val="single" w:sz="4" w:space="0" w:color="auto"/>
              <w:right w:val="single" w:sz="4" w:space="0" w:color="auto"/>
            </w:tcBorders>
            <w:shd w:val="clear" w:color="auto" w:fill="C0C0C0"/>
            <w:hideMark/>
          </w:tcPr>
          <w:p w14:paraId="25BCE7A7"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Позиция оценивания</w:t>
            </w:r>
          </w:p>
        </w:tc>
        <w:tc>
          <w:tcPr>
            <w:tcW w:w="540" w:type="pct"/>
            <w:tcBorders>
              <w:top w:val="single" w:sz="4" w:space="0" w:color="auto"/>
              <w:left w:val="single" w:sz="4" w:space="0" w:color="auto"/>
              <w:bottom w:val="single" w:sz="4" w:space="0" w:color="auto"/>
              <w:right w:val="single" w:sz="4" w:space="0" w:color="auto"/>
            </w:tcBorders>
            <w:shd w:val="clear" w:color="auto" w:fill="C0C0C0"/>
            <w:hideMark/>
          </w:tcPr>
          <w:p w14:paraId="5B0FB780"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 xml:space="preserve">Наличие </w:t>
            </w:r>
          </w:p>
          <w:p w14:paraId="04FF8E6F"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(1/0,5</w:t>
            </w:r>
            <w:r w:rsidRPr="00346DC5">
              <w:rPr>
                <w:rFonts w:ascii="Times New Roman" w:eastAsia="Times New Roman" w:hAnsi="Times New Roman" w:cs="Times New Roman"/>
                <w:bCs/>
                <w:sz w:val="24"/>
                <w:szCs w:val="24"/>
                <w:lang w:val="en-US"/>
              </w:rPr>
              <w:t>/</w:t>
            </w:r>
            <w:r w:rsidRPr="00346DC5">
              <w:rPr>
                <w:rFonts w:ascii="Times New Roman" w:eastAsia="Times New Roman" w:hAnsi="Times New Roman" w:cs="Times New Roman"/>
                <w:bCs/>
                <w:sz w:val="24"/>
                <w:szCs w:val="24"/>
              </w:rPr>
              <w:t>0)</w:t>
            </w:r>
          </w:p>
        </w:tc>
      </w:tr>
      <w:tr w:rsidR="00A81643" w:rsidRPr="00346DC5" w14:paraId="042D753C" w14:textId="77777777" w:rsidTr="00D21B06">
        <w:trPr>
          <w:trHeight w:val="300"/>
        </w:trPr>
        <w:tc>
          <w:tcPr>
            <w:tcW w:w="191" w:type="pct"/>
            <w:tcBorders>
              <w:top w:val="single" w:sz="4" w:space="0" w:color="auto"/>
              <w:left w:val="single" w:sz="4" w:space="0" w:color="auto"/>
              <w:bottom w:val="single" w:sz="4" w:space="0" w:color="auto"/>
              <w:right w:val="single" w:sz="4" w:space="0" w:color="auto"/>
            </w:tcBorders>
            <w:noWrap/>
            <w:hideMark/>
          </w:tcPr>
          <w:p w14:paraId="58081F00"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1</w:t>
            </w:r>
          </w:p>
        </w:tc>
        <w:tc>
          <w:tcPr>
            <w:tcW w:w="4269" w:type="pct"/>
            <w:tcBorders>
              <w:top w:val="single" w:sz="4" w:space="0" w:color="auto"/>
              <w:left w:val="single" w:sz="4" w:space="0" w:color="auto"/>
              <w:bottom w:val="single" w:sz="4" w:space="0" w:color="auto"/>
              <w:right w:val="single" w:sz="4" w:space="0" w:color="auto"/>
            </w:tcBorders>
            <w:noWrap/>
            <w:hideMark/>
          </w:tcPr>
          <w:p w14:paraId="4A9A224F"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дублирование для инвалидов по слуху и зрению звуковой и зрительной информации, в т.ч.:</w:t>
            </w:r>
          </w:p>
          <w:p w14:paraId="16230C57"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для инвалидов по слуху:</w:t>
            </w:r>
          </w:p>
          <w:p w14:paraId="599D1EB3"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текстовые табло, бегущая строка;</w:t>
            </w:r>
          </w:p>
          <w:p w14:paraId="7BAFA299"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световые табло с объявлениями;</w:t>
            </w:r>
          </w:p>
          <w:p w14:paraId="1BFDC52A"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визуальные сигналы оповещения вместо или вместе со звуковыми;</w:t>
            </w:r>
          </w:p>
          <w:p w14:paraId="7181A037"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субтитры, текстовые объявления, пиктограммы;</w:t>
            </w:r>
          </w:p>
          <w:p w14:paraId="14EC5485"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системы усиления звука, индукционные петли для слабослышащих.</w:t>
            </w:r>
          </w:p>
          <w:p w14:paraId="49733394"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для инвалидов по зрению:</w:t>
            </w:r>
          </w:p>
          <w:p w14:paraId="638E969F"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голосовые сообщения и речевое оповещение;</w:t>
            </w:r>
          </w:p>
          <w:p w14:paraId="70353424"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звуковые маяки и системы звукового ориентирования;</w:t>
            </w:r>
          </w:p>
          <w:p w14:paraId="441E35E0"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ступеньки, выделенных жёлтой полосой, жёлтые круги на дверях и стёклах (круги размещаются только на стеклянных дверях)</w:t>
            </w:r>
          </w:p>
          <w:p w14:paraId="5605A253"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тактильная плитка</w:t>
            </w:r>
          </w:p>
          <w:p w14:paraId="31311CB9"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Если имеющиеся средства позволяют получать необходимую информацию инвалидам по слуху и зрению, ставится 1 балл.</w:t>
            </w:r>
          </w:p>
          <w:p w14:paraId="4427C57D"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Если имеющиеся средства позволяют получать необходимую информацию инвалидам только по слуху или только по зрению ставится 0,5 балла.</w:t>
            </w:r>
          </w:p>
          <w:p w14:paraId="44D035E9" w14:textId="77777777" w:rsidR="00A81643" w:rsidRPr="00346DC5" w:rsidRDefault="00A81643" w:rsidP="00D21B06">
            <w:pPr>
              <w:autoSpaceDE w:val="0"/>
              <w:autoSpaceDN w:val="0"/>
              <w:adjustRightInd w:val="0"/>
              <w:spacing w:after="0" w:line="240" w:lineRule="auto"/>
              <w:jc w:val="both"/>
              <w:rPr>
                <w:rFonts w:ascii="Times New Roman" w:eastAsia="Century Gothic" w:hAnsi="Times New Roman" w:cs="Times New Roman"/>
                <w:bCs/>
                <w:sz w:val="24"/>
                <w:szCs w:val="24"/>
              </w:rPr>
            </w:pPr>
            <w:r w:rsidRPr="00346DC5">
              <w:rPr>
                <w:rFonts w:ascii="Times New Roman" w:eastAsia="Times New Roman" w:hAnsi="Times New Roman" w:cs="Times New Roman"/>
                <w:bCs/>
                <w:sz w:val="24"/>
                <w:szCs w:val="24"/>
              </w:rPr>
              <w:t>Если средств недостаточно для получения информации ни инвалидами по слуху, ни инвалидами по зрению ставится 0 баллов.</w:t>
            </w:r>
          </w:p>
          <w:p w14:paraId="02B0FBE6"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c>
          <w:tcPr>
            <w:tcW w:w="540" w:type="pct"/>
            <w:tcBorders>
              <w:top w:val="single" w:sz="4" w:space="0" w:color="auto"/>
              <w:left w:val="single" w:sz="4" w:space="0" w:color="auto"/>
              <w:bottom w:val="single" w:sz="4" w:space="0" w:color="auto"/>
              <w:right w:val="single" w:sz="4" w:space="0" w:color="auto"/>
            </w:tcBorders>
            <w:noWrap/>
          </w:tcPr>
          <w:p w14:paraId="5ABC4845"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346DC5" w14:paraId="57216BD5" w14:textId="77777777" w:rsidTr="00D21B06">
        <w:trPr>
          <w:trHeight w:val="300"/>
        </w:trPr>
        <w:tc>
          <w:tcPr>
            <w:tcW w:w="191" w:type="pct"/>
            <w:tcBorders>
              <w:top w:val="single" w:sz="4" w:space="0" w:color="auto"/>
              <w:left w:val="single" w:sz="4" w:space="0" w:color="auto"/>
              <w:bottom w:val="single" w:sz="4" w:space="0" w:color="auto"/>
              <w:right w:val="single" w:sz="4" w:space="0" w:color="auto"/>
            </w:tcBorders>
            <w:noWrap/>
            <w:hideMark/>
          </w:tcPr>
          <w:p w14:paraId="5EF73412"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2</w:t>
            </w:r>
          </w:p>
        </w:tc>
        <w:tc>
          <w:tcPr>
            <w:tcW w:w="4269" w:type="pct"/>
            <w:tcBorders>
              <w:top w:val="single" w:sz="4" w:space="0" w:color="auto"/>
              <w:left w:val="single" w:sz="4" w:space="0" w:color="auto"/>
              <w:bottom w:val="single" w:sz="4" w:space="0" w:color="auto"/>
              <w:right w:val="single" w:sz="4" w:space="0" w:color="auto"/>
            </w:tcBorders>
            <w:noWrap/>
            <w:hideMark/>
          </w:tcPr>
          <w:p w14:paraId="4C9575FF"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540" w:type="pct"/>
            <w:tcBorders>
              <w:top w:val="single" w:sz="4" w:space="0" w:color="auto"/>
              <w:left w:val="single" w:sz="4" w:space="0" w:color="auto"/>
              <w:bottom w:val="single" w:sz="4" w:space="0" w:color="auto"/>
              <w:right w:val="single" w:sz="4" w:space="0" w:color="auto"/>
            </w:tcBorders>
            <w:noWrap/>
          </w:tcPr>
          <w:p w14:paraId="1CDCA137"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346DC5" w14:paraId="4F331D4D" w14:textId="77777777" w:rsidTr="00D21B06">
        <w:trPr>
          <w:trHeight w:val="300"/>
        </w:trPr>
        <w:tc>
          <w:tcPr>
            <w:tcW w:w="191" w:type="pct"/>
            <w:tcBorders>
              <w:top w:val="single" w:sz="4" w:space="0" w:color="auto"/>
              <w:left w:val="single" w:sz="4" w:space="0" w:color="auto"/>
              <w:bottom w:val="single" w:sz="4" w:space="0" w:color="auto"/>
              <w:right w:val="single" w:sz="4" w:space="0" w:color="auto"/>
            </w:tcBorders>
            <w:noWrap/>
            <w:hideMark/>
          </w:tcPr>
          <w:p w14:paraId="3832B4B4"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3</w:t>
            </w:r>
          </w:p>
        </w:tc>
        <w:tc>
          <w:tcPr>
            <w:tcW w:w="4269" w:type="pct"/>
            <w:tcBorders>
              <w:top w:val="single" w:sz="4" w:space="0" w:color="auto"/>
              <w:left w:val="single" w:sz="4" w:space="0" w:color="auto"/>
              <w:bottom w:val="single" w:sz="4" w:space="0" w:color="auto"/>
              <w:right w:val="single" w:sz="4" w:space="0" w:color="auto"/>
            </w:tcBorders>
            <w:noWrap/>
            <w:hideMark/>
          </w:tcPr>
          <w:p w14:paraId="0C4B2D91"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возможность предоставления инвалидам по слуху (слуху и зрению) услуг сурдопереводчика (тифлосурдопереводчика)</w:t>
            </w:r>
          </w:p>
        </w:tc>
        <w:tc>
          <w:tcPr>
            <w:tcW w:w="540" w:type="pct"/>
            <w:tcBorders>
              <w:top w:val="single" w:sz="4" w:space="0" w:color="auto"/>
              <w:left w:val="single" w:sz="4" w:space="0" w:color="auto"/>
              <w:bottom w:val="single" w:sz="4" w:space="0" w:color="auto"/>
              <w:right w:val="single" w:sz="4" w:space="0" w:color="auto"/>
            </w:tcBorders>
            <w:noWrap/>
          </w:tcPr>
          <w:p w14:paraId="3B1FD4CA"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346DC5" w14:paraId="2C4348D3" w14:textId="77777777" w:rsidTr="00D21B06">
        <w:trPr>
          <w:trHeight w:val="300"/>
        </w:trPr>
        <w:tc>
          <w:tcPr>
            <w:tcW w:w="191" w:type="pct"/>
            <w:tcBorders>
              <w:top w:val="single" w:sz="4" w:space="0" w:color="auto"/>
              <w:left w:val="single" w:sz="4" w:space="0" w:color="auto"/>
              <w:bottom w:val="single" w:sz="4" w:space="0" w:color="auto"/>
              <w:right w:val="single" w:sz="4" w:space="0" w:color="auto"/>
            </w:tcBorders>
            <w:noWrap/>
            <w:hideMark/>
          </w:tcPr>
          <w:p w14:paraId="76F7FD98"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lastRenderedPageBreak/>
              <w:t>4</w:t>
            </w:r>
          </w:p>
        </w:tc>
        <w:tc>
          <w:tcPr>
            <w:tcW w:w="4269" w:type="pct"/>
            <w:tcBorders>
              <w:top w:val="single" w:sz="4" w:space="0" w:color="auto"/>
              <w:left w:val="single" w:sz="4" w:space="0" w:color="auto"/>
              <w:bottom w:val="single" w:sz="4" w:space="0" w:color="auto"/>
              <w:right w:val="single" w:sz="4" w:space="0" w:color="auto"/>
            </w:tcBorders>
            <w:noWrap/>
            <w:hideMark/>
          </w:tcPr>
          <w:p w14:paraId="22C89C44"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альтернативной версии сайта организации для инвалидов по зрению (перенести из чек-листа проверки сайта)</w:t>
            </w:r>
          </w:p>
        </w:tc>
        <w:tc>
          <w:tcPr>
            <w:tcW w:w="540" w:type="pct"/>
            <w:tcBorders>
              <w:top w:val="single" w:sz="4" w:space="0" w:color="auto"/>
              <w:left w:val="single" w:sz="4" w:space="0" w:color="auto"/>
              <w:bottom w:val="single" w:sz="4" w:space="0" w:color="auto"/>
              <w:right w:val="single" w:sz="4" w:space="0" w:color="auto"/>
            </w:tcBorders>
            <w:noWrap/>
          </w:tcPr>
          <w:p w14:paraId="051FB3D9"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346DC5" w14:paraId="14DE9F0F" w14:textId="77777777" w:rsidTr="00D21B06">
        <w:trPr>
          <w:trHeight w:val="300"/>
        </w:trPr>
        <w:tc>
          <w:tcPr>
            <w:tcW w:w="191" w:type="pct"/>
            <w:tcBorders>
              <w:top w:val="single" w:sz="4" w:space="0" w:color="auto"/>
              <w:left w:val="single" w:sz="4" w:space="0" w:color="auto"/>
              <w:bottom w:val="single" w:sz="4" w:space="0" w:color="auto"/>
              <w:right w:val="single" w:sz="4" w:space="0" w:color="auto"/>
            </w:tcBorders>
            <w:noWrap/>
            <w:hideMark/>
          </w:tcPr>
          <w:p w14:paraId="2C4D9AF3"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5</w:t>
            </w:r>
          </w:p>
        </w:tc>
        <w:tc>
          <w:tcPr>
            <w:tcW w:w="4269" w:type="pct"/>
            <w:tcBorders>
              <w:top w:val="single" w:sz="4" w:space="0" w:color="auto"/>
              <w:left w:val="single" w:sz="4" w:space="0" w:color="auto"/>
              <w:bottom w:val="single" w:sz="4" w:space="0" w:color="auto"/>
              <w:right w:val="single" w:sz="4" w:space="0" w:color="auto"/>
            </w:tcBorders>
            <w:noWrap/>
            <w:hideMark/>
          </w:tcPr>
          <w:p w14:paraId="383E1D04"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540" w:type="pct"/>
            <w:tcBorders>
              <w:top w:val="single" w:sz="4" w:space="0" w:color="auto"/>
              <w:left w:val="single" w:sz="4" w:space="0" w:color="auto"/>
              <w:bottom w:val="single" w:sz="4" w:space="0" w:color="auto"/>
              <w:right w:val="single" w:sz="4" w:space="0" w:color="auto"/>
            </w:tcBorders>
            <w:noWrap/>
          </w:tcPr>
          <w:p w14:paraId="41EBF9E5"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346DC5" w14:paraId="2B4D3D6F" w14:textId="77777777" w:rsidTr="00D21B06">
        <w:trPr>
          <w:trHeight w:val="300"/>
        </w:trPr>
        <w:tc>
          <w:tcPr>
            <w:tcW w:w="191" w:type="pct"/>
            <w:tcBorders>
              <w:top w:val="single" w:sz="4" w:space="0" w:color="auto"/>
              <w:left w:val="single" w:sz="4" w:space="0" w:color="auto"/>
              <w:bottom w:val="single" w:sz="4" w:space="0" w:color="auto"/>
              <w:right w:val="single" w:sz="4" w:space="0" w:color="auto"/>
            </w:tcBorders>
            <w:noWrap/>
            <w:hideMark/>
          </w:tcPr>
          <w:p w14:paraId="3B88C643"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6</w:t>
            </w:r>
          </w:p>
        </w:tc>
        <w:tc>
          <w:tcPr>
            <w:tcW w:w="4269" w:type="pct"/>
            <w:tcBorders>
              <w:top w:val="single" w:sz="4" w:space="0" w:color="auto"/>
              <w:left w:val="single" w:sz="4" w:space="0" w:color="auto"/>
              <w:bottom w:val="single" w:sz="4" w:space="0" w:color="auto"/>
              <w:right w:val="single" w:sz="4" w:space="0" w:color="auto"/>
            </w:tcBorders>
            <w:noWrap/>
            <w:hideMark/>
          </w:tcPr>
          <w:p w14:paraId="092ABA95"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возможность предоставления образовательных услуг в дистанционном режиме или на дому</w:t>
            </w:r>
          </w:p>
        </w:tc>
        <w:tc>
          <w:tcPr>
            <w:tcW w:w="540" w:type="pct"/>
            <w:tcBorders>
              <w:top w:val="single" w:sz="4" w:space="0" w:color="auto"/>
              <w:left w:val="single" w:sz="4" w:space="0" w:color="auto"/>
              <w:bottom w:val="single" w:sz="4" w:space="0" w:color="auto"/>
              <w:right w:val="single" w:sz="4" w:space="0" w:color="auto"/>
            </w:tcBorders>
            <w:noWrap/>
          </w:tcPr>
          <w:p w14:paraId="4744891F"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346DC5" w14:paraId="43247E15" w14:textId="77777777" w:rsidTr="00D21B06">
        <w:trPr>
          <w:trHeight w:val="300"/>
        </w:trPr>
        <w:tc>
          <w:tcPr>
            <w:tcW w:w="191" w:type="pct"/>
            <w:tcBorders>
              <w:top w:val="single" w:sz="4" w:space="0" w:color="auto"/>
              <w:left w:val="single" w:sz="4" w:space="0" w:color="auto"/>
              <w:bottom w:val="single" w:sz="4" w:space="0" w:color="auto"/>
              <w:right w:val="single" w:sz="4" w:space="0" w:color="auto"/>
            </w:tcBorders>
            <w:noWrap/>
          </w:tcPr>
          <w:p w14:paraId="4D3A96A0"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c>
          <w:tcPr>
            <w:tcW w:w="4269" w:type="pct"/>
            <w:tcBorders>
              <w:top w:val="single" w:sz="4" w:space="0" w:color="auto"/>
              <w:left w:val="single" w:sz="4" w:space="0" w:color="auto"/>
              <w:bottom w:val="single" w:sz="4" w:space="0" w:color="auto"/>
              <w:right w:val="single" w:sz="4" w:space="0" w:color="auto"/>
            </w:tcBorders>
            <w:noWrap/>
            <w:hideMark/>
          </w:tcPr>
          <w:p w14:paraId="5BB16704"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346DC5">
              <w:rPr>
                <w:rFonts w:ascii="Times New Roman" w:eastAsia="Times New Roman" w:hAnsi="Times New Roman" w:cs="Times New Roman"/>
                <w:bCs/>
                <w:sz w:val="24"/>
                <w:szCs w:val="24"/>
              </w:rPr>
              <w:t>Итоговый балл</w:t>
            </w:r>
          </w:p>
        </w:tc>
        <w:tc>
          <w:tcPr>
            <w:tcW w:w="540" w:type="pct"/>
            <w:tcBorders>
              <w:top w:val="single" w:sz="4" w:space="0" w:color="auto"/>
              <w:left w:val="single" w:sz="4" w:space="0" w:color="auto"/>
              <w:bottom w:val="single" w:sz="4" w:space="0" w:color="auto"/>
              <w:right w:val="single" w:sz="4" w:space="0" w:color="auto"/>
            </w:tcBorders>
            <w:noWrap/>
          </w:tcPr>
          <w:p w14:paraId="3FC9FE10" w14:textId="77777777" w:rsidR="00A81643" w:rsidRPr="00346DC5"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bl>
    <w:p w14:paraId="6A05D666" w14:textId="77777777" w:rsidR="00A81643" w:rsidRPr="00346DC5"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p>
    <w:p w14:paraId="7CFF0109" w14:textId="77777777" w:rsidR="00A81643" w:rsidRPr="00346DC5" w:rsidRDefault="00A81643" w:rsidP="00A81643">
      <w:pPr>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28"/>
          <w:szCs w:val="28"/>
          <w:lang w:eastAsia="ru-RU"/>
        </w:rPr>
        <w:t>Рекомендации эксперта:</w:t>
      </w:r>
    </w:p>
    <w:p w14:paraId="5DD7AB62" w14:textId="77777777" w:rsidR="00A81643" w:rsidRPr="00346DC5" w:rsidRDefault="00A81643" w:rsidP="00A81643">
      <w:pPr>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D6A4D8" w14:textId="77777777" w:rsidR="00A81643" w:rsidRPr="00346DC5" w:rsidRDefault="00A81643" w:rsidP="00A81643">
      <w:pPr>
        <w:autoSpaceDE w:val="0"/>
        <w:autoSpaceDN w:val="0"/>
        <w:adjustRightInd w:val="0"/>
        <w:spacing w:after="0" w:line="240" w:lineRule="auto"/>
        <w:ind w:firstLine="426"/>
        <w:jc w:val="both"/>
        <w:rPr>
          <w:rFonts w:ascii="Times New Roman" w:eastAsia="Century Gothic" w:hAnsi="Times New Roman" w:cs="Times New Roman"/>
          <w:bCs/>
          <w:sz w:val="28"/>
          <w:szCs w:val="28"/>
        </w:rPr>
      </w:pPr>
    </w:p>
    <w:p w14:paraId="067ECEEF" w14:textId="77777777" w:rsidR="00A81643" w:rsidRPr="00346DC5" w:rsidRDefault="00A81643" w:rsidP="00A81643">
      <w:pPr>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28"/>
          <w:szCs w:val="28"/>
          <w:lang w:eastAsia="ru-RU"/>
        </w:rPr>
        <w:t xml:space="preserve">Представитель образовательной организации </w:t>
      </w:r>
    </w:p>
    <w:p w14:paraId="49D55FD8" w14:textId="77777777" w:rsidR="00A81643" w:rsidRPr="00346DC5" w:rsidRDefault="00A81643" w:rsidP="00A81643">
      <w:pPr>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28"/>
          <w:szCs w:val="28"/>
          <w:lang w:eastAsia="ru-RU"/>
        </w:rPr>
        <w:t xml:space="preserve">______________ /____________________/ </w:t>
      </w:r>
    </w:p>
    <w:p w14:paraId="19CAC414" w14:textId="77777777" w:rsidR="00A81643" w:rsidRPr="00346DC5" w:rsidRDefault="00A81643" w:rsidP="00A81643">
      <w:pPr>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p>
    <w:p w14:paraId="12D0E83E" w14:textId="77777777" w:rsidR="00A81643" w:rsidRPr="00346DC5" w:rsidRDefault="00A81643" w:rsidP="00A81643">
      <w:pPr>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346DC5">
        <w:rPr>
          <w:rFonts w:ascii="Times New Roman" w:eastAsia="Times New Roman" w:hAnsi="Times New Roman" w:cs="Times New Roman"/>
          <w:bCs/>
          <w:sz w:val="28"/>
          <w:szCs w:val="28"/>
          <w:lang w:eastAsia="ru-RU"/>
        </w:rPr>
        <w:t>Эксперт ______________ /___________________</w:t>
      </w:r>
    </w:p>
    <w:p w14:paraId="736A561B" w14:textId="77777777" w:rsidR="00A81643" w:rsidRPr="00346DC5" w:rsidRDefault="00A81643" w:rsidP="00A81643">
      <w:pPr>
        <w:autoSpaceDE w:val="0"/>
        <w:autoSpaceDN w:val="0"/>
        <w:adjustRightInd w:val="0"/>
        <w:spacing w:after="0" w:line="240" w:lineRule="auto"/>
        <w:ind w:firstLine="426"/>
        <w:jc w:val="both"/>
        <w:rPr>
          <w:rFonts w:ascii="Times New Roman" w:eastAsia="Times New Roman" w:hAnsi="Times New Roman" w:cs="Times New Roman"/>
          <w:bCs/>
          <w:sz w:val="28"/>
          <w:szCs w:val="28"/>
        </w:rPr>
      </w:pPr>
    </w:p>
    <w:p w14:paraId="62ECA125" w14:textId="77777777" w:rsidR="00ED11C9" w:rsidRDefault="00ED11C9">
      <w:pPr>
        <w:rPr>
          <w:rFonts w:ascii="Times New Roman" w:hAnsi="Times New Roman" w:cs="Times New Roman"/>
          <w:sz w:val="24"/>
          <w:szCs w:val="24"/>
        </w:rPr>
      </w:pPr>
    </w:p>
    <w:p w14:paraId="2AEA04A1" w14:textId="6EC062DC" w:rsidR="00ED11C9" w:rsidRDefault="00ED11C9">
      <w:pPr>
        <w:rPr>
          <w:rFonts w:ascii="Times New Roman" w:hAnsi="Times New Roman" w:cs="Times New Roman"/>
          <w:sz w:val="24"/>
          <w:szCs w:val="24"/>
        </w:rPr>
      </w:pPr>
      <w:r>
        <w:rPr>
          <w:rFonts w:ascii="Times New Roman" w:hAnsi="Times New Roman" w:cs="Times New Roman"/>
          <w:sz w:val="24"/>
          <w:szCs w:val="24"/>
        </w:rPr>
        <w:br w:type="page"/>
      </w:r>
    </w:p>
    <w:p w14:paraId="659D91F9" w14:textId="3EC573F0" w:rsidR="00ED11C9" w:rsidRDefault="00ED11C9" w:rsidP="00ED11C9">
      <w:pPr>
        <w:pStyle w:val="1"/>
      </w:pPr>
      <w:r>
        <w:lastRenderedPageBreak/>
        <w:t>3. ОБЩЕОБРАЗОВАТЕЛЬНЫЕ ОРГАНИЗАЦИИ</w:t>
      </w:r>
    </w:p>
    <w:p w14:paraId="244F0AB0" w14:textId="1C940374" w:rsidR="00ED11C9" w:rsidRDefault="00ED11C9" w:rsidP="00ED11C9">
      <w:pPr>
        <w:pStyle w:val="2"/>
      </w:pPr>
      <w:r>
        <w:t>3</w:t>
      </w:r>
      <w:r>
        <w:t xml:space="preserve">.1 </w:t>
      </w:r>
      <w:r w:rsidRPr="00ED11C9">
        <w:t xml:space="preserve">Чек-лист эксперта </w:t>
      </w:r>
      <w:r>
        <w:t>для аудита сайта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2"/>
        <w:gridCol w:w="3164"/>
      </w:tblGrid>
      <w:tr w:rsidR="00ED11C9" w:rsidRPr="00BF4C12" w14:paraId="5D7EEFA1" w14:textId="77777777" w:rsidTr="00D21B06">
        <w:trPr>
          <w:trHeight w:val="164"/>
        </w:trPr>
        <w:tc>
          <w:tcPr>
            <w:tcW w:w="3487" w:type="pct"/>
            <w:tcBorders>
              <w:top w:val="single" w:sz="4" w:space="0" w:color="auto"/>
              <w:left w:val="single" w:sz="4" w:space="0" w:color="auto"/>
              <w:bottom w:val="single" w:sz="4" w:space="0" w:color="auto"/>
              <w:right w:val="single" w:sz="4" w:space="0" w:color="auto"/>
            </w:tcBorders>
            <w:vAlign w:val="center"/>
          </w:tcPr>
          <w:p w14:paraId="0B56E1CE" w14:textId="77777777" w:rsidR="00ED11C9" w:rsidRPr="00BF4C12" w:rsidRDefault="00ED11C9" w:rsidP="00D21B06">
            <w:pPr>
              <w:pStyle w:val="Default"/>
              <w:spacing w:line="228" w:lineRule="auto"/>
              <w:rPr>
                <w:rFonts w:ascii="Liberation Serif" w:hAnsi="Liberation Serif" w:cs="Liberation Serif"/>
                <w:sz w:val="22"/>
                <w:szCs w:val="22"/>
                <w:lang w:eastAsia="en-US"/>
              </w:rPr>
            </w:pPr>
            <w:r>
              <w:rPr>
                <w:rFonts w:ascii="Liberation Serif" w:hAnsi="Liberation Serif" w:cs="Liberation Serif"/>
                <w:sz w:val="22"/>
                <w:szCs w:val="22"/>
                <w:lang w:eastAsia="en-US"/>
              </w:rPr>
              <w:t>Муниципальное образование</w:t>
            </w:r>
          </w:p>
        </w:tc>
        <w:tc>
          <w:tcPr>
            <w:tcW w:w="1513" w:type="pct"/>
            <w:tcBorders>
              <w:top w:val="single" w:sz="4" w:space="0" w:color="auto"/>
              <w:left w:val="single" w:sz="4" w:space="0" w:color="auto"/>
              <w:bottom w:val="single" w:sz="4" w:space="0" w:color="auto"/>
              <w:right w:val="single" w:sz="4" w:space="0" w:color="auto"/>
            </w:tcBorders>
          </w:tcPr>
          <w:p w14:paraId="1F2159CE" w14:textId="77777777" w:rsidR="00ED11C9" w:rsidRPr="00BF4C12" w:rsidRDefault="00ED11C9" w:rsidP="00D21B06">
            <w:pPr>
              <w:pStyle w:val="Default"/>
              <w:spacing w:line="228" w:lineRule="auto"/>
              <w:jc w:val="center"/>
              <w:rPr>
                <w:rFonts w:ascii="Liberation Serif" w:hAnsi="Liberation Serif" w:cs="Liberation Serif"/>
                <w:sz w:val="22"/>
                <w:szCs w:val="22"/>
                <w:lang w:eastAsia="en-US"/>
              </w:rPr>
            </w:pPr>
          </w:p>
        </w:tc>
      </w:tr>
      <w:tr w:rsidR="00ED11C9" w:rsidRPr="00BF4C12" w14:paraId="236506AC" w14:textId="77777777" w:rsidTr="00D21B06">
        <w:trPr>
          <w:trHeight w:val="164"/>
        </w:trPr>
        <w:tc>
          <w:tcPr>
            <w:tcW w:w="3487" w:type="pct"/>
            <w:tcBorders>
              <w:top w:val="single" w:sz="4" w:space="0" w:color="auto"/>
              <w:left w:val="single" w:sz="4" w:space="0" w:color="auto"/>
              <w:bottom w:val="single" w:sz="4" w:space="0" w:color="auto"/>
              <w:right w:val="single" w:sz="4" w:space="0" w:color="auto"/>
            </w:tcBorders>
            <w:vAlign w:val="center"/>
          </w:tcPr>
          <w:p w14:paraId="69BBCB60" w14:textId="77777777" w:rsidR="00ED11C9" w:rsidRDefault="00ED11C9" w:rsidP="00D21B06">
            <w:pPr>
              <w:pStyle w:val="Default"/>
              <w:spacing w:line="228" w:lineRule="auto"/>
              <w:rPr>
                <w:rFonts w:ascii="Liberation Serif" w:hAnsi="Liberation Serif" w:cs="Liberation Serif"/>
                <w:sz w:val="22"/>
                <w:szCs w:val="22"/>
                <w:lang w:eastAsia="en-US"/>
              </w:rPr>
            </w:pPr>
            <w:r>
              <w:rPr>
                <w:rFonts w:ascii="Liberation Serif" w:hAnsi="Liberation Serif" w:cs="Liberation Serif"/>
                <w:sz w:val="22"/>
                <w:szCs w:val="22"/>
                <w:lang w:eastAsia="en-US"/>
              </w:rPr>
              <w:t>Номер организации в Перечне</w:t>
            </w:r>
          </w:p>
        </w:tc>
        <w:tc>
          <w:tcPr>
            <w:tcW w:w="1513" w:type="pct"/>
            <w:tcBorders>
              <w:top w:val="single" w:sz="4" w:space="0" w:color="auto"/>
              <w:left w:val="single" w:sz="4" w:space="0" w:color="auto"/>
              <w:bottom w:val="single" w:sz="4" w:space="0" w:color="auto"/>
              <w:right w:val="single" w:sz="4" w:space="0" w:color="auto"/>
            </w:tcBorders>
          </w:tcPr>
          <w:p w14:paraId="6476248C" w14:textId="77777777" w:rsidR="00ED11C9" w:rsidRPr="00BF4C12" w:rsidRDefault="00ED11C9" w:rsidP="00D21B06">
            <w:pPr>
              <w:pStyle w:val="Default"/>
              <w:spacing w:line="228" w:lineRule="auto"/>
              <w:jc w:val="center"/>
              <w:rPr>
                <w:rFonts w:ascii="Liberation Serif" w:hAnsi="Liberation Serif" w:cs="Liberation Serif"/>
                <w:sz w:val="22"/>
                <w:szCs w:val="22"/>
                <w:lang w:eastAsia="en-US"/>
              </w:rPr>
            </w:pPr>
          </w:p>
        </w:tc>
      </w:tr>
      <w:tr w:rsidR="00ED11C9" w:rsidRPr="00BF4C12" w14:paraId="33B7F047" w14:textId="77777777" w:rsidTr="00D21B06">
        <w:trPr>
          <w:trHeight w:val="164"/>
        </w:trPr>
        <w:tc>
          <w:tcPr>
            <w:tcW w:w="3487" w:type="pct"/>
            <w:tcBorders>
              <w:top w:val="single" w:sz="4" w:space="0" w:color="auto"/>
              <w:left w:val="single" w:sz="4" w:space="0" w:color="auto"/>
              <w:bottom w:val="single" w:sz="4" w:space="0" w:color="auto"/>
              <w:right w:val="single" w:sz="4" w:space="0" w:color="auto"/>
            </w:tcBorders>
            <w:vAlign w:val="center"/>
          </w:tcPr>
          <w:p w14:paraId="75BDB8F7" w14:textId="77777777" w:rsidR="00ED11C9" w:rsidRDefault="00ED11C9" w:rsidP="00D21B06">
            <w:pPr>
              <w:pStyle w:val="Default"/>
              <w:spacing w:line="228" w:lineRule="auto"/>
              <w:rPr>
                <w:rFonts w:ascii="Liberation Serif" w:hAnsi="Liberation Serif" w:cs="Liberation Serif"/>
                <w:sz w:val="22"/>
                <w:szCs w:val="22"/>
                <w:lang w:eastAsia="en-US"/>
              </w:rPr>
            </w:pPr>
            <w:r>
              <w:rPr>
                <w:rFonts w:ascii="Liberation Serif" w:hAnsi="Liberation Serif" w:cs="Liberation Serif"/>
                <w:sz w:val="22"/>
                <w:szCs w:val="22"/>
                <w:lang w:eastAsia="en-US"/>
              </w:rPr>
              <w:t>ИНН организации</w:t>
            </w:r>
          </w:p>
        </w:tc>
        <w:tc>
          <w:tcPr>
            <w:tcW w:w="1513" w:type="pct"/>
            <w:tcBorders>
              <w:top w:val="single" w:sz="4" w:space="0" w:color="auto"/>
              <w:left w:val="single" w:sz="4" w:space="0" w:color="auto"/>
              <w:bottom w:val="single" w:sz="4" w:space="0" w:color="auto"/>
              <w:right w:val="single" w:sz="4" w:space="0" w:color="auto"/>
            </w:tcBorders>
          </w:tcPr>
          <w:p w14:paraId="0A6DDCB0" w14:textId="77777777" w:rsidR="00ED11C9" w:rsidRPr="00BF4C12" w:rsidRDefault="00ED11C9" w:rsidP="00D21B06">
            <w:pPr>
              <w:pStyle w:val="Default"/>
              <w:spacing w:line="228" w:lineRule="auto"/>
              <w:jc w:val="center"/>
              <w:rPr>
                <w:rFonts w:ascii="Liberation Serif" w:hAnsi="Liberation Serif" w:cs="Liberation Serif"/>
                <w:sz w:val="22"/>
                <w:szCs w:val="22"/>
                <w:lang w:eastAsia="en-US"/>
              </w:rPr>
            </w:pPr>
          </w:p>
        </w:tc>
      </w:tr>
      <w:tr w:rsidR="00ED11C9" w:rsidRPr="00BF4C12" w14:paraId="7A76BFB5" w14:textId="77777777" w:rsidTr="00D21B06">
        <w:trPr>
          <w:trHeight w:val="164"/>
        </w:trPr>
        <w:tc>
          <w:tcPr>
            <w:tcW w:w="3487" w:type="pct"/>
            <w:tcBorders>
              <w:top w:val="single" w:sz="4" w:space="0" w:color="auto"/>
              <w:left w:val="single" w:sz="4" w:space="0" w:color="auto"/>
              <w:bottom w:val="single" w:sz="4" w:space="0" w:color="auto"/>
              <w:right w:val="single" w:sz="4" w:space="0" w:color="auto"/>
            </w:tcBorders>
            <w:vAlign w:val="center"/>
            <w:hideMark/>
          </w:tcPr>
          <w:p w14:paraId="3289B14E" w14:textId="77777777" w:rsidR="00ED11C9" w:rsidRPr="00BF4C12" w:rsidRDefault="00ED11C9" w:rsidP="00D21B06">
            <w:pPr>
              <w:pStyle w:val="Default"/>
              <w:spacing w:line="228" w:lineRule="auto"/>
              <w:rPr>
                <w:rFonts w:ascii="Liberation Serif" w:hAnsi="Liberation Serif" w:cs="Liberation Serif"/>
                <w:sz w:val="22"/>
                <w:szCs w:val="22"/>
                <w:lang w:eastAsia="en-US"/>
              </w:rPr>
            </w:pPr>
            <w:r w:rsidRPr="00BF4C12">
              <w:rPr>
                <w:rFonts w:ascii="Liberation Serif" w:hAnsi="Liberation Serif" w:cs="Liberation Serif"/>
                <w:sz w:val="22"/>
                <w:szCs w:val="22"/>
                <w:lang w:eastAsia="en-US"/>
              </w:rPr>
              <w:t>Наименование образовательной организации</w:t>
            </w:r>
          </w:p>
        </w:tc>
        <w:tc>
          <w:tcPr>
            <w:tcW w:w="1513" w:type="pct"/>
            <w:tcBorders>
              <w:top w:val="single" w:sz="4" w:space="0" w:color="auto"/>
              <w:left w:val="single" w:sz="4" w:space="0" w:color="auto"/>
              <w:bottom w:val="single" w:sz="4" w:space="0" w:color="auto"/>
              <w:right w:val="single" w:sz="4" w:space="0" w:color="auto"/>
            </w:tcBorders>
          </w:tcPr>
          <w:p w14:paraId="6763CB2F" w14:textId="77777777" w:rsidR="00ED11C9" w:rsidRPr="00BF4C12" w:rsidRDefault="00ED11C9" w:rsidP="00D21B06">
            <w:pPr>
              <w:pStyle w:val="Default"/>
              <w:spacing w:line="228" w:lineRule="auto"/>
              <w:jc w:val="center"/>
              <w:rPr>
                <w:rFonts w:ascii="Liberation Serif" w:hAnsi="Liberation Serif" w:cs="Liberation Serif"/>
                <w:sz w:val="22"/>
                <w:szCs w:val="22"/>
                <w:lang w:eastAsia="en-US"/>
              </w:rPr>
            </w:pPr>
          </w:p>
        </w:tc>
      </w:tr>
      <w:tr w:rsidR="00ED11C9" w:rsidRPr="00BF4C12" w14:paraId="44065A44" w14:textId="77777777" w:rsidTr="00D21B06">
        <w:trPr>
          <w:trHeight w:val="100"/>
        </w:trPr>
        <w:tc>
          <w:tcPr>
            <w:tcW w:w="3487" w:type="pct"/>
            <w:tcBorders>
              <w:top w:val="single" w:sz="4" w:space="0" w:color="auto"/>
              <w:left w:val="single" w:sz="4" w:space="0" w:color="auto"/>
              <w:bottom w:val="single" w:sz="4" w:space="0" w:color="auto"/>
              <w:right w:val="single" w:sz="4" w:space="0" w:color="auto"/>
            </w:tcBorders>
            <w:vAlign w:val="center"/>
          </w:tcPr>
          <w:p w14:paraId="38A589B3" w14:textId="77777777" w:rsidR="00ED11C9" w:rsidRPr="00BF4C12" w:rsidRDefault="00ED11C9" w:rsidP="00D21B06">
            <w:pPr>
              <w:pStyle w:val="Default"/>
              <w:spacing w:line="228" w:lineRule="auto"/>
              <w:rPr>
                <w:rFonts w:ascii="Liberation Serif" w:hAnsi="Liberation Serif" w:cs="Liberation Serif"/>
                <w:sz w:val="22"/>
                <w:szCs w:val="22"/>
                <w:lang w:eastAsia="en-US"/>
              </w:rPr>
            </w:pPr>
            <w:r>
              <w:rPr>
                <w:rFonts w:ascii="Liberation Serif" w:hAnsi="Liberation Serif" w:cs="Liberation Serif"/>
                <w:sz w:val="22"/>
                <w:szCs w:val="22"/>
                <w:lang w:eastAsia="en-US"/>
              </w:rPr>
              <w:t>Электронный адрес</w:t>
            </w:r>
          </w:p>
        </w:tc>
        <w:tc>
          <w:tcPr>
            <w:tcW w:w="1513" w:type="pct"/>
            <w:tcBorders>
              <w:top w:val="single" w:sz="4" w:space="0" w:color="auto"/>
              <w:left w:val="single" w:sz="4" w:space="0" w:color="auto"/>
              <w:bottom w:val="single" w:sz="4" w:space="0" w:color="auto"/>
              <w:right w:val="single" w:sz="4" w:space="0" w:color="auto"/>
            </w:tcBorders>
          </w:tcPr>
          <w:p w14:paraId="41A0771D" w14:textId="77777777" w:rsidR="00ED11C9" w:rsidRPr="00BF4C12" w:rsidRDefault="00ED11C9" w:rsidP="00D21B06">
            <w:pPr>
              <w:pStyle w:val="Default"/>
              <w:spacing w:line="228" w:lineRule="auto"/>
              <w:jc w:val="center"/>
              <w:rPr>
                <w:rFonts w:ascii="Liberation Serif" w:hAnsi="Liberation Serif" w:cs="Liberation Serif"/>
                <w:sz w:val="22"/>
                <w:szCs w:val="22"/>
                <w:lang w:eastAsia="en-US"/>
              </w:rPr>
            </w:pPr>
          </w:p>
        </w:tc>
      </w:tr>
      <w:tr w:rsidR="00ED11C9" w:rsidRPr="00BF4C12" w14:paraId="0CDC7AC6" w14:textId="77777777" w:rsidTr="00D21B06">
        <w:tc>
          <w:tcPr>
            <w:tcW w:w="3487" w:type="pct"/>
            <w:tcBorders>
              <w:top w:val="single" w:sz="4" w:space="0" w:color="auto"/>
              <w:left w:val="single" w:sz="4" w:space="0" w:color="auto"/>
              <w:bottom w:val="single" w:sz="4" w:space="0" w:color="auto"/>
              <w:right w:val="single" w:sz="4" w:space="0" w:color="auto"/>
            </w:tcBorders>
            <w:vAlign w:val="center"/>
          </w:tcPr>
          <w:p w14:paraId="42C1CE86" w14:textId="77777777" w:rsidR="00ED11C9" w:rsidRPr="00BF4C12" w:rsidRDefault="00ED11C9" w:rsidP="00D21B06">
            <w:pPr>
              <w:pStyle w:val="Default"/>
              <w:spacing w:line="228" w:lineRule="auto"/>
              <w:rPr>
                <w:rFonts w:ascii="Liberation Serif" w:hAnsi="Liberation Serif" w:cs="Liberation Serif"/>
                <w:sz w:val="22"/>
                <w:szCs w:val="22"/>
              </w:rPr>
            </w:pPr>
            <w:r>
              <w:rPr>
                <w:rFonts w:ascii="Liberation Serif" w:hAnsi="Liberation Serif" w:cs="Liberation Serif"/>
                <w:sz w:val="22"/>
                <w:szCs w:val="22"/>
              </w:rPr>
              <w:t>Телефон</w:t>
            </w:r>
          </w:p>
        </w:tc>
        <w:tc>
          <w:tcPr>
            <w:tcW w:w="1513" w:type="pct"/>
            <w:tcBorders>
              <w:top w:val="single" w:sz="4" w:space="0" w:color="auto"/>
              <w:left w:val="single" w:sz="4" w:space="0" w:color="auto"/>
              <w:bottom w:val="single" w:sz="4" w:space="0" w:color="auto"/>
              <w:right w:val="single" w:sz="4" w:space="0" w:color="auto"/>
            </w:tcBorders>
          </w:tcPr>
          <w:p w14:paraId="201CD322" w14:textId="77777777" w:rsidR="00ED11C9" w:rsidRPr="00BF4C12" w:rsidRDefault="00ED11C9" w:rsidP="00D21B06">
            <w:pPr>
              <w:pStyle w:val="Default"/>
              <w:spacing w:line="228" w:lineRule="auto"/>
              <w:jc w:val="center"/>
              <w:rPr>
                <w:rFonts w:ascii="Liberation Serif" w:hAnsi="Liberation Serif" w:cs="Liberation Serif"/>
                <w:sz w:val="22"/>
                <w:szCs w:val="22"/>
                <w:lang w:eastAsia="en-US"/>
              </w:rPr>
            </w:pPr>
          </w:p>
        </w:tc>
      </w:tr>
      <w:tr w:rsidR="00ED11C9" w:rsidRPr="00BF4C12" w14:paraId="42864F3C" w14:textId="77777777" w:rsidTr="00D21B06">
        <w:tc>
          <w:tcPr>
            <w:tcW w:w="3487" w:type="pct"/>
            <w:tcBorders>
              <w:top w:val="single" w:sz="4" w:space="0" w:color="auto"/>
              <w:left w:val="single" w:sz="4" w:space="0" w:color="auto"/>
              <w:bottom w:val="single" w:sz="4" w:space="0" w:color="auto"/>
              <w:right w:val="single" w:sz="4" w:space="0" w:color="auto"/>
            </w:tcBorders>
            <w:vAlign w:val="center"/>
          </w:tcPr>
          <w:p w14:paraId="015EB2FC" w14:textId="77777777" w:rsidR="00ED11C9" w:rsidRPr="00BF4C12" w:rsidRDefault="00ED11C9" w:rsidP="00D21B06">
            <w:pPr>
              <w:pStyle w:val="Default"/>
              <w:spacing w:line="228" w:lineRule="auto"/>
              <w:rPr>
                <w:rFonts w:ascii="Liberation Serif" w:hAnsi="Liberation Serif" w:cs="Liberation Serif"/>
                <w:sz w:val="22"/>
                <w:szCs w:val="22"/>
                <w:lang w:eastAsia="en-US"/>
              </w:rPr>
            </w:pPr>
            <w:r>
              <w:rPr>
                <w:rFonts w:ascii="Liberation Serif" w:hAnsi="Liberation Serif" w:cs="Liberation Serif"/>
                <w:sz w:val="22"/>
                <w:szCs w:val="22"/>
                <w:lang w:eastAsia="en-US"/>
              </w:rPr>
              <w:t>Адрес официального сайта</w:t>
            </w:r>
          </w:p>
        </w:tc>
        <w:tc>
          <w:tcPr>
            <w:tcW w:w="1513" w:type="pct"/>
            <w:tcBorders>
              <w:top w:val="single" w:sz="4" w:space="0" w:color="auto"/>
              <w:left w:val="single" w:sz="4" w:space="0" w:color="auto"/>
              <w:bottom w:val="single" w:sz="4" w:space="0" w:color="auto"/>
              <w:right w:val="single" w:sz="4" w:space="0" w:color="auto"/>
            </w:tcBorders>
          </w:tcPr>
          <w:p w14:paraId="290511BD" w14:textId="77777777" w:rsidR="00ED11C9" w:rsidRPr="00BF4C12" w:rsidRDefault="00ED11C9" w:rsidP="00D21B06">
            <w:pPr>
              <w:pStyle w:val="Default"/>
              <w:spacing w:line="228" w:lineRule="auto"/>
              <w:jc w:val="center"/>
              <w:rPr>
                <w:rFonts w:ascii="Liberation Serif" w:hAnsi="Liberation Serif" w:cs="Liberation Serif"/>
                <w:sz w:val="22"/>
                <w:szCs w:val="22"/>
                <w:lang w:eastAsia="en-US"/>
              </w:rPr>
            </w:pPr>
          </w:p>
        </w:tc>
      </w:tr>
    </w:tbl>
    <w:p w14:paraId="0759BBC9" w14:textId="77777777" w:rsidR="00ED11C9" w:rsidRDefault="00ED11C9" w:rsidP="00ED11C9">
      <w:pPr>
        <w:rPr>
          <w:rFonts w:ascii="Times New Roman" w:hAnsi="Times New Roman" w:cs="Times New Roman"/>
          <w:sz w:val="24"/>
          <w:szCs w:val="24"/>
        </w:rPr>
      </w:pPr>
    </w:p>
    <w:p w14:paraId="3B166D13" w14:textId="77777777" w:rsidR="005F16A0" w:rsidRDefault="005F16A0" w:rsidP="005F16A0">
      <w:pPr>
        <w:spacing w:line="240" w:lineRule="auto"/>
        <w:jc w:val="both"/>
        <w:rPr>
          <w:rFonts w:ascii="Times New Roman" w:hAnsi="Times New Roman" w:cs="Times New Roman"/>
          <w:sz w:val="24"/>
          <w:szCs w:val="24"/>
        </w:rPr>
      </w:pPr>
      <w:r w:rsidRPr="00ED11C9">
        <w:rPr>
          <w:rFonts w:ascii="Times New Roman" w:hAnsi="Times New Roman" w:cs="Times New Roman"/>
          <w:sz w:val="24"/>
          <w:szCs w:val="24"/>
        </w:rPr>
        <w:t xml:space="preserve">Отметьте </w:t>
      </w:r>
      <w:r>
        <w:rPr>
          <w:rFonts w:ascii="Times New Roman" w:hAnsi="Times New Roman" w:cs="Times New Roman"/>
          <w:sz w:val="24"/>
          <w:szCs w:val="24"/>
        </w:rPr>
        <w:t xml:space="preserve">в соответствующей ячейке </w:t>
      </w:r>
      <w:r w:rsidRPr="00ED11C9">
        <w:rPr>
          <w:rFonts w:ascii="Times New Roman" w:hAnsi="Times New Roman" w:cs="Times New Roman"/>
          <w:sz w:val="24"/>
          <w:szCs w:val="24"/>
        </w:rPr>
        <w:t>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r>
        <w:rPr>
          <w:rFonts w:ascii="Times New Roman" w:hAnsi="Times New Roman" w:cs="Times New Roman"/>
          <w:sz w:val="24"/>
          <w:szCs w:val="24"/>
        </w:rPr>
        <w:t>.</w:t>
      </w:r>
    </w:p>
    <w:tbl>
      <w:tblPr>
        <w:tblStyle w:val="af2"/>
        <w:tblW w:w="10746" w:type="dxa"/>
        <w:tblLook w:val="04A0" w:firstRow="1" w:lastRow="0" w:firstColumn="1" w:lastColumn="0" w:noHBand="0" w:noVBand="1"/>
      </w:tblPr>
      <w:tblGrid>
        <w:gridCol w:w="675"/>
        <w:gridCol w:w="5812"/>
        <w:gridCol w:w="2671"/>
        <w:gridCol w:w="1581"/>
        <w:gridCol w:w="7"/>
      </w:tblGrid>
      <w:tr w:rsidR="005F16A0" w14:paraId="5A4F722C" w14:textId="77777777" w:rsidTr="00D21B06">
        <w:trPr>
          <w:gridAfter w:val="1"/>
          <w:wAfter w:w="7" w:type="dxa"/>
        </w:trPr>
        <w:tc>
          <w:tcPr>
            <w:tcW w:w="675" w:type="dxa"/>
          </w:tcPr>
          <w:p w14:paraId="66634A64" w14:textId="77777777" w:rsidR="005F16A0" w:rsidRDefault="005F16A0" w:rsidP="00D21B06">
            <w:pPr>
              <w:jc w:val="both"/>
              <w:rPr>
                <w:rFonts w:ascii="Times New Roman" w:hAnsi="Times New Roman" w:cs="Times New Roman"/>
                <w:sz w:val="24"/>
                <w:szCs w:val="24"/>
              </w:rPr>
            </w:pPr>
            <w:r>
              <w:rPr>
                <w:rFonts w:ascii="Times New Roman" w:hAnsi="Times New Roman" w:cs="Times New Roman"/>
                <w:sz w:val="24"/>
                <w:szCs w:val="24"/>
              </w:rPr>
              <w:t>№</w:t>
            </w:r>
          </w:p>
        </w:tc>
        <w:tc>
          <w:tcPr>
            <w:tcW w:w="5812" w:type="dxa"/>
          </w:tcPr>
          <w:p w14:paraId="0A29CC07" w14:textId="77777777" w:rsidR="005F16A0" w:rsidRDefault="005F16A0" w:rsidP="00D21B06">
            <w:pPr>
              <w:jc w:val="both"/>
              <w:rPr>
                <w:rFonts w:ascii="Times New Roman" w:hAnsi="Times New Roman" w:cs="Times New Roman"/>
                <w:sz w:val="24"/>
                <w:szCs w:val="24"/>
              </w:rPr>
            </w:pPr>
            <w:r w:rsidRPr="00AB1FBC">
              <w:rPr>
                <w:rFonts w:ascii="Times New Roman" w:hAnsi="Times New Roman" w:cs="Times New Roman"/>
              </w:rPr>
              <w:t>Перечень информации об образовательной организации, необходимой для размещения на сайте организации</w:t>
            </w:r>
            <w:r>
              <w:rPr>
                <w:rStyle w:val="af1"/>
                <w:rFonts w:ascii="Times New Roman" w:hAnsi="Times New Roman" w:cs="Times New Roman"/>
              </w:rPr>
              <w:footnoteReference w:id="6"/>
            </w:r>
          </w:p>
        </w:tc>
        <w:tc>
          <w:tcPr>
            <w:tcW w:w="2671" w:type="dxa"/>
          </w:tcPr>
          <w:p w14:paraId="0084D907" w14:textId="77777777" w:rsidR="005F16A0" w:rsidRPr="002760AF" w:rsidRDefault="005F16A0" w:rsidP="00D21B06">
            <w:pPr>
              <w:jc w:val="both"/>
              <w:rPr>
                <w:rFonts w:ascii="Times New Roman" w:hAnsi="Times New Roman" w:cs="Times New Roman"/>
              </w:rPr>
            </w:pPr>
            <w:r w:rsidRPr="002760AF">
              <w:rPr>
                <w:rFonts w:ascii="Times New Roman" w:hAnsi="Times New Roman" w:cs="Times New Roman"/>
              </w:rPr>
              <w:t>Алгоритм определения фактического объема информации</w:t>
            </w:r>
          </w:p>
        </w:tc>
        <w:tc>
          <w:tcPr>
            <w:tcW w:w="1581" w:type="dxa"/>
          </w:tcPr>
          <w:p w14:paraId="038682AA" w14:textId="77777777" w:rsidR="005F16A0" w:rsidRDefault="005F16A0" w:rsidP="00D21B06">
            <w:pPr>
              <w:jc w:val="both"/>
              <w:rPr>
                <w:rFonts w:ascii="Times New Roman" w:hAnsi="Times New Roman" w:cs="Times New Roman"/>
                <w:sz w:val="24"/>
                <w:szCs w:val="24"/>
              </w:rPr>
            </w:pPr>
            <w:r>
              <w:rPr>
                <w:rFonts w:ascii="Times New Roman" w:hAnsi="Times New Roman" w:cs="Times New Roman"/>
                <w:sz w:val="24"/>
                <w:szCs w:val="24"/>
              </w:rPr>
              <w:t>Результат оценивания</w:t>
            </w:r>
          </w:p>
        </w:tc>
      </w:tr>
      <w:tr w:rsidR="005F16A0" w14:paraId="75095932" w14:textId="77777777" w:rsidTr="00D21B06">
        <w:tc>
          <w:tcPr>
            <w:tcW w:w="10746" w:type="dxa"/>
            <w:gridSpan w:val="5"/>
          </w:tcPr>
          <w:p w14:paraId="34DBF316" w14:textId="77777777" w:rsidR="005F16A0" w:rsidRDefault="005F16A0" w:rsidP="00D21B06">
            <w:pPr>
              <w:jc w:val="both"/>
              <w:rPr>
                <w:rFonts w:ascii="Times New Roman" w:hAnsi="Times New Roman" w:cs="Times New Roman"/>
                <w:sz w:val="24"/>
                <w:szCs w:val="24"/>
              </w:rPr>
            </w:pPr>
            <w:r w:rsidRPr="00AB1FBC">
              <w:rPr>
                <w:rFonts w:ascii="Times New Roman" w:hAnsi="Times New Roman" w:cs="Times New Roman"/>
              </w:rPr>
              <w:t>I. Основные сведения</w:t>
            </w:r>
          </w:p>
        </w:tc>
      </w:tr>
      <w:tr w:rsidR="005F16A0" w14:paraId="50090D03" w14:textId="77777777" w:rsidTr="00D21B06">
        <w:trPr>
          <w:gridAfter w:val="1"/>
          <w:wAfter w:w="7" w:type="dxa"/>
        </w:trPr>
        <w:tc>
          <w:tcPr>
            <w:tcW w:w="675" w:type="dxa"/>
            <w:vAlign w:val="center"/>
          </w:tcPr>
          <w:p w14:paraId="02AFDAF0"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1</w:t>
            </w:r>
          </w:p>
        </w:tc>
        <w:tc>
          <w:tcPr>
            <w:tcW w:w="5812" w:type="dxa"/>
            <w:vAlign w:val="center"/>
          </w:tcPr>
          <w:p w14:paraId="2F6EE1C2"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Информация о полном и сокращенном (при наличии) наименовании образовательной организации</w:t>
            </w:r>
          </w:p>
        </w:tc>
        <w:tc>
          <w:tcPr>
            <w:tcW w:w="2671" w:type="dxa"/>
            <w:vMerge w:val="restart"/>
            <w:vAlign w:val="center"/>
          </w:tcPr>
          <w:p w14:paraId="4BD7AEA3"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2C5387EC"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1B922102" w14:textId="77777777" w:rsidR="005F16A0" w:rsidRDefault="005F16A0" w:rsidP="00D21B06">
            <w:pPr>
              <w:rPr>
                <w:rFonts w:ascii="Times New Roman" w:hAnsi="Times New Roman" w:cs="Times New Roman"/>
                <w:sz w:val="24"/>
                <w:szCs w:val="24"/>
              </w:rPr>
            </w:pPr>
          </w:p>
        </w:tc>
      </w:tr>
      <w:tr w:rsidR="005F16A0" w14:paraId="0941B368" w14:textId="77777777" w:rsidTr="00D21B06">
        <w:trPr>
          <w:gridAfter w:val="1"/>
          <w:wAfter w:w="7" w:type="dxa"/>
        </w:trPr>
        <w:tc>
          <w:tcPr>
            <w:tcW w:w="675" w:type="dxa"/>
            <w:vAlign w:val="center"/>
          </w:tcPr>
          <w:p w14:paraId="06450A47"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2</w:t>
            </w:r>
          </w:p>
        </w:tc>
        <w:tc>
          <w:tcPr>
            <w:tcW w:w="5812" w:type="dxa"/>
            <w:vAlign w:val="center"/>
          </w:tcPr>
          <w:p w14:paraId="21A805A2"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Информация о дате создания образовательной организации</w:t>
            </w:r>
          </w:p>
        </w:tc>
        <w:tc>
          <w:tcPr>
            <w:tcW w:w="2671" w:type="dxa"/>
            <w:vMerge/>
            <w:vAlign w:val="center"/>
          </w:tcPr>
          <w:p w14:paraId="45ECE866" w14:textId="77777777" w:rsidR="005F16A0" w:rsidRDefault="005F16A0" w:rsidP="00D21B06">
            <w:pPr>
              <w:rPr>
                <w:rFonts w:ascii="Times New Roman" w:hAnsi="Times New Roman" w:cs="Times New Roman"/>
                <w:sz w:val="24"/>
                <w:szCs w:val="24"/>
              </w:rPr>
            </w:pPr>
          </w:p>
        </w:tc>
        <w:tc>
          <w:tcPr>
            <w:tcW w:w="1581" w:type="dxa"/>
            <w:vAlign w:val="center"/>
          </w:tcPr>
          <w:p w14:paraId="2C9C7503" w14:textId="77777777" w:rsidR="005F16A0" w:rsidRDefault="005F16A0" w:rsidP="00D21B06">
            <w:pPr>
              <w:rPr>
                <w:rFonts w:ascii="Times New Roman" w:hAnsi="Times New Roman" w:cs="Times New Roman"/>
                <w:sz w:val="24"/>
                <w:szCs w:val="24"/>
              </w:rPr>
            </w:pPr>
          </w:p>
        </w:tc>
      </w:tr>
      <w:tr w:rsidR="005F16A0" w14:paraId="0AE39D35" w14:textId="77777777" w:rsidTr="00D21B06">
        <w:trPr>
          <w:gridAfter w:val="1"/>
          <w:wAfter w:w="7" w:type="dxa"/>
        </w:trPr>
        <w:tc>
          <w:tcPr>
            <w:tcW w:w="675" w:type="dxa"/>
            <w:vAlign w:val="center"/>
          </w:tcPr>
          <w:p w14:paraId="388C62EA"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3</w:t>
            </w:r>
          </w:p>
        </w:tc>
        <w:tc>
          <w:tcPr>
            <w:tcW w:w="5812" w:type="dxa"/>
            <w:vAlign w:val="center"/>
          </w:tcPr>
          <w:p w14:paraId="7CBB8571"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Информация об учредителе (учредителях) образовательной организации</w:t>
            </w:r>
          </w:p>
        </w:tc>
        <w:tc>
          <w:tcPr>
            <w:tcW w:w="2671" w:type="dxa"/>
            <w:vMerge/>
            <w:vAlign w:val="center"/>
          </w:tcPr>
          <w:p w14:paraId="40FB4978" w14:textId="77777777" w:rsidR="005F16A0" w:rsidRDefault="005F16A0" w:rsidP="00D21B06">
            <w:pPr>
              <w:rPr>
                <w:rFonts w:ascii="Times New Roman" w:hAnsi="Times New Roman" w:cs="Times New Roman"/>
                <w:sz w:val="24"/>
                <w:szCs w:val="24"/>
              </w:rPr>
            </w:pPr>
          </w:p>
        </w:tc>
        <w:tc>
          <w:tcPr>
            <w:tcW w:w="1581" w:type="dxa"/>
            <w:vAlign w:val="center"/>
          </w:tcPr>
          <w:p w14:paraId="033E5F88" w14:textId="77777777" w:rsidR="005F16A0" w:rsidRDefault="005F16A0" w:rsidP="00D21B06">
            <w:pPr>
              <w:rPr>
                <w:rFonts w:ascii="Times New Roman" w:hAnsi="Times New Roman" w:cs="Times New Roman"/>
                <w:sz w:val="24"/>
                <w:szCs w:val="24"/>
              </w:rPr>
            </w:pPr>
          </w:p>
        </w:tc>
      </w:tr>
      <w:tr w:rsidR="005F16A0" w14:paraId="4252541B" w14:textId="77777777" w:rsidTr="00D21B06">
        <w:trPr>
          <w:gridAfter w:val="1"/>
          <w:wAfter w:w="7" w:type="dxa"/>
        </w:trPr>
        <w:tc>
          <w:tcPr>
            <w:tcW w:w="675" w:type="dxa"/>
            <w:vAlign w:val="center"/>
          </w:tcPr>
          <w:p w14:paraId="5912A198"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4</w:t>
            </w:r>
          </w:p>
        </w:tc>
        <w:tc>
          <w:tcPr>
            <w:tcW w:w="5812" w:type="dxa"/>
            <w:vAlign w:val="center"/>
          </w:tcPr>
          <w:p w14:paraId="3ACE1C8D"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Информация о месте нахождения образовательной организации</w:t>
            </w:r>
          </w:p>
        </w:tc>
        <w:tc>
          <w:tcPr>
            <w:tcW w:w="2671" w:type="dxa"/>
            <w:vMerge/>
            <w:vAlign w:val="center"/>
          </w:tcPr>
          <w:p w14:paraId="102A1DB3" w14:textId="77777777" w:rsidR="005F16A0" w:rsidRDefault="005F16A0" w:rsidP="00D21B06">
            <w:pPr>
              <w:rPr>
                <w:rFonts w:ascii="Times New Roman" w:hAnsi="Times New Roman" w:cs="Times New Roman"/>
                <w:sz w:val="24"/>
                <w:szCs w:val="24"/>
              </w:rPr>
            </w:pPr>
          </w:p>
        </w:tc>
        <w:tc>
          <w:tcPr>
            <w:tcW w:w="1581" w:type="dxa"/>
            <w:vAlign w:val="center"/>
          </w:tcPr>
          <w:p w14:paraId="3AC212A7" w14:textId="77777777" w:rsidR="005F16A0" w:rsidRDefault="005F16A0" w:rsidP="00D21B06">
            <w:pPr>
              <w:rPr>
                <w:rFonts w:ascii="Times New Roman" w:hAnsi="Times New Roman" w:cs="Times New Roman"/>
                <w:sz w:val="24"/>
                <w:szCs w:val="24"/>
              </w:rPr>
            </w:pPr>
          </w:p>
        </w:tc>
      </w:tr>
      <w:tr w:rsidR="005F16A0" w14:paraId="7D5B95FB" w14:textId="77777777" w:rsidTr="00D21B06">
        <w:trPr>
          <w:gridAfter w:val="1"/>
          <w:wAfter w:w="7" w:type="dxa"/>
        </w:trPr>
        <w:tc>
          <w:tcPr>
            <w:tcW w:w="675" w:type="dxa"/>
            <w:vAlign w:val="center"/>
          </w:tcPr>
          <w:p w14:paraId="6B715591"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5</w:t>
            </w:r>
          </w:p>
        </w:tc>
        <w:tc>
          <w:tcPr>
            <w:tcW w:w="5812" w:type="dxa"/>
            <w:vAlign w:val="center"/>
          </w:tcPr>
          <w:p w14:paraId="75EC79A2"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Информация о режиме и графике работы образовательной организации</w:t>
            </w:r>
          </w:p>
        </w:tc>
        <w:tc>
          <w:tcPr>
            <w:tcW w:w="2671" w:type="dxa"/>
            <w:vMerge/>
            <w:vAlign w:val="center"/>
          </w:tcPr>
          <w:p w14:paraId="0C0333AA" w14:textId="77777777" w:rsidR="005F16A0" w:rsidRDefault="005F16A0" w:rsidP="00D21B06">
            <w:pPr>
              <w:rPr>
                <w:rFonts w:ascii="Times New Roman" w:hAnsi="Times New Roman" w:cs="Times New Roman"/>
                <w:sz w:val="24"/>
                <w:szCs w:val="24"/>
              </w:rPr>
            </w:pPr>
          </w:p>
        </w:tc>
        <w:tc>
          <w:tcPr>
            <w:tcW w:w="1581" w:type="dxa"/>
            <w:vAlign w:val="center"/>
          </w:tcPr>
          <w:p w14:paraId="71E1C551" w14:textId="77777777" w:rsidR="005F16A0" w:rsidRDefault="005F16A0" w:rsidP="00D21B06">
            <w:pPr>
              <w:rPr>
                <w:rFonts w:ascii="Times New Roman" w:hAnsi="Times New Roman" w:cs="Times New Roman"/>
                <w:sz w:val="24"/>
                <w:szCs w:val="24"/>
              </w:rPr>
            </w:pPr>
          </w:p>
        </w:tc>
      </w:tr>
      <w:tr w:rsidR="005F16A0" w14:paraId="497E952B" w14:textId="77777777" w:rsidTr="00D21B06">
        <w:trPr>
          <w:gridAfter w:val="1"/>
          <w:wAfter w:w="7" w:type="dxa"/>
        </w:trPr>
        <w:tc>
          <w:tcPr>
            <w:tcW w:w="675" w:type="dxa"/>
            <w:vAlign w:val="center"/>
          </w:tcPr>
          <w:p w14:paraId="3D95AB34"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6</w:t>
            </w:r>
          </w:p>
        </w:tc>
        <w:tc>
          <w:tcPr>
            <w:tcW w:w="5812" w:type="dxa"/>
            <w:vAlign w:val="center"/>
          </w:tcPr>
          <w:p w14:paraId="31D5CED2"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контактных телефонах и об адресах электронной почты образовательной организации</w:t>
            </w:r>
          </w:p>
        </w:tc>
        <w:tc>
          <w:tcPr>
            <w:tcW w:w="2671" w:type="dxa"/>
            <w:vAlign w:val="center"/>
          </w:tcPr>
          <w:p w14:paraId="726C1B76"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38668184"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0,5 – информация представлена частично (указаны контактный(е) телефон(ы) или адрес(а) электронной почты); </w:t>
            </w:r>
          </w:p>
          <w:p w14:paraId="4F838456"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0378B9DA" w14:textId="77777777" w:rsidR="005F16A0" w:rsidRDefault="005F16A0" w:rsidP="00D21B06">
            <w:pPr>
              <w:rPr>
                <w:rFonts w:ascii="Times New Roman" w:hAnsi="Times New Roman" w:cs="Times New Roman"/>
                <w:sz w:val="24"/>
                <w:szCs w:val="24"/>
              </w:rPr>
            </w:pPr>
          </w:p>
        </w:tc>
      </w:tr>
      <w:tr w:rsidR="005F16A0" w14:paraId="3023A0B8" w14:textId="77777777" w:rsidTr="00D21B06">
        <w:trPr>
          <w:gridAfter w:val="1"/>
          <w:wAfter w:w="7" w:type="dxa"/>
        </w:trPr>
        <w:tc>
          <w:tcPr>
            <w:tcW w:w="675" w:type="dxa"/>
            <w:vAlign w:val="center"/>
          </w:tcPr>
          <w:p w14:paraId="182D7C93"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7</w:t>
            </w:r>
          </w:p>
        </w:tc>
        <w:tc>
          <w:tcPr>
            <w:tcW w:w="5812" w:type="dxa"/>
            <w:vAlign w:val="center"/>
          </w:tcPr>
          <w:p w14:paraId="2410C0BC"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местах осуществления образовательной деятельности, сведения о которых в соответствии с Федеральным законом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 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 1802, в виде адреса места нахождения</w:t>
            </w:r>
          </w:p>
        </w:tc>
        <w:tc>
          <w:tcPr>
            <w:tcW w:w="2671" w:type="dxa"/>
            <w:vAlign w:val="center"/>
          </w:tcPr>
          <w:p w14:paraId="31BEC204" w14:textId="77777777" w:rsidR="005F16A0" w:rsidRPr="002760AF" w:rsidRDefault="005F16A0" w:rsidP="00D21B06">
            <w:pPr>
              <w:rPr>
                <w:rFonts w:ascii="Times New Roman" w:hAnsi="Times New Roman" w:cs="Times New Roman"/>
              </w:rPr>
            </w:pPr>
            <w:r w:rsidRPr="002760AF">
              <w:rPr>
                <w:rFonts w:ascii="Times New Roman" w:hAnsi="Times New Roman" w:cs="Times New Roman"/>
              </w:rPr>
              <w:t xml:space="preserve">1 – информация представлена в полном объеме; </w:t>
            </w:r>
          </w:p>
          <w:p w14:paraId="7E25E57F" w14:textId="77777777" w:rsidR="005F16A0" w:rsidRPr="002760AF" w:rsidRDefault="005F16A0" w:rsidP="00D21B06">
            <w:pPr>
              <w:rPr>
                <w:rFonts w:ascii="Times New Roman" w:hAnsi="Times New Roman" w:cs="Times New Roman"/>
              </w:rPr>
            </w:pPr>
            <w:r w:rsidRPr="002760AF">
              <w:rPr>
                <w:rFonts w:ascii="Times New Roman" w:hAnsi="Times New Roman" w:cs="Times New Roman"/>
              </w:rPr>
              <w:t>0,5 – информация представлена частично (отсутствует информация хотя бы об одном структурном подразделении или требуемая в столбце</w:t>
            </w:r>
            <w:r>
              <w:rPr>
                <w:rFonts w:ascii="Times New Roman" w:hAnsi="Times New Roman" w:cs="Times New Roman"/>
              </w:rPr>
              <w:t> </w:t>
            </w:r>
            <w:r w:rsidRPr="002760AF">
              <w:rPr>
                <w:rFonts w:ascii="Times New Roman" w:hAnsi="Times New Roman" w:cs="Times New Roman"/>
              </w:rPr>
              <w:t>2 – информация представлена не в полном объеме);</w:t>
            </w:r>
          </w:p>
          <w:p w14:paraId="0EE2355F" w14:textId="77777777" w:rsidR="005F16A0" w:rsidRDefault="005F16A0" w:rsidP="00D21B06">
            <w:pPr>
              <w:rPr>
                <w:rFonts w:ascii="Times New Roman" w:hAnsi="Times New Roman" w:cs="Times New Roman"/>
                <w:sz w:val="24"/>
                <w:szCs w:val="24"/>
              </w:rPr>
            </w:pPr>
            <w:r w:rsidRPr="002760AF">
              <w:rPr>
                <w:rFonts w:ascii="Times New Roman" w:hAnsi="Times New Roman" w:cs="Times New Roman"/>
              </w:rPr>
              <w:t>0 – информация отсутствует</w:t>
            </w:r>
          </w:p>
        </w:tc>
        <w:tc>
          <w:tcPr>
            <w:tcW w:w="1581" w:type="dxa"/>
            <w:vAlign w:val="center"/>
          </w:tcPr>
          <w:p w14:paraId="17263749" w14:textId="77777777" w:rsidR="005F16A0" w:rsidRDefault="005F16A0" w:rsidP="00D21B06">
            <w:pPr>
              <w:rPr>
                <w:rFonts w:ascii="Times New Roman" w:hAnsi="Times New Roman" w:cs="Times New Roman"/>
                <w:sz w:val="24"/>
                <w:szCs w:val="24"/>
              </w:rPr>
            </w:pPr>
          </w:p>
        </w:tc>
      </w:tr>
      <w:tr w:rsidR="005F16A0" w14:paraId="1C1B6C98" w14:textId="77777777" w:rsidTr="00D21B06">
        <w:trPr>
          <w:gridAfter w:val="1"/>
          <w:wAfter w:w="7" w:type="dxa"/>
        </w:trPr>
        <w:tc>
          <w:tcPr>
            <w:tcW w:w="675" w:type="dxa"/>
            <w:vAlign w:val="center"/>
          </w:tcPr>
          <w:p w14:paraId="61D98B55"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8</w:t>
            </w:r>
          </w:p>
        </w:tc>
        <w:tc>
          <w:tcPr>
            <w:tcW w:w="5812" w:type="dxa"/>
            <w:vAlign w:val="center"/>
          </w:tcPr>
          <w:p w14:paraId="71C32992"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 xml:space="preserve">Информация о лицензии на осуществление образовательной деятельности (выписка из реестра </w:t>
            </w:r>
            <w:r w:rsidRPr="00AB1FBC">
              <w:rPr>
                <w:rFonts w:ascii="Times New Roman" w:hAnsi="Times New Roman" w:cs="Times New Roman"/>
              </w:rPr>
              <w:lastRenderedPageBreak/>
              <w:t>лицензий на осуществление образовательной деятельности)</w:t>
            </w:r>
          </w:p>
        </w:tc>
        <w:tc>
          <w:tcPr>
            <w:tcW w:w="2671" w:type="dxa"/>
            <w:vAlign w:val="center"/>
          </w:tcPr>
          <w:p w14:paraId="671EC33E" w14:textId="77777777" w:rsidR="005F16A0" w:rsidRDefault="005F16A0" w:rsidP="00D21B06">
            <w:pPr>
              <w:rPr>
                <w:rFonts w:ascii="Times New Roman" w:hAnsi="Times New Roman" w:cs="Times New Roman"/>
              </w:rPr>
            </w:pPr>
            <w:r w:rsidRPr="00AB1FBC">
              <w:rPr>
                <w:rFonts w:ascii="Times New Roman" w:hAnsi="Times New Roman" w:cs="Times New Roman"/>
              </w:rPr>
              <w:lastRenderedPageBreak/>
              <w:t xml:space="preserve">1 – информация представлена; </w:t>
            </w:r>
          </w:p>
          <w:p w14:paraId="22350F72"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lastRenderedPageBreak/>
              <w:t>0 – информация отсутствует</w:t>
            </w:r>
          </w:p>
        </w:tc>
        <w:tc>
          <w:tcPr>
            <w:tcW w:w="1581" w:type="dxa"/>
            <w:vAlign w:val="center"/>
          </w:tcPr>
          <w:p w14:paraId="689E4DCC" w14:textId="77777777" w:rsidR="005F16A0" w:rsidRDefault="005F16A0" w:rsidP="00D21B06">
            <w:pPr>
              <w:rPr>
                <w:rFonts w:ascii="Times New Roman" w:hAnsi="Times New Roman" w:cs="Times New Roman"/>
                <w:sz w:val="24"/>
                <w:szCs w:val="24"/>
              </w:rPr>
            </w:pPr>
          </w:p>
        </w:tc>
      </w:tr>
      <w:tr w:rsidR="005F16A0" w14:paraId="21396784" w14:textId="77777777" w:rsidTr="00D21B06">
        <w:trPr>
          <w:gridAfter w:val="1"/>
          <w:wAfter w:w="7" w:type="dxa"/>
        </w:trPr>
        <w:tc>
          <w:tcPr>
            <w:tcW w:w="10739" w:type="dxa"/>
            <w:gridSpan w:val="4"/>
            <w:vAlign w:val="center"/>
          </w:tcPr>
          <w:p w14:paraId="6321C2C2"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II. Структура и органы управления образовательной организацией</w:t>
            </w:r>
          </w:p>
        </w:tc>
      </w:tr>
      <w:tr w:rsidR="005F16A0" w14:paraId="1CB35FD3" w14:textId="77777777" w:rsidTr="00D21B06">
        <w:trPr>
          <w:gridAfter w:val="1"/>
          <w:wAfter w:w="7" w:type="dxa"/>
        </w:trPr>
        <w:tc>
          <w:tcPr>
            <w:tcW w:w="675" w:type="dxa"/>
            <w:vAlign w:val="center"/>
          </w:tcPr>
          <w:p w14:paraId="32450108"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9</w:t>
            </w:r>
          </w:p>
        </w:tc>
        <w:tc>
          <w:tcPr>
            <w:tcW w:w="5812" w:type="dxa"/>
            <w:vAlign w:val="center"/>
          </w:tcPr>
          <w:p w14:paraId="1C454DB9"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структуре и органах управления образовательной организации (в том числе: наименование структурного подразделения (органа управления); фамилии, имена, отчества (при наличии)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адресах электронной почты структурных подразделений (при наличии)</w:t>
            </w:r>
          </w:p>
        </w:tc>
        <w:tc>
          <w:tcPr>
            <w:tcW w:w="2671" w:type="dxa"/>
            <w:vAlign w:val="center"/>
          </w:tcPr>
          <w:p w14:paraId="29C3866E"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4D08E3BB"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w:t>
            </w:r>
          </w:p>
          <w:p w14:paraId="6915587E"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72F0D8A0" w14:textId="77777777" w:rsidR="005F16A0" w:rsidRDefault="005F16A0" w:rsidP="00D21B06">
            <w:pPr>
              <w:rPr>
                <w:rFonts w:ascii="Times New Roman" w:hAnsi="Times New Roman" w:cs="Times New Roman"/>
                <w:sz w:val="24"/>
                <w:szCs w:val="24"/>
              </w:rPr>
            </w:pPr>
          </w:p>
        </w:tc>
      </w:tr>
      <w:tr w:rsidR="005F16A0" w14:paraId="5ADC0C4C" w14:textId="77777777" w:rsidTr="00D21B06">
        <w:trPr>
          <w:gridAfter w:val="1"/>
          <w:wAfter w:w="7" w:type="dxa"/>
        </w:trPr>
        <w:tc>
          <w:tcPr>
            <w:tcW w:w="675" w:type="dxa"/>
            <w:vAlign w:val="center"/>
          </w:tcPr>
          <w:p w14:paraId="286FD222"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10</w:t>
            </w:r>
          </w:p>
        </w:tc>
        <w:tc>
          <w:tcPr>
            <w:tcW w:w="5812" w:type="dxa"/>
            <w:vAlign w:val="center"/>
          </w:tcPr>
          <w:p w14:paraId="64DD29D5"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(далее – электронный документ).</w:t>
            </w:r>
          </w:p>
        </w:tc>
        <w:tc>
          <w:tcPr>
            <w:tcW w:w="2671" w:type="dxa"/>
            <w:vAlign w:val="center"/>
          </w:tcPr>
          <w:p w14:paraId="139AB529" w14:textId="77777777" w:rsidR="005F16A0" w:rsidRDefault="005F16A0" w:rsidP="00D21B06">
            <w:pPr>
              <w:rPr>
                <w:rFonts w:ascii="Times New Roman" w:hAnsi="Times New Roman" w:cs="Times New Roman"/>
              </w:rPr>
            </w:pPr>
            <w:r w:rsidRPr="00AB1FBC">
              <w:rPr>
                <w:rFonts w:ascii="Times New Roman" w:hAnsi="Times New Roman" w:cs="Times New Roman"/>
              </w:rPr>
              <w:t>1 – информация представлена;</w:t>
            </w:r>
          </w:p>
          <w:p w14:paraId="3124A523"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 xml:space="preserve"> 0 – информация отсутствует</w:t>
            </w:r>
          </w:p>
        </w:tc>
        <w:tc>
          <w:tcPr>
            <w:tcW w:w="1581" w:type="dxa"/>
            <w:vAlign w:val="center"/>
          </w:tcPr>
          <w:p w14:paraId="65DFEEE1" w14:textId="77777777" w:rsidR="005F16A0" w:rsidRDefault="005F16A0" w:rsidP="00D21B06">
            <w:pPr>
              <w:rPr>
                <w:rFonts w:ascii="Times New Roman" w:hAnsi="Times New Roman" w:cs="Times New Roman"/>
                <w:sz w:val="24"/>
                <w:szCs w:val="24"/>
              </w:rPr>
            </w:pPr>
          </w:p>
        </w:tc>
      </w:tr>
      <w:tr w:rsidR="005F16A0" w14:paraId="4CEED330" w14:textId="77777777" w:rsidTr="00D21B06">
        <w:trPr>
          <w:gridAfter w:val="1"/>
          <w:wAfter w:w="7" w:type="dxa"/>
        </w:trPr>
        <w:tc>
          <w:tcPr>
            <w:tcW w:w="10739" w:type="dxa"/>
            <w:gridSpan w:val="4"/>
            <w:vAlign w:val="center"/>
          </w:tcPr>
          <w:p w14:paraId="46D0A24A"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III. Документы</w:t>
            </w:r>
          </w:p>
        </w:tc>
      </w:tr>
      <w:tr w:rsidR="005F16A0" w14:paraId="65597418" w14:textId="77777777" w:rsidTr="00D21B06">
        <w:trPr>
          <w:gridAfter w:val="1"/>
          <w:wAfter w:w="7" w:type="dxa"/>
        </w:trPr>
        <w:tc>
          <w:tcPr>
            <w:tcW w:w="675" w:type="dxa"/>
            <w:vAlign w:val="center"/>
          </w:tcPr>
          <w:p w14:paraId="0128BE45"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11</w:t>
            </w:r>
          </w:p>
        </w:tc>
        <w:tc>
          <w:tcPr>
            <w:tcW w:w="5812" w:type="dxa"/>
            <w:vAlign w:val="center"/>
          </w:tcPr>
          <w:p w14:paraId="13180AC7"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Устав образовательной организации</w:t>
            </w:r>
          </w:p>
        </w:tc>
        <w:tc>
          <w:tcPr>
            <w:tcW w:w="2671" w:type="dxa"/>
            <w:vMerge w:val="restart"/>
            <w:vAlign w:val="center"/>
          </w:tcPr>
          <w:p w14:paraId="1C622021" w14:textId="77777777" w:rsidR="005F16A0" w:rsidRDefault="005F16A0" w:rsidP="00D21B06">
            <w:pPr>
              <w:rPr>
                <w:rFonts w:ascii="Times New Roman" w:hAnsi="Times New Roman" w:cs="Times New Roman"/>
              </w:rPr>
            </w:pPr>
            <w:r w:rsidRPr="00AB1FBC">
              <w:rPr>
                <w:rFonts w:ascii="Times New Roman" w:hAnsi="Times New Roman" w:cs="Times New Roman"/>
              </w:rPr>
              <w:t>1 – информация представлена;</w:t>
            </w:r>
          </w:p>
          <w:p w14:paraId="7B775AED"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 xml:space="preserve"> 0 – информация отсутствует</w:t>
            </w:r>
          </w:p>
        </w:tc>
        <w:tc>
          <w:tcPr>
            <w:tcW w:w="1581" w:type="dxa"/>
            <w:vAlign w:val="center"/>
          </w:tcPr>
          <w:p w14:paraId="2CE842DA" w14:textId="77777777" w:rsidR="005F16A0" w:rsidRDefault="005F16A0" w:rsidP="00D21B06">
            <w:pPr>
              <w:rPr>
                <w:rFonts w:ascii="Times New Roman" w:hAnsi="Times New Roman" w:cs="Times New Roman"/>
                <w:sz w:val="24"/>
                <w:szCs w:val="24"/>
              </w:rPr>
            </w:pPr>
          </w:p>
        </w:tc>
      </w:tr>
      <w:tr w:rsidR="005F16A0" w14:paraId="414D0412" w14:textId="77777777" w:rsidTr="00D21B06">
        <w:trPr>
          <w:gridAfter w:val="1"/>
          <w:wAfter w:w="7" w:type="dxa"/>
        </w:trPr>
        <w:tc>
          <w:tcPr>
            <w:tcW w:w="675" w:type="dxa"/>
            <w:vAlign w:val="center"/>
          </w:tcPr>
          <w:p w14:paraId="33C7A0D3"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12</w:t>
            </w:r>
          </w:p>
        </w:tc>
        <w:tc>
          <w:tcPr>
            <w:tcW w:w="5812" w:type="dxa"/>
            <w:vAlign w:val="center"/>
          </w:tcPr>
          <w:p w14:paraId="0C718BE8"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Правила внутреннего распорядка обучающихся</w:t>
            </w:r>
          </w:p>
        </w:tc>
        <w:tc>
          <w:tcPr>
            <w:tcW w:w="2671" w:type="dxa"/>
            <w:vMerge/>
            <w:vAlign w:val="center"/>
          </w:tcPr>
          <w:p w14:paraId="7B11012B" w14:textId="77777777" w:rsidR="005F16A0" w:rsidRDefault="005F16A0" w:rsidP="00D21B06">
            <w:pPr>
              <w:rPr>
                <w:rFonts w:ascii="Times New Roman" w:hAnsi="Times New Roman" w:cs="Times New Roman"/>
                <w:sz w:val="24"/>
                <w:szCs w:val="24"/>
              </w:rPr>
            </w:pPr>
          </w:p>
        </w:tc>
        <w:tc>
          <w:tcPr>
            <w:tcW w:w="1581" w:type="dxa"/>
            <w:vAlign w:val="center"/>
          </w:tcPr>
          <w:p w14:paraId="5666D02C" w14:textId="77777777" w:rsidR="005F16A0" w:rsidRDefault="005F16A0" w:rsidP="00D21B06">
            <w:pPr>
              <w:rPr>
                <w:rFonts w:ascii="Times New Roman" w:hAnsi="Times New Roman" w:cs="Times New Roman"/>
                <w:sz w:val="24"/>
                <w:szCs w:val="24"/>
              </w:rPr>
            </w:pPr>
          </w:p>
        </w:tc>
      </w:tr>
      <w:tr w:rsidR="005F16A0" w14:paraId="2B63708A" w14:textId="77777777" w:rsidTr="00D21B06">
        <w:trPr>
          <w:gridAfter w:val="1"/>
          <w:wAfter w:w="7" w:type="dxa"/>
        </w:trPr>
        <w:tc>
          <w:tcPr>
            <w:tcW w:w="675" w:type="dxa"/>
            <w:vAlign w:val="center"/>
          </w:tcPr>
          <w:p w14:paraId="42A20972"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13</w:t>
            </w:r>
          </w:p>
        </w:tc>
        <w:tc>
          <w:tcPr>
            <w:tcW w:w="5812" w:type="dxa"/>
            <w:vAlign w:val="center"/>
          </w:tcPr>
          <w:p w14:paraId="5D512B43"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Правила внутреннего трудового распорядка</w:t>
            </w:r>
          </w:p>
        </w:tc>
        <w:tc>
          <w:tcPr>
            <w:tcW w:w="2671" w:type="dxa"/>
            <w:vMerge/>
            <w:vAlign w:val="center"/>
          </w:tcPr>
          <w:p w14:paraId="0DF582CF" w14:textId="77777777" w:rsidR="005F16A0" w:rsidRDefault="005F16A0" w:rsidP="00D21B06">
            <w:pPr>
              <w:rPr>
                <w:rFonts w:ascii="Times New Roman" w:hAnsi="Times New Roman" w:cs="Times New Roman"/>
                <w:sz w:val="24"/>
                <w:szCs w:val="24"/>
              </w:rPr>
            </w:pPr>
          </w:p>
        </w:tc>
        <w:tc>
          <w:tcPr>
            <w:tcW w:w="1581" w:type="dxa"/>
            <w:vAlign w:val="center"/>
          </w:tcPr>
          <w:p w14:paraId="1EA7EE08" w14:textId="77777777" w:rsidR="005F16A0" w:rsidRDefault="005F16A0" w:rsidP="00D21B06">
            <w:pPr>
              <w:rPr>
                <w:rFonts w:ascii="Times New Roman" w:hAnsi="Times New Roman" w:cs="Times New Roman"/>
                <w:sz w:val="24"/>
                <w:szCs w:val="24"/>
              </w:rPr>
            </w:pPr>
          </w:p>
        </w:tc>
      </w:tr>
      <w:tr w:rsidR="005F16A0" w14:paraId="4043A170" w14:textId="77777777" w:rsidTr="00D21B06">
        <w:trPr>
          <w:gridAfter w:val="1"/>
          <w:wAfter w:w="7" w:type="dxa"/>
        </w:trPr>
        <w:tc>
          <w:tcPr>
            <w:tcW w:w="675" w:type="dxa"/>
            <w:vAlign w:val="center"/>
          </w:tcPr>
          <w:p w14:paraId="20E12A7D"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14</w:t>
            </w:r>
          </w:p>
        </w:tc>
        <w:tc>
          <w:tcPr>
            <w:tcW w:w="5812" w:type="dxa"/>
            <w:vAlign w:val="center"/>
          </w:tcPr>
          <w:p w14:paraId="7927B468"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Коллективный договор (при наличии)</w:t>
            </w:r>
          </w:p>
        </w:tc>
        <w:tc>
          <w:tcPr>
            <w:tcW w:w="2671" w:type="dxa"/>
            <w:vMerge/>
            <w:vAlign w:val="center"/>
          </w:tcPr>
          <w:p w14:paraId="0340E010" w14:textId="77777777" w:rsidR="005F16A0" w:rsidRDefault="005F16A0" w:rsidP="00D21B06">
            <w:pPr>
              <w:rPr>
                <w:rFonts w:ascii="Times New Roman" w:hAnsi="Times New Roman" w:cs="Times New Roman"/>
                <w:sz w:val="24"/>
                <w:szCs w:val="24"/>
              </w:rPr>
            </w:pPr>
          </w:p>
        </w:tc>
        <w:tc>
          <w:tcPr>
            <w:tcW w:w="1581" w:type="dxa"/>
            <w:vAlign w:val="center"/>
          </w:tcPr>
          <w:p w14:paraId="6AE0770A" w14:textId="77777777" w:rsidR="005F16A0" w:rsidRDefault="005F16A0" w:rsidP="00D21B06">
            <w:pPr>
              <w:rPr>
                <w:rFonts w:ascii="Times New Roman" w:hAnsi="Times New Roman" w:cs="Times New Roman"/>
                <w:sz w:val="24"/>
                <w:szCs w:val="24"/>
              </w:rPr>
            </w:pPr>
          </w:p>
        </w:tc>
      </w:tr>
      <w:tr w:rsidR="005F16A0" w14:paraId="739D6C56" w14:textId="77777777" w:rsidTr="00D21B06">
        <w:trPr>
          <w:gridAfter w:val="1"/>
          <w:wAfter w:w="7" w:type="dxa"/>
        </w:trPr>
        <w:tc>
          <w:tcPr>
            <w:tcW w:w="675" w:type="dxa"/>
            <w:vAlign w:val="center"/>
          </w:tcPr>
          <w:p w14:paraId="7D951854"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15</w:t>
            </w:r>
          </w:p>
        </w:tc>
        <w:tc>
          <w:tcPr>
            <w:tcW w:w="5812" w:type="dxa"/>
            <w:vAlign w:val="center"/>
          </w:tcPr>
          <w:p w14:paraId="5BD35C21"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предусмотренных Федеральным законом № 273-ФЗ</w:t>
            </w:r>
          </w:p>
        </w:tc>
        <w:tc>
          <w:tcPr>
            <w:tcW w:w="2671" w:type="dxa"/>
            <w:vAlign w:val="center"/>
          </w:tcPr>
          <w:p w14:paraId="56824384" w14:textId="77777777" w:rsidR="005F16A0" w:rsidRDefault="005F16A0" w:rsidP="00D21B06">
            <w:pPr>
              <w:rPr>
                <w:rFonts w:ascii="Times New Roman" w:hAnsi="Times New Roman" w:cs="Times New Roman"/>
                <w:sz w:val="24"/>
                <w:szCs w:val="24"/>
              </w:rPr>
            </w:pPr>
            <w:r w:rsidRPr="00500889">
              <w:rPr>
                <w:rFonts w:ascii="Times New Roman" w:hAnsi="Times New Roman" w:cs="Times New Roman"/>
                <w:sz w:val="24"/>
                <w:szCs w:val="24"/>
              </w:rPr>
              <w:t xml:space="preserve">1 – информация представлена; </w:t>
            </w:r>
          </w:p>
          <w:p w14:paraId="5E64FD83" w14:textId="77777777" w:rsidR="005F16A0" w:rsidRDefault="005F16A0" w:rsidP="00D21B06">
            <w:pPr>
              <w:rPr>
                <w:rFonts w:ascii="Times New Roman" w:hAnsi="Times New Roman" w:cs="Times New Roman"/>
                <w:sz w:val="24"/>
                <w:szCs w:val="24"/>
              </w:rPr>
            </w:pPr>
            <w:r w:rsidRPr="00500889">
              <w:rPr>
                <w:rFonts w:ascii="Times New Roman" w:hAnsi="Times New Roman" w:cs="Times New Roman"/>
                <w:sz w:val="24"/>
                <w:szCs w:val="24"/>
              </w:rPr>
              <w:t xml:space="preserve">0,5 – информация представлена частично; </w:t>
            </w:r>
          </w:p>
          <w:p w14:paraId="635E6D45" w14:textId="77777777" w:rsidR="005F16A0" w:rsidRDefault="005F16A0" w:rsidP="00D21B06">
            <w:pPr>
              <w:rPr>
                <w:rFonts w:ascii="Times New Roman" w:hAnsi="Times New Roman" w:cs="Times New Roman"/>
                <w:sz w:val="24"/>
                <w:szCs w:val="24"/>
              </w:rPr>
            </w:pPr>
            <w:r w:rsidRPr="00500889">
              <w:rPr>
                <w:rFonts w:ascii="Times New Roman" w:hAnsi="Times New Roman" w:cs="Times New Roman"/>
                <w:sz w:val="24"/>
                <w:szCs w:val="24"/>
              </w:rPr>
              <w:t>0 – информация отсутствует</w:t>
            </w:r>
          </w:p>
        </w:tc>
        <w:tc>
          <w:tcPr>
            <w:tcW w:w="1581" w:type="dxa"/>
            <w:vAlign w:val="center"/>
          </w:tcPr>
          <w:p w14:paraId="3892D260" w14:textId="77777777" w:rsidR="005F16A0" w:rsidRDefault="005F16A0" w:rsidP="00D21B06">
            <w:pPr>
              <w:rPr>
                <w:rFonts w:ascii="Times New Roman" w:hAnsi="Times New Roman" w:cs="Times New Roman"/>
                <w:sz w:val="24"/>
                <w:szCs w:val="24"/>
              </w:rPr>
            </w:pPr>
          </w:p>
        </w:tc>
      </w:tr>
      <w:tr w:rsidR="005F16A0" w14:paraId="18C2A8C4" w14:textId="77777777" w:rsidTr="00D21B06">
        <w:trPr>
          <w:gridAfter w:val="1"/>
          <w:wAfter w:w="7" w:type="dxa"/>
        </w:trPr>
        <w:tc>
          <w:tcPr>
            <w:tcW w:w="675" w:type="dxa"/>
            <w:vAlign w:val="center"/>
          </w:tcPr>
          <w:p w14:paraId="795219AC"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16</w:t>
            </w:r>
          </w:p>
        </w:tc>
        <w:tc>
          <w:tcPr>
            <w:tcW w:w="5812" w:type="dxa"/>
            <w:vAlign w:val="center"/>
          </w:tcPr>
          <w:p w14:paraId="5DAFD431"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Отчет о результатах самообследования</w:t>
            </w:r>
          </w:p>
        </w:tc>
        <w:tc>
          <w:tcPr>
            <w:tcW w:w="2671" w:type="dxa"/>
            <w:vAlign w:val="center"/>
          </w:tcPr>
          <w:p w14:paraId="3D6C4D9E"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7EEA7CDD"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04C51BA8" w14:textId="77777777" w:rsidR="005F16A0" w:rsidRDefault="005F16A0" w:rsidP="00D21B06">
            <w:pPr>
              <w:rPr>
                <w:rFonts w:ascii="Times New Roman" w:hAnsi="Times New Roman" w:cs="Times New Roman"/>
                <w:sz w:val="24"/>
                <w:szCs w:val="24"/>
              </w:rPr>
            </w:pPr>
          </w:p>
        </w:tc>
      </w:tr>
      <w:tr w:rsidR="005F16A0" w14:paraId="2FA235A8" w14:textId="77777777" w:rsidTr="00D21B06">
        <w:trPr>
          <w:gridAfter w:val="1"/>
          <w:wAfter w:w="7" w:type="dxa"/>
        </w:trPr>
        <w:tc>
          <w:tcPr>
            <w:tcW w:w="675" w:type="dxa"/>
            <w:vAlign w:val="center"/>
          </w:tcPr>
          <w:p w14:paraId="7ED12B89"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17</w:t>
            </w:r>
          </w:p>
        </w:tc>
        <w:tc>
          <w:tcPr>
            <w:tcW w:w="5812" w:type="dxa"/>
            <w:vAlign w:val="center"/>
          </w:tcPr>
          <w:p w14:paraId="398019C9"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Предписания органов, осуществляющих государственный контроль (надзор) в сфере образования, отчетов об исполнении таких предписаний (при наличии)?</w:t>
            </w:r>
          </w:p>
        </w:tc>
        <w:tc>
          <w:tcPr>
            <w:tcW w:w="2671" w:type="dxa"/>
            <w:vAlign w:val="center"/>
          </w:tcPr>
          <w:p w14:paraId="026A06F8"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389A0E7E"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0,5 – при наличии предписаний органов, осуществляющих государственный контроль (надзор) в сфере образования, отсутствует отчет об исполнении такого предписания; </w:t>
            </w:r>
          </w:p>
          <w:p w14:paraId="092ACCAC"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49FAA53F" w14:textId="77777777" w:rsidR="005F16A0" w:rsidRDefault="005F16A0" w:rsidP="00D21B06">
            <w:pPr>
              <w:rPr>
                <w:rFonts w:ascii="Times New Roman" w:hAnsi="Times New Roman" w:cs="Times New Roman"/>
                <w:sz w:val="24"/>
                <w:szCs w:val="24"/>
              </w:rPr>
            </w:pPr>
          </w:p>
        </w:tc>
      </w:tr>
      <w:tr w:rsidR="005F16A0" w14:paraId="4FCC42C5" w14:textId="77777777" w:rsidTr="00D21B06">
        <w:trPr>
          <w:gridAfter w:val="1"/>
          <w:wAfter w:w="7" w:type="dxa"/>
          <w:trHeight w:val="405"/>
        </w:trPr>
        <w:tc>
          <w:tcPr>
            <w:tcW w:w="10739" w:type="dxa"/>
            <w:gridSpan w:val="4"/>
            <w:vAlign w:val="center"/>
          </w:tcPr>
          <w:p w14:paraId="7CF14AB7"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IV. Образование</w:t>
            </w:r>
          </w:p>
        </w:tc>
      </w:tr>
      <w:tr w:rsidR="005F16A0" w14:paraId="4802F8AB" w14:textId="77777777" w:rsidTr="00D21B06">
        <w:trPr>
          <w:gridAfter w:val="1"/>
          <w:wAfter w:w="7" w:type="dxa"/>
        </w:trPr>
        <w:tc>
          <w:tcPr>
            <w:tcW w:w="675" w:type="dxa"/>
            <w:vAlign w:val="center"/>
          </w:tcPr>
          <w:p w14:paraId="6A2A55CE"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18.</w:t>
            </w:r>
          </w:p>
        </w:tc>
        <w:tc>
          <w:tcPr>
            <w:tcW w:w="5812" w:type="dxa"/>
            <w:vAlign w:val="center"/>
          </w:tcPr>
          <w:p w14:paraId="752AC2A8"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языках образования</w:t>
            </w:r>
          </w:p>
        </w:tc>
        <w:tc>
          <w:tcPr>
            <w:tcW w:w="2671" w:type="dxa"/>
            <w:vAlign w:val="center"/>
          </w:tcPr>
          <w:p w14:paraId="047AACC8"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714330F9"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lastRenderedPageBreak/>
              <w:t>0 – информация отсутствует</w:t>
            </w:r>
          </w:p>
        </w:tc>
        <w:tc>
          <w:tcPr>
            <w:tcW w:w="1581" w:type="dxa"/>
            <w:vAlign w:val="center"/>
          </w:tcPr>
          <w:p w14:paraId="39BAA2C3" w14:textId="77777777" w:rsidR="005F16A0" w:rsidRDefault="005F16A0" w:rsidP="00D21B06">
            <w:pPr>
              <w:rPr>
                <w:rFonts w:ascii="Times New Roman" w:hAnsi="Times New Roman" w:cs="Times New Roman"/>
                <w:sz w:val="24"/>
                <w:szCs w:val="24"/>
              </w:rPr>
            </w:pPr>
          </w:p>
        </w:tc>
      </w:tr>
      <w:tr w:rsidR="005F16A0" w14:paraId="70B105FF" w14:textId="77777777" w:rsidTr="00D21B06">
        <w:trPr>
          <w:gridAfter w:val="1"/>
          <w:wAfter w:w="7" w:type="dxa"/>
        </w:trPr>
        <w:tc>
          <w:tcPr>
            <w:tcW w:w="10739" w:type="dxa"/>
            <w:gridSpan w:val="4"/>
            <w:vAlign w:val="center"/>
          </w:tcPr>
          <w:p w14:paraId="350A8C31"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w:t>
            </w:r>
          </w:p>
        </w:tc>
      </w:tr>
      <w:tr w:rsidR="005F16A0" w14:paraId="5E4C0BFF" w14:textId="77777777" w:rsidTr="00D21B06">
        <w:trPr>
          <w:gridAfter w:val="1"/>
          <w:wAfter w:w="7" w:type="dxa"/>
        </w:trPr>
        <w:tc>
          <w:tcPr>
            <w:tcW w:w="675" w:type="dxa"/>
            <w:vAlign w:val="center"/>
          </w:tcPr>
          <w:p w14:paraId="523FEB71"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19</w:t>
            </w:r>
          </w:p>
        </w:tc>
        <w:tc>
          <w:tcPr>
            <w:tcW w:w="5812" w:type="dxa"/>
            <w:vAlign w:val="center"/>
          </w:tcPr>
          <w:p w14:paraId="793825CA"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Об уровне общего или профессионального образования, о наименовании образовательной программы (для общеобразовательных программ)</w:t>
            </w:r>
          </w:p>
        </w:tc>
        <w:tc>
          <w:tcPr>
            <w:tcW w:w="2671" w:type="dxa"/>
            <w:vMerge w:val="restart"/>
            <w:vAlign w:val="center"/>
          </w:tcPr>
          <w:p w14:paraId="7A0EAB1E"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1FC79E1A" w14:textId="77777777" w:rsidR="005F16A0" w:rsidRDefault="005F16A0" w:rsidP="00D21B06">
            <w:pPr>
              <w:rPr>
                <w:rFonts w:ascii="Times New Roman" w:hAnsi="Times New Roman" w:cs="Times New Roman"/>
              </w:rPr>
            </w:pPr>
            <w:r w:rsidRPr="00AB1FBC">
              <w:rPr>
                <w:rFonts w:ascii="Times New Roman" w:hAnsi="Times New Roman" w:cs="Times New Roman"/>
              </w:rPr>
              <w:t>0,5 – информация представлена частично;</w:t>
            </w:r>
          </w:p>
          <w:p w14:paraId="48091D31"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20B1C129" w14:textId="4CD99044" w:rsidR="005F16A0" w:rsidRDefault="005F16A0" w:rsidP="00D21B06">
            <w:pPr>
              <w:rPr>
                <w:rFonts w:ascii="Times New Roman" w:hAnsi="Times New Roman" w:cs="Times New Roman"/>
                <w:sz w:val="24"/>
                <w:szCs w:val="24"/>
              </w:rPr>
            </w:pPr>
          </w:p>
        </w:tc>
      </w:tr>
      <w:tr w:rsidR="005F16A0" w14:paraId="401A8F71" w14:textId="77777777" w:rsidTr="00D21B06">
        <w:trPr>
          <w:gridAfter w:val="1"/>
          <w:wAfter w:w="7" w:type="dxa"/>
        </w:trPr>
        <w:tc>
          <w:tcPr>
            <w:tcW w:w="675" w:type="dxa"/>
            <w:vAlign w:val="center"/>
          </w:tcPr>
          <w:p w14:paraId="26752821"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20</w:t>
            </w:r>
          </w:p>
        </w:tc>
        <w:tc>
          <w:tcPr>
            <w:tcW w:w="5812" w:type="dxa"/>
            <w:vAlign w:val="center"/>
          </w:tcPr>
          <w:p w14:paraId="77914271" w14:textId="77777777" w:rsidR="005F16A0" w:rsidRPr="00AB1FBC" w:rsidRDefault="005F16A0" w:rsidP="00D21B06">
            <w:pPr>
              <w:rPr>
                <w:rFonts w:ascii="Times New Roman" w:hAnsi="Times New Roman" w:cs="Times New Roman"/>
              </w:rPr>
            </w:pPr>
            <w:r w:rsidRPr="00AB1FBC">
              <w:rPr>
                <w:rFonts w:ascii="Times New Roman" w:hAnsi="Times New Roman" w:cs="Times New Roman"/>
                <w:noProof/>
              </w:rPr>
              <mc:AlternateContent>
                <mc:Choice Requires="wps">
                  <w:drawing>
                    <wp:anchor distT="4294967295" distB="4294967295" distL="114300" distR="114300" simplePos="0" relativeHeight="251665408" behindDoc="0" locked="0" layoutInCell="1" allowOverlap="1" wp14:anchorId="492D46DE" wp14:editId="69047CAD">
                      <wp:simplePos x="0" y="0"/>
                      <wp:positionH relativeFrom="column">
                        <wp:posOffset>114300</wp:posOffset>
                      </wp:positionH>
                      <wp:positionV relativeFrom="paragraph">
                        <wp:posOffset>95249</wp:posOffset>
                      </wp:positionV>
                      <wp:extent cx="3657600" cy="0"/>
                      <wp:effectExtent l="0" t="0" r="0" b="0"/>
                      <wp:wrapNone/>
                      <wp:docPr id="2146348962"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0"/>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6392DB" id="Полилиния: фигура 1" o:spid="_x0000_s1026" style="position:absolute;margin-left:9pt;margin-top:7.5pt;width:4in;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" path="m1829054,l,,,9144r1829054,l1829054,xe" fillcolor="black" stroked="f">
                      <v:path arrowok="t"/>
                    </v:shape>
                  </w:pict>
                </mc:Fallback>
              </mc:AlternateContent>
            </w:r>
            <w:r w:rsidRPr="00AB1FBC">
              <w:rPr>
                <w:rFonts w:ascii="Times New Roman" w:hAnsi="Times New Roman" w:cs="Times New Roman"/>
              </w:rPr>
              <w:t>О форме обучения (за исключением образовательных программ дошкольного образования)</w:t>
            </w:r>
          </w:p>
        </w:tc>
        <w:tc>
          <w:tcPr>
            <w:tcW w:w="2671" w:type="dxa"/>
            <w:vMerge/>
            <w:vAlign w:val="center"/>
          </w:tcPr>
          <w:p w14:paraId="1AAEDBB2" w14:textId="77777777" w:rsidR="005F16A0" w:rsidRDefault="005F16A0" w:rsidP="00D21B06">
            <w:pPr>
              <w:rPr>
                <w:rFonts w:ascii="Times New Roman" w:hAnsi="Times New Roman" w:cs="Times New Roman"/>
                <w:sz w:val="24"/>
                <w:szCs w:val="24"/>
              </w:rPr>
            </w:pPr>
          </w:p>
        </w:tc>
        <w:tc>
          <w:tcPr>
            <w:tcW w:w="1581" w:type="dxa"/>
            <w:vAlign w:val="center"/>
          </w:tcPr>
          <w:p w14:paraId="412EEBD8" w14:textId="51806E9F" w:rsidR="005F16A0" w:rsidRDefault="005F16A0" w:rsidP="00D21B06">
            <w:pPr>
              <w:rPr>
                <w:rFonts w:ascii="Times New Roman" w:hAnsi="Times New Roman" w:cs="Times New Roman"/>
                <w:sz w:val="24"/>
                <w:szCs w:val="24"/>
              </w:rPr>
            </w:pPr>
          </w:p>
        </w:tc>
      </w:tr>
      <w:tr w:rsidR="005F16A0" w14:paraId="71D8A780" w14:textId="77777777" w:rsidTr="00D21B06">
        <w:trPr>
          <w:gridAfter w:val="1"/>
          <w:wAfter w:w="7" w:type="dxa"/>
        </w:trPr>
        <w:tc>
          <w:tcPr>
            <w:tcW w:w="675" w:type="dxa"/>
            <w:vAlign w:val="center"/>
          </w:tcPr>
          <w:p w14:paraId="55FDB0F3"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21</w:t>
            </w:r>
          </w:p>
        </w:tc>
        <w:tc>
          <w:tcPr>
            <w:tcW w:w="5812" w:type="dxa"/>
            <w:vAlign w:val="center"/>
          </w:tcPr>
          <w:p w14:paraId="007A3E63"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О нормативном сроке обучения, коде и наименовании профессии, специальности (специальностей)</w:t>
            </w:r>
          </w:p>
        </w:tc>
        <w:tc>
          <w:tcPr>
            <w:tcW w:w="2671" w:type="dxa"/>
            <w:vMerge/>
            <w:vAlign w:val="center"/>
          </w:tcPr>
          <w:p w14:paraId="6CB802DA" w14:textId="77777777" w:rsidR="005F16A0" w:rsidRDefault="005F16A0" w:rsidP="00D21B06">
            <w:pPr>
              <w:rPr>
                <w:rFonts w:ascii="Times New Roman" w:hAnsi="Times New Roman" w:cs="Times New Roman"/>
                <w:sz w:val="24"/>
                <w:szCs w:val="24"/>
              </w:rPr>
            </w:pPr>
          </w:p>
        </w:tc>
        <w:tc>
          <w:tcPr>
            <w:tcW w:w="1581" w:type="dxa"/>
            <w:vAlign w:val="center"/>
          </w:tcPr>
          <w:p w14:paraId="6A524973" w14:textId="77777777" w:rsidR="005F16A0" w:rsidRDefault="005F16A0" w:rsidP="00D21B06">
            <w:pPr>
              <w:rPr>
                <w:rFonts w:ascii="Times New Roman" w:hAnsi="Times New Roman" w:cs="Times New Roman"/>
                <w:sz w:val="24"/>
                <w:szCs w:val="24"/>
              </w:rPr>
            </w:pPr>
          </w:p>
        </w:tc>
      </w:tr>
      <w:tr w:rsidR="005F16A0" w14:paraId="3520B598" w14:textId="77777777" w:rsidTr="00D21B06">
        <w:trPr>
          <w:gridAfter w:val="1"/>
          <w:wAfter w:w="7" w:type="dxa"/>
        </w:trPr>
        <w:tc>
          <w:tcPr>
            <w:tcW w:w="675" w:type="dxa"/>
            <w:vAlign w:val="center"/>
          </w:tcPr>
          <w:p w14:paraId="1F9EDAD4"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22</w:t>
            </w:r>
          </w:p>
        </w:tc>
        <w:tc>
          <w:tcPr>
            <w:tcW w:w="5812" w:type="dxa"/>
            <w:vAlign w:val="center"/>
          </w:tcPr>
          <w:p w14:paraId="2C3DBE46"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(информация о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c>
          <w:tcPr>
            <w:tcW w:w="2671" w:type="dxa"/>
            <w:vMerge/>
            <w:vAlign w:val="center"/>
          </w:tcPr>
          <w:p w14:paraId="57B9534D" w14:textId="77777777" w:rsidR="005F16A0" w:rsidRDefault="005F16A0" w:rsidP="00D21B06">
            <w:pPr>
              <w:rPr>
                <w:rFonts w:ascii="Times New Roman" w:hAnsi="Times New Roman" w:cs="Times New Roman"/>
                <w:sz w:val="24"/>
                <w:szCs w:val="24"/>
              </w:rPr>
            </w:pPr>
          </w:p>
        </w:tc>
        <w:tc>
          <w:tcPr>
            <w:tcW w:w="1581" w:type="dxa"/>
            <w:vAlign w:val="center"/>
          </w:tcPr>
          <w:p w14:paraId="7BBDA2EF" w14:textId="77777777" w:rsidR="005F16A0" w:rsidRDefault="005F16A0" w:rsidP="00D21B06">
            <w:pPr>
              <w:rPr>
                <w:rFonts w:ascii="Times New Roman" w:hAnsi="Times New Roman" w:cs="Times New Roman"/>
                <w:sz w:val="24"/>
                <w:szCs w:val="24"/>
              </w:rPr>
            </w:pPr>
          </w:p>
        </w:tc>
      </w:tr>
      <w:tr w:rsidR="005F16A0" w14:paraId="24C052F5" w14:textId="77777777" w:rsidTr="00D21B06">
        <w:trPr>
          <w:gridAfter w:val="1"/>
          <w:wAfter w:w="7" w:type="dxa"/>
        </w:trPr>
        <w:tc>
          <w:tcPr>
            <w:tcW w:w="10739" w:type="dxa"/>
            <w:gridSpan w:val="4"/>
            <w:vAlign w:val="center"/>
          </w:tcPr>
          <w:p w14:paraId="42E34AFB"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Информация о численности обучающихся</w:t>
            </w:r>
          </w:p>
        </w:tc>
      </w:tr>
      <w:tr w:rsidR="005F16A0" w14:paraId="591CF70A" w14:textId="77777777" w:rsidTr="00D21B06">
        <w:trPr>
          <w:gridAfter w:val="1"/>
          <w:wAfter w:w="7" w:type="dxa"/>
        </w:trPr>
        <w:tc>
          <w:tcPr>
            <w:tcW w:w="675" w:type="dxa"/>
            <w:vAlign w:val="center"/>
          </w:tcPr>
          <w:p w14:paraId="013B3755"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23</w:t>
            </w:r>
          </w:p>
        </w:tc>
        <w:tc>
          <w:tcPr>
            <w:tcW w:w="5812" w:type="dxa"/>
            <w:vAlign w:val="center"/>
          </w:tcPr>
          <w:p w14:paraId="57C65F71"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О численности обучающихся по реализуемым образовательным программам за счет бюджетных ассигнований федерального бюджета, бюджетов</w:t>
            </w:r>
            <w:r>
              <w:rPr>
                <w:rFonts w:ascii="Times New Roman" w:hAnsi="Times New Roman" w:cs="Times New Roman"/>
              </w:rPr>
              <w:t xml:space="preserve"> </w:t>
            </w:r>
            <w:r w:rsidRPr="00AB1FBC">
              <w:rPr>
                <w:rFonts w:ascii="Times New Roman" w:hAnsi="Times New Roman" w:cs="Times New Roman"/>
              </w:rPr>
              <w:t>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c>
          <w:tcPr>
            <w:tcW w:w="2671" w:type="dxa"/>
            <w:vMerge w:val="restart"/>
            <w:vAlign w:val="center"/>
          </w:tcPr>
          <w:p w14:paraId="7048484B"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200A4D2D" w14:textId="77777777" w:rsidR="005F16A0" w:rsidRDefault="005F16A0" w:rsidP="00D21B06">
            <w:pPr>
              <w:rPr>
                <w:rFonts w:ascii="Times New Roman" w:hAnsi="Times New Roman" w:cs="Times New Roman"/>
              </w:rPr>
            </w:pPr>
            <w:r w:rsidRPr="00AB1FBC">
              <w:rPr>
                <w:rFonts w:ascii="Times New Roman" w:hAnsi="Times New Roman" w:cs="Times New Roman"/>
              </w:rPr>
              <w:t>0,5 – информация представлена частично;</w:t>
            </w:r>
          </w:p>
          <w:p w14:paraId="463F686D"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0995F677" w14:textId="77777777" w:rsidR="005F16A0" w:rsidRDefault="005F16A0" w:rsidP="00D21B06">
            <w:pPr>
              <w:rPr>
                <w:rFonts w:ascii="Times New Roman" w:hAnsi="Times New Roman" w:cs="Times New Roman"/>
                <w:sz w:val="24"/>
                <w:szCs w:val="24"/>
              </w:rPr>
            </w:pPr>
          </w:p>
        </w:tc>
      </w:tr>
      <w:tr w:rsidR="005F16A0" w14:paraId="01A5702E" w14:textId="77777777" w:rsidTr="00D21B06">
        <w:trPr>
          <w:gridAfter w:val="1"/>
          <w:wAfter w:w="7" w:type="dxa"/>
        </w:trPr>
        <w:tc>
          <w:tcPr>
            <w:tcW w:w="675" w:type="dxa"/>
            <w:vAlign w:val="center"/>
          </w:tcPr>
          <w:p w14:paraId="473E233C"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24</w:t>
            </w:r>
          </w:p>
        </w:tc>
        <w:tc>
          <w:tcPr>
            <w:tcW w:w="5812" w:type="dxa"/>
            <w:vAlign w:val="center"/>
          </w:tcPr>
          <w:p w14:paraId="35DA7E27"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О численности обучающихся, являющихся иностранными гражданами, по каждой общеобразовательной программе и каждой профессии, специальности</w:t>
            </w:r>
          </w:p>
        </w:tc>
        <w:tc>
          <w:tcPr>
            <w:tcW w:w="2671" w:type="dxa"/>
            <w:vMerge/>
            <w:vAlign w:val="center"/>
          </w:tcPr>
          <w:p w14:paraId="1A267157" w14:textId="77777777" w:rsidR="005F16A0" w:rsidRDefault="005F16A0" w:rsidP="00D21B06">
            <w:pPr>
              <w:rPr>
                <w:rFonts w:ascii="Times New Roman" w:hAnsi="Times New Roman" w:cs="Times New Roman"/>
                <w:sz w:val="24"/>
                <w:szCs w:val="24"/>
              </w:rPr>
            </w:pPr>
          </w:p>
        </w:tc>
        <w:tc>
          <w:tcPr>
            <w:tcW w:w="1581" w:type="dxa"/>
            <w:vAlign w:val="center"/>
          </w:tcPr>
          <w:p w14:paraId="4FD6E1E8" w14:textId="77777777" w:rsidR="005F16A0" w:rsidRDefault="005F16A0" w:rsidP="00D21B06">
            <w:pPr>
              <w:rPr>
                <w:rFonts w:ascii="Times New Roman" w:hAnsi="Times New Roman" w:cs="Times New Roman"/>
                <w:sz w:val="24"/>
                <w:szCs w:val="24"/>
              </w:rPr>
            </w:pPr>
          </w:p>
        </w:tc>
      </w:tr>
      <w:tr w:rsidR="005F16A0" w14:paraId="575A367D" w14:textId="77777777" w:rsidTr="00D21B06">
        <w:trPr>
          <w:gridAfter w:val="1"/>
          <w:wAfter w:w="7" w:type="dxa"/>
        </w:trPr>
        <w:tc>
          <w:tcPr>
            <w:tcW w:w="10739" w:type="dxa"/>
            <w:gridSpan w:val="4"/>
            <w:vAlign w:val="center"/>
          </w:tcPr>
          <w:p w14:paraId="42CD4198"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V. Руководство</w:t>
            </w:r>
          </w:p>
        </w:tc>
      </w:tr>
      <w:tr w:rsidR="005F16A0" w14:paraId="3FED5040" w14:textId="77777777" w:rsidTr="00D21B06">
        <w:trPr>
          <w:gridAfter w:val="1"/>
          <w:wAfter w:w="7" w:type="dxa"/>
        </w:trPr>
        <w:tc>
          <w:tcPr>
            <w:tcW w:w="675" w:type="dxa"/>
            <w:vAlign w:val="center"/>
          </w:tcPr>
          <w:p w14:paraId="3AE94FA6"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2</w:t>
            </w:r>
            <w:r>
              <w:rPr>
                <w:rFonts w:ascii="Times New Roman" w:hAnsi="Times New Roman" w:cs="Times New Roman"/>
              </w:rPr>
              <w:t>5</w:t>
            </w:r>
          </w:p>
        </w:tc>
        <w:tc>
          <w:tcPr>
            <w:tcW w:w="5812" w:type="dxa"/>
            <w:vAlign w:val="center"/>
          </w:tcPr>
          <w:p w14:paraId="23A15EE9"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руководителе образовательной организации, его заместителях, руководителях филиалов образовательной организации (при их наличии): фамилия, имя, отчество (при наличии) руководителя, его заместителей; должности руководителя, его заместителей; контактные телефоны; адреса электронной почты</w:t>
            </w:r>
          </w:p>
        </w:tc>
        <w:tc>
          <w:tcPr>
            <w:tcW w:w="2671" w:type="dxa"/>
            <w:vAlign w:val="center"/>
          </w:tcPr>
          <w:p w14:paraId="00C2CEB0"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(по всем педагогическим работникам); </w:t>
            </w:r>
          </w:p>
          <w:p w14:paraId="4C7FF8B3" w14:textId="77777777" w:rsidR="005F16A0" w:rsidRDefault="005F16A0" w:rsidP="00D21B06">
            <w:pPr>
              <w:rPr>
                <w:rFonts w:ascii="Times New Roman" w:hAnsi="Times New Roman" w:cs="Times New Roman"/>
              </w:rPr>
            </w:pPr>
            <w:r w:rsidRPr="00AB1FBC">
              <w:rPr>
                <w:rFonts w:ascii="Times New Roman" w:hAnsi="Times New Roman" w:cs="Times New Roman"/>
              </w:rPr>
              <w:t>0,5 – информация представлена частично (не по всем педагогическим работникам или не в полном объеме в соответствии с требованиями столбца 2);</w:t>
            </w:r>
          </w:p>
          <w:p w14:paraId="6474BECC"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 xml:space="preserve"> 0 – информация отсутствует</w:t>
            </w:r>
          </w:p>
        </w:tc>
        <w:tc>
          <w:tcPr>
            <w:tcW w:w="1581" w:type="dxa"/>
            <w:vAlign w:val="center"/>
          </w:tcPr>
          <w:p w14:paraId="6DC88042" w14:textId="77777777" w:rsidR="005F16A0" w:rsidRDefault="005F16A0" w:rsidP="00D21B06">
            <w:pPr>
              <w:rPr>
                <w:rFonts w:ascii="Times New Roman" w:hAnsi="Times New Roman" w:cs="Times New Roman"/>
                <w:sz w:val="24"/>
                <w:szCs w:val="24"/>
              </w:rPr>
            </w:pPr>
          </w:p>
        </w:tc>
      </w:tr>
      <w:tr w:rsidR="005F16A0" w14:paraId="595903F2" w14:textId="77777777" w:rsidTr="00D21B06">
        <w:trPr>
          <w:gridAfter w:val="1"/>
          <w:wAfter w:w="7" w:type="dxa"/>
        </w:trPr>
        <w:tc>
          <w:tcPr>
            <w:tcW w:w="10739" w:type="dxa"/>
            <w:gridSpan w:val="4"/>
            <w:vAlign w:val="center"/>
          </w:tcPr>
          <w:p w14:paraId="0E2C6CDD"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VI. Педагогический состав</w:t>
            </w:r>
          </w:p>
        </w:tc>
      </w:tr>
      <w:tr w:rsidR="005F16A0" w14:paraId="5CF7FE79" w14:textId="77777777" w:rsidTr="00D21B06">
        <w:trPr>
          <w:gridAfter w:val="1"/>
          <w:wAfter w:w="7" w:type="dxa"/>
        </w:trPr>
        <w:tc>
          <w:tcPr>
            <w:tcW w:w="675" w:type="dxa"/>
            <w:vAlign w:val="center"/>
          </w:tcPr>
          <w:p w14:paraId="46F93474"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2</w:t>
            </w:r>
            <w:r>
              <w:rPr>
                <w:rFonts w:ascii="Times New Roman" w:hAnsi="Times New Roman" w:cs="Times New Roman"/>
              </w:rPr>
              <w:t>6</w:t>
            </w:r>
          </w:p>
        </w:tc>
        <w:tc>
          <w:tcPr>
            <w:tcW w:w="5812" w:type="dxa"/>
            <w:vAlign w:val="center"/>
          </w:tcPr>
          <w:p w14:paraId="615E224D"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 xml:space="preserve">Информация о персональном составе педагогических работников: фамилия, имя, отчество (при наличии) </w:t>
            </w:r>
            <w:r w:rsidRPr="00AB1FBC">
              <w:rPr>
                <w:rFonts w:ascii="Times New Roman" w:hAnsi="Times New Roman" w:cs="Times New Roman"/>
              </w:rPr>
              <w:lastRenderedPageBreak/>
              <w:t>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c>
          <w:tcPr>
            <w:tcW w:w="2671" w:type="dxa"/>
            <w:vAlign w:val="center"/>
          </w:tcPr>
          <w:p w14:paraId="7356CDD8" w14:textId="77777777" w:rsidR="005F16A0" w:rsidRDefault="005F16A0" w:rsidP="00D21B06">
            <w:pPr>
              <w:rPr>
                <w:rFonts w:ascii="Times New Roman" w:hAnsi="Times New Roman" w:cs="Times New Roman"/>
              </w:rPr>
            </w:pPr>
            <w:r w:rsidRPr="00AB1FBC">
              <w:rPr>
                <w:rFonts w:ascii="Times New Roman" w:hAnsi="Times New Roman" w:cs="Times New Roman"/>
              </w:rPr>
              <w:lastRenderedPageBreak/>
              <w:t xml:space="preserve">1 – информация представлена в полном </w:t>
            </w:r>
            <w:r w:rsidRPr="00AB1FBC">
              <w:rPr>
                <w:rFonts w:ascii="Times New Roman" w:hAnsi="Times New Roman" w:cs="Times New Roman"/>
              </w:rPr>
              <w:lastRenderedPageBreak/>
              <w:t xml:space="preserve">объеме (по всем педагогическим работникам); </w:t>
            </w:r>
          </w:p>
          <w:p w14:paraId="6423CA8F" w14:textId="77777777" w:rsidR="005F16A0" w:rsidRDefault="005F16A0" w:rsidP="00D21B06">
            <w:pPr>
              <w:rPr>
                <w:rFonts w:ascii="Times New Roman" w:hAnsi="Times New Roman" w:cs="Times New Roman"/>
              </w:rPr>
            </w:pPr>
            <w:r w:rsidRPr="00AB1FBC">
              <w:rPr>
                <w:rFonts w:ascii="Times New Roman" w:hAnsi="Times New Roman" w:cs="Times New Roman"/>
              </w:rPr>
              <w:t>0,5 – информация представлена частично (не по всем педагогическим работникам или не в полном объеме в соответствии с требованиями столбца 2);</w:t>
            </w:r>
          </w:p>
          <w:p w14:paraId="4C1EA9CA"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 xml:space="preserve"> 0 – информация отсутствует</w:t>
            </w:r>
          </w:p>
        </w:tc>
        <w:tc>
          <w:tcPr>
            <w:tcW w:w="1581" w:type="dxa"/>
            <w:vAlign w:val="center"/>
          </w:tcPr>
          <w:p w14:paraId="4F647C0E" w14:textId="77777777" w:rsidR="005F16A0" w:rsidRDefault="005F16A0" w:rsidP="00D21B06">
            <w:pPr>
              <w:rPr>
                <w:rFonts w:ascii="Times New Roman" w:hAnsi="Times New Roman" w:cs="Times New Roman"/>
                <w:sz w:val="24"/>
                <w:szCs w:val="24"/>
              </w:rPr>
            </w:pPr>
          </w:p>
        </w:tc>
      </w:tr>
      <w:tr w:rsidR="005F16A0" w14:paraId="29ED329D" w14:textId="77777777" w:rsidTr="00D21B06">
        <w:trPr>
          <w:gridAfter w:val="1"/>
          <w:wAfter w:w="7" w:type="dxa"/>
        </w:trPr>
        <w:tc>
          <w:tcPr>
            <w:tcW w:w="10739" w:type="dxa"/>
            <w:gridSpan w:val="4"/>
            <w:vAlign w:val="center"/>
          </w:tcPr>
          <w:p w14:paraId="30EA5C8C"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VII. Материально-техническое обеспечение и оснащенность образовательного процесса</w:t>
            </w:r>
          </w:p>
        </w:tc>
      </w:tr>
      <w:tr w:rsidR="005F16A0" w14:paraId="665ABB8B" w14:textId="77777777" w:rsidTr="00D21B06">
        <w:trPr>
          <w:gridAfter w:val="1"/>
          <w:wAfter w:w="7" w:type="dxa"/>
        </w:trPr>
        <w:tc>
          <w:tcPr>
            <w:tcW w:w="675" w:type="dxa"/>
            <w:vAlign w:val="center"/>
          </w:tcPr>
          <w:p w14:paraId="0BBB7D04"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2</w:t>
            </w:r>
            <w:r>
              <w:rPr>
                <w:rFonts w:ascii="Times New Roman" w:hAnsi="Times New Roman" w:cs="Times New Roman"/>
              </w:rPr>
              <w:t>7</w:t>
            </w:r>
          </w:p>
        </w:tc>
        <w:tc>
          <w:tcPr>
            <w:tcW w:w="5812" w:type="dxa"/>
            <w:vAlign w:val="center"/>
          </w:tcPr>
          <w:p w14:paraId="32B7BCF9"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материально-техническом обеспечении образовательной деятельности, в том числе в отношении инвалидов и лиц с ограниченными возможностями здоровья (в том числе о наличии оборудованных учебных кабинетов, оборудованных объектов для проведения практических занятий, оборудованных библиотек, оборудованных объектов спорта, оборудованных средств обучения и воспитания)</w:t>
            </w:r>
          </w:p>
        </w:tc>
        <w:tc>
          <w:tcPr>
            <w:tcW w:w="2671" w:type="dxa"/>
            <w:vAlign w:val="center"/>
          </w:tcPr>
          <w:p w14:paraId="4DD970FA"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29CFFC77" w14:textId="77777777" w:rsidR="005F16A0" w:rsidRDefault="005F16A0" w:rsidP="00D21B06">
            <w:pPr>
              <w:rPr>
                <w:rFonts w:ascii="Times New Roman" w:hAnsi="Times New Roman" w:cs="Times New Roman"/>
              </w:rPr>
            </w:pPr>
            <w:r>
              <w:rPr>
                <w:rFonts w:ascii="Times New Roman" w:hAnsi="Times New Roman" w:cs="Times New Roman"/>
              </w:rPr>
              <w:t>0</w:t>
            </w:r>
            <w:r w:rsidRPr="00AB1FBC">
              <w:rPr>
                <w:rFonts w:ascii="Times New Roman" w:hAnsi="Times New Roman" w:cs="Times New Roman"/>
              </w:rPr>
              <w:t xml:space="preserve">,5 – информация представлена частично (не в полном объеме в соответствии с требованиями столбца 2); </w:t>
            </w:r>
          </w:p>
          <w:p w14:paraId="2B152C4F"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6651ACB0" w14:textId="77777777" w:rsidR="005F16A0" w:rsidRDefault="005F16A0" w:rsidP="00D21B06">
            <w:pPr>
              <w:rPr>
                <w:rFonts w:ascii="Times New Roman" w:hAnsi="Times New Roman" w:cs="Times New Roman"/>
                <w:sz w:val="24"/>
                <w:szCs w:val="24"/>
              </w:rPr>
            </w:pPr>
          </w:p>
        </w:tc>
      </w:tr>
      <w:tr w:rsidR="005F16A0" w14:paraId="13B362AF" w14:textId="77777777" w:rsidTr="00D21B06">
        <w:trPr>
          <w:gridAfter w:val="1"/>
          <w:wAfter w:w="7" w:type="dxa"/>
        </w:trPr>
        <w:tc>
          <w:tcPr>
            <w:tcW w:w="675" w:type="dxa"/>
            <w:vAlign w:val="center"/>
          </w:tcPr>
          <w:p w14:paraId="41D9BB02"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28</w:t>
            </w:r>
          </w:p>
        </w:tc>
        <w:tc>
          <w:tcPr>
            <w:tcW w:w="5812" w:type="dxa"/>
            <w:vAlign w:val="center"/>
          </w:tcPr>
          <w:p w14:paraId="58E80AB3"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доступе к информационным системам и информационно-телекоммуникационным сетям</w:t>
            </w:r>
          </w:p>
        </w:tc>
        <w:tc>
          <w:tcPr>
            <w:tcW w:w="2671" w:type="dxa"/>
            <w:vAlign w:val="center"/>
          </w:tcPr>
          <w:p w14:paraId="58EF6019"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72468E93" w14:textId="77777777" w:rsidR="005F16A0" w:rsidRDefault="005F16A0" w:rsidP="00D21B06">
            <w:pPr>
              <w:rPr>
                <w:rFonts w:ascii="Times New Roman" w:hAnsi="Times New Roman" w:cs="Times New Roman"/>
              </w:rPr>
            </w:pPr>
            <w:r>
              <w:rPr>
                <w:rFonts w:ascii="Times New Roman" w:hAnsi="Times New Roman" w:cs="Times New Roman"/>
              </w:rPr>
              <w:t>0</w:t>
            </w:r>
            <w:r w:rsidRPr="00AB1FBC">
              <w:rPr>
                <w:rFonts w:ascii="Times New Roman" w:hAnsi="Times New Roman" w:cs="Times New Roman"/>
              </w:rPr>
              <w:t xml:space="preserve">,5 – информация представлена частично (не в полном объеме в соответствии с требованиями столбца 2); </w:t>
            </w:r>
          </w:p>
          <w:p w14:paraId="17D88209"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680144A5" w14:textId="77777777" w:rsidR="005F16A0" w:rsidRDefault="005F16A0" w:rsidP="00D21B06">
            <w:pPr>
              <w:rPr>
                <w:rFonts w:ascii="Times New Roman" w:hAnsi="Times New Roman" w:cs="Times New Roman"/>
                <w:sz w:val="24"/>
                <w:szCs w:val="24"/>
              </w:rPr>
            </w:pPr>
          </w:p>
        </w:tc>
      </w:tr>
      <w:tr w:rsidR="005F16A0" w14:paraId="56541BFD" w14:textId="77777777" w:rsidTr="00D21B06">
        <w:trPr>
          <w:gridAfter w:val="1"/>
          <w:wAfter w:w="7" w:type="dxa"/>
        </w:trPr>
        <w:tc>
          <w:tcPr>
            <w:tcW w:w="675" w:type="dxa"/>
            <w:vAlign w:val="center"/>
          </w:tcPr>
          <w:p w14:paraId="63DD86E6"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29</w:t>
            </w:r>
          </w:p>
        </w:tc>
        <w:tc>
          <w:tcPr>
            <w:tcW w:w="5812" w:type="dxa"/>
            <w:vAlign w:val="center"/>
          </w:tcPr>
          <w:p w14:paraId="448D0FA7"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количестве жилых помещений в общежитии, интернате, формировании платы за проживание в общежитии</w:t>
            </w:r>
          </w:p>
        </w:tc>
        <w:tc>
          <w:tcPr>
            <w:tcW w:w="2671" w:type="dxa"/>
            <w:vAlign w:val="center"/>
          </w:tcPr>
          <w:p w14:paraId="729E5B4C"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40216673" w14:textId="77777777" w:rsidR="005F16A0" w:rsidRDefault="005F16A0" w:rsidP="00D21B06">
            <w:pPr>
              <w:rPr>
                <w:rFonts w:ascii="Times New Roman" w:hAnsi="Times New Roman" w:cs="Times New Roman"/>
              </w:rPr>
            </w:pPr>
            <w:r>
              <w:rPr>
                <w:rFonts w:ascii="Times New Roman" w:hAnsi="Times New Roman" w:cs="Times New Roman"/>
              </w:rPr>
              <w:t>0</w:t>
            </w:r>
            <w:r w:rsidRPr="00AB1FBC">
              <w:rPr>
                <w:rFonts w:ascii="Times New Roman" w:hAnsi="Times New Roman" w:cs="Times New Roman"/>
              </w:rPr>
              <w:t xml:space="preserve">,5 – информация представлена частично (не в полном объеме в соответствии с требованиями столбца 2); </w:t>
            </w:r>
          </w:p>
          <w:p w14:paraId="5C641CB9"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07AEC1F9" w14:textId="77777777" w:rsidR="005F16A0" w:rsidRDefault="005F16A0" w:rsidP="00D21B06">
            <w:pPr>
              <w:rPr>
                <w:rFonts w:ascii="Times New Roman" w:hAnsi="Times New Roman" w:cs="Times New Roman"/>
                <w:sz w:val="24"/>
                <w:szCs w:val="24"/>
              </w:rPr>
            </w:pPr>
          </w:p>
        </w:tc>
      </w:tr>
      <w:tr w:rsidR="005F16A0" w14:paraId="5016E474" w14:textId="77777777" w:rsidTr="00D21B06">
        <w:trPr>
          <w:gridAfter w:val="1"/>
          <w:wAfter w:w="7" w:type="dxa"/>
        </w:trPr>
        <w:tc>
          <w:tcPr>
            <w:tcW w:w="675" w:type="dxa"/>
            <w:vAlign w:val="center"/>
          </w:tcPr>
          <w:p w14:paraId="73C28B07"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lastRenderedPageBreak/>
              <w:t>3</w:t>
            </w:r>
            <w:r>
              <w:rPr>
                <w:rFonts w:ascii="Times New Roman" w:hAnsi="Times New Roman" w:cs="Times New Roman"/>
              </w:rPr>
              <w:t>0</w:t>
            </w:r>
          </w:p>
        </w:tc>
        <w:tc>
          <w:tcPr>
            <w:tcW w:w="5812" w:type="dxa"/>
            <w:vAlign w:val="center"/>
          </w:tcPr>
          <w:p w14:paraId="095C8EBF"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об электронных образовательных ресурсах, к которым обеспечивается доступ обучающихся</w:t>
            </w:r>
          </w:p>
        </w:tc>
        <w:tc>
          <w:tcPr>
            <w:tcW w:w="2671" w:type="dxa"/>
            <w:vAlign w:val="center"/>
          </w:tcPr>
          <w:p w14:paraId="3EDCEAF6"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3C2EB456" w14:textId="77777777" w:rsidR="005F16A0" w:rsidRDefault="005F16A0" w:rsidP="00D21B06">
            <w:pPr>
              <w:rPr>
                <w:rFonts w:ascii="Times New Roman" w:hAnsi="Times New Roman" w:cs="Times New Roman"/>
              </w:rPr>
            </w:pPr>
            <w:r>
              <w:rPr>
                <w:rFonts w:ascii="Times New Roman" w:hAnsi="Times New Roman" w:cs="Times New Roman"/>
              </w:rPr>
              <w:t>0</w:t>
            </w:r>
            <w:r w:rsidRPr="00AB1FBC">
              <w:rPr>
                <w:rFonts w:ascii="Times New Roman" w:hAnsi="Times New Roman" w:cs="Times New Roman"/>
              </w:rPr>
              <w:t xml:space="preserve">,5 – информация представлена частично (не в полном объеме в соответствии с требованиями столбца 2); </w:t>
            </w:r>
          </w:p>
          <w:p w14:paraId="66C92054"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4CEA3598" w14:textId="77777777" w:rsidR="005F16A0" w:rsidRDefault="005F16A0" w:rsidP="00D21B06">
            <w:pPr>
              <w:rPr>
                <w:rFonts w:ascii="Times New Roman" w:hAnsi="Times New Roman" w:cs="Times New Roman"/>
                <w:sz w:val="24"/>
                <w:szCs w:val="24"/>
              </w:rPr>
            </w:pPr>
          </w:p>
        </w:tc>
      </w:tr>
      <w:tr w:rsidR="005F16A0" w14:paraId="59AF5A27" w14:textId="77777777" w:rsidTr="00D21B06">
        <w:trPr>
          <w:gridAfter w:val="1"/>
          <w:wAfter w:w="7" w:type="dxa"/>
        </w:trPr>
        <w:tc>
          <w:tcPr>
            <w:tcW w:w="10739" w:type="dxa"/>
            <w:gridSpan w:val="4"/>
            <w:vAlign w:val="center"/>
          </w:tcPr>
          <w:p w14:paraId="194726FC"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Информация о специальных условиях для получения образования инвалидами и лицами с ограниченными возможностями здоровья</w:t>
            </w:r>
          </w:p>
        </w:tc>
      </w:tr>
      <w:tr w:rsidR="005F16A0" w14:paraId="73E22D36" w14:textId="77777777" w:rsidTr="00D21B06">
        <w:trPr>
          <w:gridAfter w:val="1"/>
          <w:wAfter w:w="7" w:type="dxa"/>
        </w:trPr>
        <w:tc>
          <w:tcPr>
            <w:tcW w:w="675" w:type="dxa"/>
            <w:vAlign w:val="center"/>
          </w:tcPr>
          <w:p w14:paraId="37226462"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3</w:t>
            </w:r>
            <w:r>
              <w:rPr>
                <w:rFonts w:ascii="Times New Roman" w:hAnsi="Times New Roman" w:cs="Times New Roman"/>
              </w:rPr>
              <w:t>1</w:t>
            </w:r>
          </w:p>
        </w:tc>
        <w:tc>
          <w:tcPr>
            <w:tcW w:w="5812" w:type="dxa"/>
            <w:vAlign w:val="center"/>
          </w:tcPr>
          <w:p w14:paraId="3D71D1C1"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w:t>
            </w:r>
          </w:p>
        </w:tc>
        <w:tc>
          <w:tcPr>
            <w:tcW w:w="2671" w:type="dxa"/>
            <w:vMerge w:val="restart"/>
            <w:vAlign w:val="center"/>
          </w:tcPr>
          <w:p w14:paraId="52889DE6"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5E1E50A7"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0,5 – информация представлена частично (не в полном объеме в соответствии с требованиями столбца 2); </w:t>
            </w:r>
          </w:p>
          <w:p w14:paraId="4C08F72D"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0EFF5164" w14:textId="77777777" w:rsidR="005F16A0" w:rsidRDefault="005F16A0" w:rsidP="00D21B06">
            <w:pPr>
              <w:rPr>
                <w:rFonts w:ascii="Times New Roman" w:hAnsi="Times New Roman" w:cs="Times New Roman"/>
                <w:sz w:val="24"/>
                <w:szCs w:val="24"/>
              </w:rPr>
            </w:pPr>
          </w:p>
        </w:tc>
      </w:tr>
      <w:tr w:rsidR="005F16A0" w14:paraId="07A37482" w14:textId="77777777" w:rsidTr="00D21B06">
        <w:trPr>
          <w:gridAfter w:val="1"/>
          <w:wAfter w:w="7" w:type="dxa"/>
        </w:trPr>
        <w:tc>
          <w:tcPr>
            <w:tcW w:w="675" w:type="dxa"/>
            <w:vAlign w:val="center"/>
          </w:tcPr>
          <w:p w14:paraId="46ED602F"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3</w:t>
            </w:r>
            <w:r>
              <w:rPr>
                <w:rFonts w:ascii="Times New Roman" w:hAnsi="Times New Roman" w:cs="Times New Roman"/>
              </w:rPr>
              <w:t>2</w:t>
            </w:r>
          </w:p>
        </w:tc>
        <w:tc>
          <w:tcPr>
            <w:tcW w:w="5812" w:type="dxa"/>
            <w:vAlign w:val="center"/>
          </w:tcPr>
          <w:p w14:paraId="1B8FD6C0"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c>
          <w:tcPr>
            <w:tcW w:w="2671" w:type="dxa"/>
            <w:vMerge/>
            <w:vAlign w:val="center"/>
          </w:tcPr>
          <w:p w14:paraId="782E37E6" w14:textId="77777777" w:rsidR="005F16A0" w:rsidRDefault="005F16A0" w:rsidP="00D21B06">
            <w:pPr>
              <w:rPr>
                <w:rFonts w:ascii="Times New Roman" w:hAnsi="Times New Roman" w:cs="Times New Roman"/>
                <w:sz w:val="24"/>
                <w:szCs w:val="24"/>
              </w:rPr>
            </w:pPr>
          </w:p>
        </w:tc>
        <w:tc>
          <w:tcPr>
            <w:tcW w:w="1581" w:type="dxa"/>
            <w:vAlign w:val="center"/>
          </w:tcPr>
          <w:p w14:paraId="20235C95" w14:textId="77777777" w:rsidR="005F16A0" w:rsidRDefault="005F16A0" w:rsidP="00D21B06">
            <w:pPr>
              <w:rPr>
                <w:rFonts w:ascii="Times New Roman" w:hAnsi="Times New Roman" w:cs="Times New Roman"/>
                <w:sz w:val="24"/>
                <w:szCs w:val="24"/>
              </w:rPr>
            </w:pPr>
          </w:p>
        </w:tc>
      </w:tr>
      <w:tr w:rsidR="005F16A0" w14:paraId="7475B742" w14:textId="77777777" w:rsidTr="00D21B06">
        <w:trPr>
          <w:gridAfter w:val="1"/>
          <w:wAfter w:w="7" w:type="dxa"/>
        </w:trPr>
        <w:tc>
          <w:tcPr>
            <w:tcW w:w="10739" w:type="dxa"/>
            <w:gridSpan w:val="4"/>
            <w:vAlign w:val="center"/>
          </w:tcPr>
          <w:p w14:paraId="24B9516E"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VIII. Платные образовательные услуги</w:t>
            </w:r>
          </w:p>
        </w:tc>
      </w:tr>
      <w:tr w:rsidR="005F16A0" w14:paraId="52C86510" w14:textId="77777777" w:rsidTr="00D21B06">
        <w:trPr>
          <w:gridAfter w:val="1"/>
          <w:wAfter w:w="7" w:type="dxa"/>
          <w:trHeight w:val="1179"/>
        </w:trPr>
        <w:tc>
          <w:tcPr>
            <w:tcW w:w="675" w:type="dxa"/>
            <w:vAlign w:val="center"/>
          </w:tcPr>
          <w:p w14:paraId="6304580F"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33</w:t>
            </w:r>
          </w:p>
        </w:tc>
        <w:tc>
          <w:tcPr>
            <w:tcW w:w="5812" w:type="dxa"/>
            <w:vAlign w:val="center"/>
          </w:tcPr>
          <w:p w14:paraId="38B325AB"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Документ о порядке оказания платных образовательных услуг, в том числе образец договора об оказании платных образовательных услуг</w:t>
            </w:r>
          </w:p>
        </w:tc>
        <w:tc>
          <w:tcPr>
            <w:tcW w:w="2671" w:type="dxa"/>
            <w:vMerge w:val="restart"/>
            <w:vAlign w:val="center"/>
          </w:tcPr>
          <w:p w14:paraId="4BB8F261"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1137443D"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0,5 – информация представлена частично (не в полном объеме в соответствии с требованиями столбца 2); </w:t>
            </w:r>
          </w:p>
          <w:p w14:paraId="10419933"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3F9F067B" w14:textId="77777777" w:rsidR="005F16A0" w:rsidRDefault="005F16A0" w:rsidP="00D21B06">
            <w:pPr>
              <w:rPr>
                <w:rFonts w:ascii="Times New Roman" w:hAnsi="Times New Roman" w:cs="Times New Roman"/>
                <w:sz w:val="24"/>
                <w:szCs w:val="24"/>
              </w:rPr>
            </w:pPr>
          </w:p>
        </w:tc>
      </w:tr>
      <w:tr w:rsidR="005F16A0" w14:paraId="67FD48DA" w14:textId="77777777" w:rsidTr="00D21B06">
        <w:trPr>
          <w:gridAfter w:val="1"/>
          <w:wAfter w:w="7" w:type="dxa"/>
        </w:trPr>
        <w:tc>
          <w:tcPr>
            <w:tcW w:w="675" w:type="dxa"/>
            <w:vAlign w:val="center"/>
          </w:tcPr>
          <w:p w14:paraId="6CDA027B"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34</w:t>
            </w:r>
          </w:p>
        </w:tc>
        <w:tc>
          <w:tcPr>
            <w:tcW w:w="5812" w:type="dxa"/>
            <w:vAlign w:val="center"/>
          </w:tcPr>
          <w:p w14:paraId="029E2990"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Документ об утверждении стоимости обучения по каждой образовательной программе</w:t>
            </w:r>
          </w:p>
        </w:tc>
        <w:tc>
          <w:tcPr>
            <w:tcW w:w="2671" w:type="dxa"/>
            <w:vMerge/>
            <w:vAlign w:val="center"/>
          </w:tcPr>
          <w:p w14:paraId="08AD3CFA" w14:textId="77777777" w:rsidR="005F16A0" w:rsidRDefault="005F16A0" w:rsidP="00D21B06">
            <w:pPr>
              <w:rPr>
                <w:rFonts w:ascii="Times New Roman" w:hAnsi="Times New Roman" w:cs="Times New Roman"/>
                <w:sz w:val="24"/>
                <w:szCs w:val="24"/>
              </w:rPr>
            </w:pPr>
          </w:p>
        </w:tc>
        <w:tc>
          <w:tcPr>
            <w:tcW w:w="1581" w:type="dxa"/>
            <w:vAlign w:val="center"/>
          </w:tcPr>
          <w:p w14:paraId="7908F71F" w14:textId="77777777" w:rsidR="005F16A0" w:rsidRDefault="005F16A0" w:rsidP="00D21B06">
            <w:pPr>
              <w:rPr>
                <w:rFonts w:ascii="Times New Roman" w:hAnsi="Times New Roman" w:cs="Times New Roman"/>
                <w:sz w:val="24"/>
                <w:szCs w:val="24"/>
              </w:rPr>
            </w:pPr>
          </w:p>
        </w:tc>
      </w:tr>
      <w:tr w:rsidR="005F16A0" w14:paraId="778047FD" w14:textId="77777777" w:rsidTr="00D21B06">
        <w:trPr>
          <w:gridAfter w:val="1"/>
          <w:wAfter w:w="7" w:type="dxa"/>
        </w:trPr>
        <w:tc>
          <w:tcPr>
            <w:tcW w:w="675" w:type="dxa"/>
            <w:vAlign w:val="center"/>
          </w:tcPr>
          <w:p w14:paraId="7AE0B3C6"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35</w:t>
            </w:r>
          </w:p>
        </w:tc>
        <w:tc>
          <w:tcPr>
            <w:tcW w:w="5812" w:type="dxa"/>
            <w:vAlign w:val="center"/>
          </w:tcPr>
          <w:p w14:paraId="195DB84E"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Документ об утверждении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2671" w:type="dxa"/>
            <w:vAlign w:val="center"/>
          </w:tcPr>
          <w:p w14:paraId="3B74481A"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76FED706"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298BE942" w14:textId="77777777" w:rsidR="005F16A0" w:rsidRDefault="005F16A0" w:rsidP="00D21B06">
            <w:pPr>
              <w:rPr>
                <w:rFonts w:ascii="Times New Roman" w:hAnsi="Times New Roman" w:cs="Times New Roman"/>
                <w:sz w:val="24"/>
                <w:szCs w:val="24"/>
              </w:rPr>
            </w:pPr>
          </w:p>
        </w:tc>
      </w:tr>
      <w:tr w:rsidR="005F16A0" w14:paraId="0B0D5B1E" w14:textId="77777777" w:rsidTr="00D21B06">
        <w:trPr>
          <w:gridAfter w:val="1"/>
          <w:wAfter w:w="7" w:type="dxa"/>
        </w:trPr>
        <w:tc>
          <w:tcPr>
            <w:tcW w:w="10739" w:type="dxa"/>
            <w:gridSpan w:val="4"/>
            <w:vAlign w:val="center"/>
          </w:tcPr>
          <w:p w14:paraId="0F56ABE6"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IX. Финансово-хозяйственная деятельность</w:t>
            </w:r>
          </w:p>
        </w:tc>
      </w:tr>
      <w:tr w:rsidR="005F16A0" w14:paraId="00E8E666" w14:textId="77777777" w:rsidTr="00D21B06">
        <w:trPr>
          <w:gridAfter w:val="1"/>
          <w:wAfter w:w="7" w:type="dxa"/>
        </w:trPr>
        <w:tc>
          <w:tcPr>
            <w:tcW w:w="675" w:type="dxa"/>
            <w:vAlign w:val="center"/>
          </w:tcPr>
          <w:p w14:paraId="1A6D4918"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36</w:t>
            </w:r>
          </w:p>
        </w:tc>
        <w:tc>
          <w:tcPr>
            <w:tcW w:w="5812" w:type="dxa"/>
            <w:vAlign w:val="center"/>
          </w:tcPr>
          <w:p w14:paraId="6D99E439"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c>
          <w:tcPr>
            <w:tcW w:w="2671" w:type="dxa"/>
            <w:vMerge w:val="restart"/>
            <w:vAlign w:val="center"/>
          </w:tcPr>
          <w:p w14:paraId="43D55BFD"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6B36C75C"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2F8AF515" w14:textId="77777777" w:rsidR="005F16A0" w:rsidRDefault="005F16A0" w:rsidP="00D21B06">
            <w:pPr>
              <w:rPr>
                <w:rFonts w:ascii="Times New Roman" w:hAnsi="Times New Roman" w:cs="Times New Roman"/>
                <w:sz w:val="24"/>
                <w:szCs w:val="24"/>
              </w:rPr>
            </w:pPr>
          </w:p>
        </w:tc>
      </w:tr>
      <w:tr w:rsidR="005F16A0" w14:paraId="4BBE0683" w14:textId="77777777" w:rsidTr="00D21B06">
        <w:trPr>
          <w:gridAfter w:val="1"/>
          <w:wAfter w:w="7" w:type="dxa"/>
        </w:trPr>
        <w:tc>
          <w:tcPr>
            <w:tcW w:w="675" w:type="dxa"/>
            <w:vAlign w:val="center"/>
          </w:tcPr>
          <w:p w14:paraId="01DB7A46"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37</w:t>
            </w:r>
          </w:p>
        </w:tc>
        <w:tc>
          <w:tcPr>
            <w:tcW w:w="5812" w:type="dxa"/>
            <w:vAlign w:val="center"/>
          </w:tcPr>
          <w:p w14:paraId="5BEE9124"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поступлении финансовых и материальных средств по итогам финансового года</w:t>
            </w:r>
          </w:p>
        </w:tc>
        <w:tc>
          <w:tcPr>
            <w:tcW w:w="2671" w:type="dxa"/>
            <w:vMerge/>
            <w:vAlign w:val="center"/>
          </w:tcPr>
          <w:p w14:paraId="6A4302E1" w14:textId="77777777" w:rsidR="005F16A0" w:rsidRDefault="005F16A0" w:rsidP="00D21B06">
            <w:pPr>
              <w:rPr>
                <w:rFonts w:ascii="Times New Roman" w:hAnsi="Times New Roman" w:cs="Times New Roman"/>
                <w:sz w:val="24"/>
                <w:szCs w:val="24"/>
              </w:rPr>
            </w:pPr>
          </w:p>
        </w:tc>
        <w:tc>
          <w:tcPr>
            <w:tcW w:w="1581" w:type="dxa"/>
            <w:vAlign w:val="center"/>
          </w:tcPr>
          <w:p w14:paraId="27D25971" w14:textId="77777777" w:rsidR="005F16A0" w:rsidRDefault="005F16A0" w:rsidP="00D21B06">
            <w:pPr>
              <w:rPr>
                <w:rFonts w:ascii="Times New Roman" w:hAnsi="Times New Roman" w:cs="Times New Roman"/>
                <w:sz w:val="24"/>
                <w:szCs w:val="24"/>
              </w:rPr>
            </w:pPr>
          </w:p>
        </w:tc>
      </w:tr>
      <w:tr w:rsidR="005F16A0" w14:paraId="12A78647" w14:textId="77777777" w:rsidTr="00D21B06">
        <w:trPr>
          <w:gridAfter w:val="1"/>
          <w:wAfter w:w="7" w:type="dxa"/>
        </w:trPr>
        <w:tc>
          <w:tcPr>
            <w:tcW w:w="675" w:type="dxa"/>
            <w:vAlign w:val="center"/>
          </w:tcPr>
          <w:p w14:paraId="540CADD9"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lastRenderedPageBreak/>
              <w:t>38</w:t>
            </w:r>
          </w:p>
        </w:tc>
        <w:tc>
          <w:tcPr>
            <w:tcW w:w="5812" w:type="dxa"/>
            <w:vAlign w:val="center"/>
          </w:tcPr>
          <w:p w14:paraId="05764B02"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расходовании финансовых и материальных средств по итогам финансового года</w:t>
            </w:r>
          </w:p>
        </w:tc>
        <w:tc>
          <w:tcPr>
            <w:tcW w:w="2671" w:type="dxa"/>
            <w:vMerge/>
            <w:vAlign w:val="center"/>
          </w:tcPr>
          <w:p w14:paraId="262831CB" w14:textId="77777777" w:rsidR="005F16A0" w:rsidRDefault="005F16A0" w:rsidP="00D21B06">
            <w:pPr>
              <w:rPr>
                <w:rFonts w:ascii="Times New Roman" w:hAnsi="Times New Roman" w:cs="Times New Roman"/>
                <w:sz w:val="24"/>
                <w:szCs w:val="24"/>
              </w:rPr>
            </w:pPr>
          </w:p>
        </w:tc>
        <w:tc>
          <w:tcPr>
            <w:tcW w:w="1581" w:type="dxa"/>
            <w:vAlign w:val="center"/>
          </w:tcPr>
          <w:p w14:paraId="6F0AF6B6" w14:textId="77777777" w:rsidR="005F16A0" w:rsidRDefault="005F16A0" w:rsidP="00D21B06">
            <w:pPr>
              <w:rPr>
                <w:rFonts w:ascii="Times New Roman" w:hAnsi="Times New Roman" w:cs="Times New Roman"/>
                <w:sz w:val="24"/>
                <w:szCs w:val="24"/>
              </w:rPr>
            </w:pPr>
          </w:p>
        </w:tc>
      </w:tr>
      <w:tr w:rsidR="005F16A0" w14:paraId="660A2E2C" w14:textId="77777777" w:rsidTr="00D21B06">
        <w:trPr>
          <w:gridAfter w:val="1"/>
          <w:wAfter w:w="7" w:type="dxa"/>
        </w:trPr>
        <w:tc>
          <w:tcPr>
            <w:tcW w:w="675" w:type="dxa"/>
            <w:vAlign w:val="center"/>
          </w:tcPr>
          <w:p w14:paraId="3FD70379"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39</w:t>
            </w:r>
          </w:p>
        </w:tc>
        <w:tc>
          <w:tcPr>
            <w:tcW w:w="5812" w:type="dxa"/>
            <w:vAlign w:val="center"/>
          </w:tcPr>
          <w:p w14:paraId="36ACFCD8"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в форме электронного документа</w:t>
            </w:r>
          </w:p>
        </w:tc>
        <w:tc>
          <w:tcPr>
            <w:tcW w:w="2671" w:type="dxa"/>
            <w:vMerge/>
            <w:vAlign w:val="center"/>
          </w:tcPr>
          <w:p w14:paraId="256CB3AD" w14:textId="77777777" w:rsidR="005F16A0" w:rsidRDefault="005F16A0" w:rsidP="00D21B06">
            <w:pPr>
              <w:rPr>
                <w:rFonts w:ascii="Times New Roman" w:hAnsi="Times New Roman" w:cs="Times New Roman"/>
                <w:sz w:val="24"/>
                <w:szCs w:val="24"/>
              </w:rPr>
            </w:pPr>
          </w:p>
        </w:tc>
        <w:tc>
          <w:tcPr>
            <w:tcW w:w="1581" w:type="dxa"/>
            <w:vAlign w:val="center"/>
          </w:tcPr>
          <w:p w14:paraId="5635B915" w14:textId="77777777" w:rsidR="005F16A0" w:rsidRDefault="005F16A0" w:rsidP="00D21B06">
            <w:pPr>
              <w:rPr>
                <w:rFonts w:ascii="Times New Roman" w:hAnsi="Times New Roman" w:cs="Times New Roman"/>
                <w:sz w:val="24"/>
                <w:szCs w:val="24"/>
              </w:rPr>
            </w:pPr>
          </w:p>
        </w:tc>
      </w:tr>
      <w:tr w:rsidR="005F16A0" w14:paraId="4B019847" w14:textId="77777777" w:rsidTr="00D21B06">
        <w:trPr>
          <w:gridAfter w:val="1"/>
          <w:wAfter w:w="7" w:type="dxa"/>
        </w:trPr>
        <w:tc>
          <w:tcPr>
            <w:tcW w:w="10739" w:type="dxa"/>
            <w:gridSpan w:val="4"/>
            <w:vAlign w:val="center"/>
          </w:tcPr>
          <w:p w14:paraId="2F9A3C21"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X. Вакантные места для приема (перевода) обучающихся</w:t>
            </w:r>
          </w:p>
        </w:tc>
      </w:tr>
      <w:tr w:rsidR="005F16A0" w14:paraId="7DF79CDF" w14:textId="77777777" w:rsidTr="00D21B06">
        <w:trPr>
          <w:gridAfter w:val="1"/>
          <w:wAfter w:w="7" w:type="dxa"/>
        </w:trPr>
        <w:tc>
          <w:tcPr>
            <w:tcW w:w="675" w:type="dxa"/>
            <w:vAlign w:val="center"/>
          </w:tcPr>
          <w:p w14:paraId="173BB0EA"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40</w:t>
            </w:r>
          </w:p>
        </w:tc>
        <w:tc>
          <w:tcPr>
            <w:tcW w:w="5812" w:type="dxa"/>
            <w:vAlign w:val="center"/>
          </w:tcPr>
          <w:p w14:paraId="67FEC1AB"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c>
          <w:tcPr>
            <w:tcW w:w="2671" w:type="dxa"/>
            <w:vMerge w:val="restart"/>
            <w:vAlign w:val="center"/>
          </w:tcPr>
          <w:p w14:paraId="3358B3F5"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6CFC9AFD"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31D2C5B6" w14:textId="77777777" w:rsidR="005F16A0" w:rsidRDefault="005F16A0" w:rsidP="00D21B06">
            <w:pPr>
              <w:rPr>
                <w:rFonts w:ascii="Times New Roman" w:hAnsi="Times New Roman" w:cs="Times New Roman"/>
                <w:sz w:val="24"/>
                <w:szCs w:val="24"/>
              </w:rPr>
            </w:pPr>
          </w:p>
        </w:tc>
      </w:tr>
      <w:tr w:rsidR="005F16A0" w14:paraId="18B5090B" w14:textId="77777777" w:rsidTr="00D21B06">
        <w:trPr>
          <w:gridAfter w:val="1"/>
          <w:wAfter w:w="7" w:type="dxa"/>
        </w:trPr>
        <w:tc>
          <w:tcPr>
            <w:tcW w:w="675" w:type="dxa"/>
            <w:vAlign w:val="center"/>
          </w:tcPr>
          <w:p w14:paraId="1F4A1B56"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41</w:t>
            </w:r>
          </w:p>
        </w:tc>
        <w:tc>
          <w:tcPr>
            <w:tcW w:w="5812" w:type="dxa"/>
            <w:vAlign w:val="center"/>
          </w:tcPr>
          <w:p w14:paraId="790783B0"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c>
          <w:tcPr>
            <w:tcW w:w="2671" w:type="dxa"/>
            <w:vMerge/>
            <w:vAlign w:val="center"/>
          </w:tcPr>
          <w:p w14:paraId="3053E1C9" w14:textId="77777777" w:rsidR="005F16A0" w:rsidRDefault="005F16A0" w:rsidP="00D21B06">
            <w:pPr>
              <w:rPr>
                <w:rFonts w:ascii="Times New Roman" w:hAnsi="Times New Roman" w:cs="Times New Roman"/>
                <w:sz w:val="24"/>
                <w:szCs w:val="24"/>
              </w:rPr>
            </w:pPr>
          </w:p>
        </w:tc>
        <w:tc>
          <w:tcPr>
            <w:tcW w:w="1581" w:type="dxa"/>
            <w:vAlign w:val="center"/>
          </w:tcPr>
          <w:p w14:paraId="1D09B6C3" w14:textId="77777777" w:rsidR="005F16A0" w:rsidRDefault="005F16A0" w:rsidP="00D21B06">
            <w:pPr>
              <w:rPr>
                <w:rFonts w:ascii="Times New Roman" w:hAnsi="Times New Roman" w:cs="Times New Roman"/>
                <w:sz w:val="24"/>
                <w:szCs w:val="24"/>
              </w:rPr>
            </w:pPr>
          </w:p>
        </w:tc>
      </w:tr>
      <w:tr w:rsidR="005F16A0" w14:paraId="59596B54" w14:textId="77777777" w:rsidTr="00D21B06">
        <w:trPr>
          <w:gridAfter w:val="1"/>
          <w:wAfter w:w="7" w:type="dxa"/>
        </w:trPr>
        <w:tc>
          <w:tcPr>
            <w:tcW w:w="10739" w:type="dxa"/>
            <w:gridSpan w:val="4"/>
            <w:vAlign w:val="center"/>
          </w:tcPr>
          <w:p w14:paraId="7428B94B"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XI. Стипендии и меры поддержки обучающихся</w:t>
            </w:r>
          </w:p>
        </w:tc>
      </w:tr>
      <w:tr w:rsidR="005F16A0" w14:paraId="1246E226" w14:textId="77777777" w:rsidTr="00D21B06">
        <w:trPr>
          <w:gridAfter w:val="1"/>
          <w:wAfter w:w="7" w:type="dxa"/>
        </w:trPr>
        <w:tc>
          <w:tcPr>
            <w:tcW w:w="675" w:type="dxa"/>
            <w:vAlign w:val="center"/>
          </w:tcPr>
          <w:p w14:paraId="567763BC"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42</w:t>
            </w:r>
          </w:p>
        </w:tc>
        <w:tc>
          <w:tcPr>
            <w:tcW w:w="5812" w:type="dxa"/>
            <w:vAlign w:val="center"/>
          </w:tcPr>
          <w:p w14:paraId="3D3A048E"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наличии и условиях предоставления обучающимся стипендий, мер социальной поддержки</w:t>
            </w:r>
          </w:p>
        </w:tc>
        <w:tc>
          <w:tcPr>
            <w:tcW w:w="2671" w:type="dxa"/>
            <w:vAlign w:val="center"/>
          </w:tcPr>
          <w:p w14:paraId="75CD8C95"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69971787"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0,5 – информация представлена частично (не в полном объеме в соответствии с требованиями столбца 2); </w:t>
            </w:r>
          </w:p>
          <w:p w14:paraId="646E895B"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7F9856CD" w14:textId="77777777" w:rsidR="005F16A0" w:rsidRDefault="005F16A0" w:rsidP="00D21B06">
            <w:pPr>
              <w:rPr>
                <w:rFonts w:ascii="Times New Roman" w:hAnsi="Times New Roman" w:cs="Times New Roman"/>
                <w:sz w:val="24"/>
                <w:szCs w:val="24"/>
              </w:rPr>
            </w:pPr>
          </w:p>
        </w:tc>
      </w:tr>
      <w:tr w:rsidR="005F16A0" w14:paraId="78627D88" w14:textId="77777777" w:rsidTr="00D21B06">
        <w:trPr>
          <w:gridAfter w:val="1"/>
          <w:wAfter w:w="7" w:type="dxa"/>
        </w:trPr>
        <w:tc>
          <w:tcPr>
            <w:tcW w:w="10739" w:type="dxa"/>
            <w:gridSpan w:val="4"/>
            <w:vAlign w:val="center"/>
          </w:tcPr>
          <w:p w14:paraId="445E8008"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XII. Международное сотрудничество</w:t>
            </w:r>
          </w:p>
        </w:tc>
      </w:tr>
      <w:tr w:rsidR="005F16A0" w14:paraId="4381BF1D" w14:textId="77777777" w:rsidTr="00D21B06">
        <w:trPr>
          <w:gridAfter w:val="1"/>
          <w:wAfter w:w="7" w:type="dxa"/>
        </w:trPr>
        <w:tc>
          <w:tcPr>
            <w:tcW w:w="675" w:type="dxa"/>
            <w:vAlign w:val="center"/>
          </w:tcPr>
          <w:p w14:paraId="7576C74F"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43</w:t>
            </w:r>
          </w:p>
        </w:tc>
        <w:tc>
          <w:tcPr>
            <w:tcW w:w="5812" w:type="dxa"/>
            <w:vAlign w:val="center"/>
          </w:tcPr>
          <w:p w14:paraId="68C91A1B"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заключенных и планируемых к заключению договорах с иностранными и (или) международными организациями по вопросам образования и науки</w:t>
            </w:r>
          </w:p>
        </w:tc>
        <w:tc>
          <w:tcPr>
            <w:tcW w:w="2671" w:type="dxa"/>
            <w:vAlign w:val="center"/>
          </w:tcPr>
          <w:p w14:paraId="05FB7A1E"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w:t>
            </w:r>
          </w:p>
          <w:p w14:paraId="1B88917D"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614231EA" w14:textId="77777777" w:rsidR="005F16A0" w:rsidRDefault="005F16A0" w:rsidP="00D21B06">
            <w:pPr>
              <w:rPr>
                <w:rFonts w:ascii="Times New Roman" w:hAnsi="Times New Roman" w:cs="Times New Roman"/>
                <w:sz w:val="24"/>
                <w:szCs w:val="24"/>
              </w:rPr>
            </w:pPr>
          </w:p>
        </w:tc>
      </w:tr>
      <w:tr w:rsidR="005F16A0" w14:paraId="4BFE3AA6" w14:textId="77777777" w:rsidTr="00D21B06">
        <w:trPr>
          <w:gridAfter w:val="1"/>
          <w:wAfter w:w="7" w:type="dxa"/>
        </w:trPr>
        <w:tc>
          <w:tcPr>
            <w:tcW w:w="10739" w:type="dxa"/>
            <w:gridSpan w:val="4"/>
            <w:vAlign w:val="center"/>
          </w:tcPr>
          <w:p w14:paraId="638DA4F5"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XIII. Организация питания в образовательной организации</w:t>
            </w:r>
          </w:p>
        </w:tc>
      </w:tr>
      <w:tr w:rsidR="005F16A0" w14:paraId="59F96BBF" w14:textId="77777777" w:rsidTr="00D21B06">
        <w:trPr>
          <w:gridAfter w:val="1"/>
          <w:wAfter w:w="7" w:type="dxa"/>
        </w:trPr>
        <w:tc>
          <w:tcPr>
            <w:tcW w:w="675" w:type="dxa"/>
            <w:vAlign w:val="center"/>
          </w:tcPr>
          <w:p w14:paraId="731CBE81"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44</w:t>
            </w:r>
          </w:p>
        </w:tc>
        <w:tc>
          <w:tcPr>
            <w:tcW w:w="5812" w:type="dxa"/>
            <w:vAlign w:val="center"/>
          </w:tcPr>
          <w:p w14:paraId="30C550A7"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об условиях питания и охраны здоровья обучающихся</w:t>
            </w:r>
          </w:p>
        </w:tc>
        <w:tc>
          <w:tcPr>
            <w:tcW w:w="2671" w:type="dxa"/>
            <w:vMerge w:val="restart"/>
            <w:vAlign w:val="center"/>
          </w:tcPr>
          <w:p w14:paraId="1CB3DED4"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3B781B6B"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0,5 – информация представлена частично (не в полном объеме в соответствии с требованиями столбца 2); </w:t>
            </w:r>
          </w:p>
          <w:p w14:paraId="09C0BEC0"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0 – информация отсутствует</w:t>
            </w:r>
          </w:p>
        </w:tc>
        <w:tc>
          <w:tcPr>
            <w:tcW w:w="1581" w:type="dxa"/>
            <w:vAlign w:val="center"/>
          </w:tcPr>
          <w:p w14:paraId="42628E49" w14:textId="77777777" w:rsidR="005F16A0" w:rsidRDefault="005F16A0" w:rsidP="00D21B06">
            <w:pPr>
              <w:rPr>
                <w:rFonts w:ascii="Times New Roman" w:hAnsi="Times New Roman" w:cs="Times New Roman"/>
                <w:sz w:val="24"/>
                <w:szCs w:val="24"/>
              </w:rPr>
            </w:pPr>
          </w:p>
        </w:tc>
      </w:tr>
      <w:tr w:rsidR="005F16A0" w14:paraId="079648B6" w14:textId="77777777" w:rsidTr="00D21B06">
        <w:trPr>
          <w:gridAfter w:val="1"/>
          <w:wAfter w:w="7" w:type="dxa"/>
        </w:trPr>
        <w:tc>
          <w:tcPr>
            <w:tcW w:w="675" w:type="dxa"/>
            <w:vAlign w:val="center"/>
          </w:tcPr>
          <w:p w14:paraId="50A7676F"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45</w:t>
            </w:r>
          </w:p>
        </w:tc>
        <w:tc>
          <w:tcPr>
            <w:tcW w:w="5812" w:type="dxa"/>
            <w:vAlign w:val="center"/>
          </w:tcPr>
          <w:p w14:paraId="4138007D"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 меню ежедневного горячего питания; информация о наличии диетического меню в общеобразовательной организации; перечни юридических лиц и индивидуальных предпринимателей, оказывающих услуги по организации</w:t>
            </w:r>
          </w:p>
          <w:p w14:paraId="1C779C38"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питания в общеобразовательной организации, а также поставляющих (реализующих) пищевые продукты и продовольственное сырье в общеобразовательную организацию; форма обратной связи для родителей обучающихся и ответы на вопросы родителей по питанию.</w:t>
            </w:r>
          </w:p>
        </w:tc>
        <w:tc>
          <w:tcPr>
            <w:tcW w:w="2671" w:type="dxa"/>
            <w:vMerge/>
            <w:vAlign w:val="center"/>
          </w:tcPr>
          <w:p w14:paraId="33B0DDE5" w14:textId="77777777" w:rsidR="005F16A0" w:rsidRDefault="005F16A0" w:rsidP="00D21B06">
            <w:pPr>
              <w:rPr>
                <w:rFonts w:ascii="Times New Roman" w:hAnsi="Times New Roman" w:cs="Times New Roman"/>
                <w:sz w:val="24"/>
                <w:szCs w:val="24"/>
              </w:rPr>
            </w:pPr>
          </w:p>
        </w:tc>
        <w:tc>
          <w:tcPr>
            <w:tcW w:w="1581" w:type="dxa"/>
            <w:vAlign w:val="center"/>
          </w:tcPr>
          <w:p w14:paraId="233D73F5" w14:textId="77777777" w:rsidR="005F16A0" w:rsidRDefault="005F16A0" w:rsidP="00D21B06">
            <w:pPr>
              <w:rPr>
                <w:rFonts w:ascii="Times New Roman" w:hAnsi="Times New Roman" w:cs="Times New Roman"/>
                <w:sz w:val="24"/>
                <w:szCs w:val="24"/>
              </w:rPr>
            </w:pPr>
          </w:p>
        </w:tc>
      </w:tr>
      <w:tr w:rsidR="005F16A0" w14:paraId="08526F8F" w14:textId="77777777" w:rsidTr="00D21B06">
        <w:trPr>
          <w:gridAfter w:val="1"/>
          <w:wAfter w:w="7" w:type="dxa"/>
        </w:trPr>
        <w:tc>
          <w:tcPr>
            <w:tcW w:w="10739" w:type="dxa"/>
            <w:gridSpan w:val="4"/>
            <w:vAlign w:val="center"/>
          </w:tcPr>
          <w:p w14:paraId="2B702544"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XIV. Образовательные стандарты и требования</w:t>
            </w:r>
          </w:p>
        </w:tc>
      </w:tr>
      <w:tr w:rsidR="005F16A0" w14:paraId="1B88211D" w14:textId="77777777" w:rsidTr="00D21B06">
        <w:trPr>
          <w:gridAfter w:val="1"/>
          <w:wAfter w:w="7" w:type="dxa"/>
        </w:trPr>
        <w:tc>
          <w:tcPr>
            <w:tcW w:w="675" w:type="dxa"/>
            <w:vAlign w:val="center"/>
          </w:tcPr>
          <w:p w14:paraId="5D8E69DC" w14:textId="77777777" w:rsidR="005F16A0" w:rsidRDefault="005F16A0" w:rsidP="00D21B06">
            <w:pPr>
              <w:rPr>
                <w:rFonts w:ascii="Times New Roman" w:hAnsi="Times New Roman" w:cs="Times New Roman"/>
                <w:sz w:val="24"/>
                <w:szCs w:val="24"/>
              </w:rPr>
            </w:pPr>
            <w:r>
              <w:rPr>
                <w:rFonts w:ascii="Times New Roman" w:hAnsi="Times New Roman" w:cs="Times New Roman"/>
                <w:sz w:val="24"/>
                <w:szCs w:val="24"/>
              </w:rPr>
              <w:t>46</w:t>
            </w:r>
          </w:p>
        </w:tc>
        <w:tc>
          <w:tcPr>
            <w:tcW w:w="5812" w:type="dxa"/>
            <w:vAlign w:val="center"/>
          </w:tcPr>
          <w:p w14:paraId="3B7FFD81" w14:textId="77777777" w:rsidR="005F16A0" w:rsidRPr="00AB1FBC" w:rsidRDefault="005F16A0" w:rsidP="00D21B06">
            <w:pPr>
              <w:rPr>
                <w:rFonts w:ascii="Times New Roman" w:hAnsi="Times New Roman" w:cs="Times New Roman"/>
              </w:rPr>
            </w:pPr>
            <w:r w:rsidRPr="00AB1FBC">
              <w:rPr>
                <w:rFonts w:ascii="Times New Roman" w:hAnsi="Times New Roman" w:cs="Times New Roman"/>
              </w:rPr>
              <w:t>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w:t>
            </w:r>
          </w:p>
        </w:tc>
        <w:tc>
          <w:tcPr>
            <w:tcW w:w="2671" w:type="dxa"/>
            <w:vAlign w:val="center"/>
          </w:tcPr>
          <w:p w14:paraId="382D1CE0"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1 – информация представлена в полном объеме; </w:t>
            </w:r>
          </w:p>
          <w:p w14:paraId="35B97D24" w14:textId="77777777" w:rsidR="005F16A0" w:rsidRDefault="005F16A0" w:rsidP="00D21B06">
            <w:pPr>
              <w:rPr>
                <w:rFonts w:ascii="Times New Roman" w:hAnsi="Times New Roman" w:cs="Times New Roman"/>
              </w:rPr>
            </w:pPr>
            <w:r w:rsidRPr="00AB1FBC">
              <w:rPr>
                <w:rFonts w:ascii="Times New Roman" w:hAnsi="Times New Roman" w:cs="Times New Roman"/>
              </w:rPr>
              <w:t xml:space="preserve">0,5 – информация представлена частично (не в полном объеме в </w:t>
            </w:r>
            <w:r w:rsidRPr="00AB1FBC">
              <w:rPr>
                <w:rFonts w:ascii="Times New Roman" w:hAnsi="Times New Roman" w:cs="Times New Roman"/>
              </w:rPr>
              <w:lastRenderedPageBreak/>
              <w:t>соответствии с требованиями столбца 2);</w:t>
            </w:r>
          </w:p>
          <w:p w14:paraId="280297A9" w14:textId="77777777" w:rsidR="005F16A0" w:rsidRDefault="005F16A0" w:rsidP="00D21B06">
            <w:pPr>
              <w:rPr>
                <w:rFonts w:ascii="Times New Roman" w:hAnsi="Times New Roman" w:cs="Times New Roman"/>
                <w:sz w:val="24"/>
                <w:szCs w:val="24"/>
              </w:rPr>
            </w:pPr>
            <w:r w:rsidRPr="00AB1FBC">
              <w:rPr>
                <w:rFonts w:ascii="Times New Roman" w:hAnsi="Times New Roman" w:cs="Times New Roman"/>
              </w:rPr>
              <w:t xml:space="preserve"> 0 – информация отсутствует</w:t>
            </w:r>
          </w:p>
        </w:tc>
        <w:tc>
          <w:tcPr>
            <w:tcW w:w="1581" w:type="dxa"/>
            <w:vAlign w:val="center"/>
          </w:tcPr>
          <w:p w14:paraId="0680F01C" w14:textId="77777777" w:rsidR="005F16A0" w:rsidRDefault="005F16A0" w:rsidP="00D21B06">
            <w:pPr>
              <w:rPr>
                <w:rFonts w:ascii="Times New Roman" w:hAnsi="Times New Roman" w:cs="Times New Roman"/>
                <w:sz w:val="24"/>
                <w:szCs w:val="24"/>
              </w:rPr>
            </w:pPr>
          </w:p>
        </w:tc>
      </w:tr>
      <w:tr w:rsidR="00B51D29" w14:paraId="43B6D63C" w14:textId="77777777" w:rsidTr="00D21B06">
        <w:trPr>
          <w:gridAfter w:val="1"/>
          <w:wAfter w:w="7" w:type="dxa"/>
        </w:trPr>
        <w:tc>
          <w:tcPr>
            <w:tcW w:w="9158" w:type="dxa"/>
            <w:gridSpan w:val="3"/>
            <w:vAlign w:val="center"/>
          </w:tcPr>
          <w:p w14:paraId="7FB385AC" w14:textId="77777777" w:rsidR="00B51D29" w:rsidRPr="00AB1FBC" w:rsidRDefault="00B51D29" w:rsidP="00D21B06">
            <w:pPr>
              <w:rPr>
                <w:rFonts w:ascii="Times New Roman" w:hAnsi="Times New Roman" w:cs="Times New Roman"/>
              </w:rPr>
            </w:pPr>
            <w:r>
              <w:rPr>
                <w:rFonts w:ascii="Times New Roman" w:hAnsi="Times New Roman" w:cs="Times New Roman"/>
              </w:rPr>
              <w:t>ИТОГОВЫЙ БАЛЛ</w:t>
            </w:r>
          </w:p>
        </w:tc>
        <w:tc>
          <w:tcPr>
            <w:tcW w:w="1581" w:type="dxa"/>
            <w:vAlign w:val="center"/>
          </w:tcPr>
          <w:p w14:paraId="251C24A7" w14:textId="77777777" w:rsidR="00B51D29" w:rsidRDefault="00B51D29" w:rsidP="00D21B06">
            <w:pPr>
              <w:rPr>
                <w:rFonts w:ascii="Times New Roman" w:hAnsi="Times New Roman" w:cs="Times New Roman"/>
                <w:sz w:val="24"/>
                <w:szCs w:val="24"/>
              </w:rPr>
            </w:pPr>
          </w:p>
        </w:tc>
      </w:tr>
    </w:tbl>
    <w:p w14:paraId="479E1FD5" w14:textId="77777777" w:rsidR="00E76DC4" w:rsidRDefault="00E76DC4" w:rsidP="00E76DC4">
      <w:pPr>
        <w:spacing w:line="240" w:lineRule="auto"/>
        <w:jc w:val="both"/>
        <w:rPr>
          <w:rFonts w:ascii="Times New Roman" w:hAnsi="Times New Roman" w:cs="Times New Roman"/>
          <w:bCs/>
          <w:sz w:val="24"/>
          <w:szCs w:val="24"/>
        </w:rPr>
      </w:pPr>
    </w:p>
    <w:p w14:paraId="0E6AAAF1" w14:textId="77777777" w:rsidR="00E76DC4" w:rsidRDefault="00E76DC4" w:rsidP="00E76DC4">
      <w:pPr>
        <w:spacing w:line="240" w:lineRule="auto"/>
        <w:jc w:val="both"/>
        <w:rPr>
          <w:rFonts w:ascii="Times New Roman" w:hAnsi="Times New Roman" w:cs="Times New Roman"/>
          <w:sz w:val="24"/>
          <w:szCs w:val="24"/>
        </w:rPr>
      </w:pPr>
    </w:p>
    <w:p w14:paraId="2D2CA16A" w14:textId="77777777" w:rsidR="00E76DC4" w:rsidRPr="00B51D29" w:rsidRDefault="00E76DC4" w:rsidP="00E76DC4">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 xml:space="preserve">1.2.Наличие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22"/>
        <w:gridCol w:w="6882"/>
        <w:gridCol w:w="2852"/>
      </w:tblGrid>
      <w:tr w:rsidR="00E76DC4" w:rsidRPr="00B51D29" w14:paraId="6E0D6485" w14:textId="77777777" w:rsidTr="00D21B06">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392C63"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w:t>
            </w:r>
          </w:p>
        </w:tc>
        <w:tc>
          <w:tcPr>
            <w:tcW w:w="329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0689361"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Информативный блок</w:t>
            </w:r>
          </w:p>
        </w:tc>
        <w:tc>
          <w:tcPr>
            <w:tcW w:w="13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EAB9AC"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Наличие информации</w:t>
            </w:r>
          </w:p>
          <w:p w14:paraId="75E1AF42"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(1/0)</w:t>
            </w:r>
          </w:p>
        </w:tc>
      </w:tr>
      <w:tr w:rsidR="00E76DC4" w:rsidRPr="00B51D29" w14:paraId="3373ACAB" w14:textId="77777777" w:rsidTr="00D21B06">
        <w:tc>
          <w:tcPr>
            <w:tcW w:w="345" w:type="pct"/>
            <w:tcBorders>
              <w:top w:val="single" w:sz="4" w:space="0" w:color="auto"/>
              <w:left w:val="single" w:sz="4" w:space="0" w:color="auto"/>
              <w:bottom w:val="single" w:sz="4" w:space="0" w:color="auto"/>
              <w:right w:val="single" w:sz="4" w:space="0" w:color="auto"/>
            </w:tcBorders>
            <w:hideMark/>
          </w:tcPr>
          <w:p w14:paraId="12D631BD"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1</w:t>
            </w:r>
          </w:p>
        </w:tc>
        <w:tc>
          <w:tcPr>
            <w:tcW w:w="3291" w:type="pct"/>
            <w:tcBorders>
              <w:top w:val="single" w:sz="4" w:space="0" w:color="auto"/>
              <w:left w:val="single" w:sz="4" w:space="0" w:color="auto"/>
              <w:bottom w:val="single" w:sz="4" w:space="0" w:color="auto"/>
              <w:right w:val="single" w:sz="4" w:space="0" w:color="auto"/>
            </w:tcBorders>
            <w:hideMark/>
          </w:tcPr>
          <w:p w14:paraId="3E3ED708"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Телефона</w:t>
            </w:r>
          </w:p>
        </w:tc>
        <w:tc>
          <w:tcPr>
            <w:tcW w:w="1364" w:type="pct"/>
            <w:tcBorders>
              <w:top w:val="single" w:sz="4" w:space="0" w:color="auto"/>
              <w:left w:val="single" w:sz="4" w:space="0" w:color="auto"/>
              <w:bottom w:val="single" w:sz="4" w:space="0" w:color="auto"/>
              <w:right w:val="single" w:sz="4" w:space="0" w:color="auto"/>
            </w:tcBorders>
          </w:tcPr>
          <w:p w14:paraId="0BCC30AA" w14:textId="77777777" w:rsidR="00E76DC4" w:rsidRPr="00B51D29" w:rsidRDefault="00E76DC4" w:rsidP="00D21B06">
            <w:pPr>
              <w:spacing w:line="240" w:lineRule="auto"/>
              <w:jc w:val="both"/>
              <w:rPr>
                <w:rFonts w:ascii="Times New Roman" w:hAnsi="Times New Roman" w:cs="Times New Roman"/>
                <w:bCs/>
                <w:sz w:val="24"/>
                <w:szCs w:val="24"/>
              </w:rPr>
            </w:pPr>
          </w:p>
        </w:tc>
      </w:tr>
      <w:tr w:rsidR="00E76DC4" w:rsidRPr="00B51D29" w14:paraId="60EAFE90" w14:textId="77777777" w:rsidTr="00D21B06">
        <w:tc>
          <w:tcPr>
            <w:tcW w:w="345" w:type="pct"/>
            <w:tcBorders>
              <w:top w:val="single" w:sz="4" w:space="0" w:color="auto"/>
              <w:left w:val="single" w:sz="4" w:space="0" w:color="auto"/>
              <w:bottom w:val="single" w:sz="4" w:space="0" w:color="auto"/>
              <w:right w:val="single" w:sz="4" w:space="0" w:color="auto"/>
            </w:tcBorders>
            <w:hideMark/>
          </w:tcPr>
          <w:p w14:paraId="77B3FDD3"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2</w:t>
            </w:r>
          </w:p>
        </w:tc>
        <w:tc>
          <w:tcPr>
            <w:tcW w:w="3291" w:type="pct"/>
            <w:tcBorders>
              <w:top w:val="single" w:sz="4" w:space="0" w:color="auto"/>
              <w:left w:val="single" w:sz="4" w:space="0" w:color="auto"/>
              <w:bottom w:val="single" w:sz="4" w:space="0" w:color="auto"/>
              <w:right w:val="single" w:sz="4" w:space="0" w:color="auto"/>
            </w:tcBorders>
            <w:hideMark/>
          </w:tcPr>
          <w:p w14:paraId="4F1D8276"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электронной почты</w:t>
            </w:r>
          </w:p>
        </w:tc>
        <w:tc>
          <w:tcPr>
            <w:tcW w:w="1364" w:type="pct"/>
            <w:tcBorders>
              <w:top w:val="single" w:sz="4" w:space="0" w:color="auto"/>
              <w:left w:val="single" w:sz="4" w:space="0" w:color="auto"/>
              <w:bottom w:val="single" w:sz="4" w:space="0" w:color="auto"/>
              <w:right w:val="single" w:sz="4" w:space="0" w:color="auto"/>
            </w:tcBorders>
          </w:tcPr>
          <w:p w14:paraId="3A22B79E" w14:textId="77777777" w:rsidR="00E76DC4" w:rsidRPr="00B51D29" w:rsidRDefault="00E76DC4" w:rsidP="00D21B06">
            <w:pPr>
              <w:spacing w:line="240" w:lineRule="auto"/>
              <w:jc w:val="both"/>
              <w:rPr>
                <w:rFonts w:ascii="Times New Roman" w:hAnsi="Times New Roman" w:cs="Times New Roman"/>
                <w:bCs/>
                <w:sz w:val="24"/>
                <w:szCs w:val="24"/>
              </w:rPr>
            </w:pPr>
          </w:p>
        </w:tc>
      </w:tr>
      <w:tr w:rsidR="00E76DC4" w:rsidRPr="00B51D29" w14:paraId="276E746B" w14:textId="77777777" w:rsidTr="00D21B06">
        <w:tc>
          <w:tcPr>
            <w:tcW w:w="345" w:type="pct"/>
            <w:tcBorders>
              <w:top w:val="single" w:sz="4" w:space="0" w:color="auto"/>
              <w:left w:val="single" w:sz="4" w:space="0" w:color="auto"/>
              <w:bottom w:val="single" w:sz="4" w:space="0" w:color="auto"/>
              <w:right w:val="single" w:sz="4" w:space="0" w:color="auto"/>
            </w:tcBorders>
            <w:hideMark/>
          </w:tcPr>
          <w:p w14:paraId="3234D62C"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3</w:t>
            </w:r>
          </w:p>
        </w:tc>
        <w:tc>
          <w:tcPr>
            <w:tcW w:w="3291" w:type="pct"/>
            <w:tcBorders>
              <w:top w:val="single" w:sz="4" w:space="0" w:color="auto"/>
              <w:left w:val="single" w:sz="4" w:space="0" w:color="auto"/>
              <w:bottom w:val="single" w:sz="4" w:space="0" w:color="auto"/>
              <w:right w:val="single" w:sz="4" w:space="0" w:color="auto"/>
            </w:tcBorders>
            <w:hideMark/>
          </w:tcPr>
          <w:p w14:paraId="30091321"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электронных сервисов - форма для подачи электронного обращения, раздел «Часто задаваемые вопросы»)</w:t>
            </w:r>
          </w:p>
        </w:tc>
        <w:tc>
          <w:tcPr>
            <w:tcW w:w="1364" w:type="pct"/>
            <w:tcBorders>
              <w:top w:val="single" w:sz="4" w:space="0" w:color="auto"/>
              <w:left w:val="single" w:sz="4" w:space="0" w:color="auto"/>
              <w:bottom w:val="single" w:sz="4" w:space="0" w:color="auto"/>
              <w:right w:val="single" w:sz="4" w:space="0" w:color="auto"/>
            </w:tcBorders>
          </w:tcPr>
          <w:p w14:paraId="672F94DB" w14:textId="77777777" w:rsidR="00E76DC4" w:rsidRPr="00B51D29" w:rsidRDefault="00E76DC4" w:rsidP="00D21B06">
            <w:pPr>
              <w:spacing w:line="240" w:lineRule="auto"/>
              <w:jc w:val="both"/>
              <w:rPr>
                <w:rFonts w:ascii="Times New Roman" w:hAnsi="Times New Roman" w:cs="Times New Roman"/>
                <w:bCs/>
                <w:sz w:val="24"/>
                <w:szCs w:val="24"/>
              </w:rPr>
            </w:pPr>
          </w:p>
        </w:tc>
      </w:tr>
      <w:tr w:rsidR="00E76DC4" w:rsidRPr="00B51D29" w14:paraId="2C27A8B2" w14:textId="77777777" w:rsidTr="00D21B06">
        <w:trPr>
          <w:trHeight w:val="800"/>
        </w:trPr>
        <w:tc>
          <w:tcPr>
            <w:tcW w:w="345" w:type="pct"/>
            <w:tcBorders>
              <w:top w:val="single" w:sz="4" w:space="0" w:color="auto"/>
              <w:left w:val="single" w:sz="4" w:space="0" w:color="auto"/>
              <w:bottom w:val="single" w:sz="4" w:space="0" w:color="auto"/>
              <w:right w:val="single" w:sz="4" w:space="0" w:color="auto"/>
            </w:tcBorders>
            <w:hideMark/>
          </w:tcPr>
          <w:p w14:paraId="53750510"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4</w:t>
            </w:r>
          </w:p>
        </w:tc>
        <w:tc>
          <w:tcPr>
            <w:tcW w:w="3291" w:type="pct"/>
            <w:tcBorders>
              <w:top w:val="single" w:sz="4" w:space="0" w:color="auto"/>
              <w:left w:val="single" w:sz="4" w:space="0" w:color="auto"/>
              <w:bottom w:val="single" w:sz="4" w:space="0" w:color="auto"/>
              <w:right w:val="single" w:sz="4" w:space="0" w:color="auto"/>
            </w:tcBorders>
            <w:hideMark/>
          </w:tcPr>
          <w:p w14:paraId="4B5008A2"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4" w:type="pct"/>
            <w:tcBorders>
              <w:top w:val="single" w:sz="4" w:space="0" w:color="auto"/>
              <w:left w:val="single" w:sz="4" w:space="0" w:color="auto"/>
              <w:bottom w:val="single" w:sz="4" w:space="0" w:color="auto"/>
              <w:right w:val="single" w:sz="4" w:space="0" w:color="auto"/>
            </w:tcBorders>
          </w:tcPr>
          <w:p w14:paraId="5868162D" w14:textId="77777777" w:rsidR="00E76DC4" w:rsidRPr="00B51D29" w:rsidRDefault="00E76DC4" w:rsidP="00D21B06">
            <w:pPr>
              <w:spacing w:line="240" w:lineRule="auto"/>
              <w:jc w:val="both"/>
              <w:rPr>
                <w:rFonts w:ascii="Times New Roman" w:hAnsi="Times New Roman" w:cs="Times New Roman"/>
                <w:bCs/>
                <w:sz w:val="24"/>
                <w:szCs w:val="24"/>
              </w:rPr>
            </w:pPr>
          </w:p>
        </w:tc>
      </w:tr>
      <w:tr w:rsidR="00E76DC4" w:rsidRPr="00B51D29" w14:paraId="5D430807" w14:textId="77777777" w:rsidTr="00D21B06">
        <w:tc>
          <w:tcPr>
            <w:tcW w:w="345" w:type="pct"/>
            <w:tcBorders>
              <w:top w:val="single" w:sz="4" w:space="0" w:color="auto"/>
              <w:left w:val="single" w:sz="4" w:space="0" w:color="auto"/>
              <w:bottom w:val="single" w:sz="4" w:space="0" w:color="auto"/>
              <w:right w:val="single" w:sz="4" w:space="0" w:color="auto"/>
            </w:tcBorders>
          </w:tcPr>
          <w:p w14:paraId="087F812B" w14:textId="77777777" w:rsidR="00E76DC4" w:rsidRPr="00B51D29" w:rsidRDefault="00E76DC4" w:rsidP="00D21B06">
            <w:pPr>
              <w:spacing w:line="240" w:lineRule="auto"/>
              <w:jc w:val="both"/>
              <w:rPr>
                <w:rFonts w:ascii="Times New Roman" w:hAnsi="Times New Roman" w:cs="Times New Roman"/>
                <w:bCs/>
                <w:sz w:val="24"/>
                <w:szCs w:val="24"/>
              </w:rPr>
            </w:pPr>
          </w:p>
        </w:tc>
        <w:tc>
          <w:tcPr>
            <w:tcW w:w="3291" w:type="pct"/>
            <w:tcBorders>
              <w:top w:val="single" w:sz="4" w:space="0" w:color="auto"/>
              <w:left w:val="single" w:sz="4" w:space="0" w:color="auto"/>
              <w:bottom w:val="single" w:sz="4" w:space="0" w:color="auto"/>
              <w:right w:val="single" w:sz="4" w:space="0" w:color="auto"/>
            </w:tcBorders>
          </w:tcPr>
          <w:p w14:paraId="1E8B138F" w14:textId="77777777" w:rsidR="00E76DC4" w:rsidRPr="00B51D29" w:rsidRDefault="00E76DC4" w:rsidP="00D21B06">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Итоговый балл</w:t>
            </w:r>
          </w:p>
        </w:tc>
        <w:tc>
          <w:tcPr>
            <w:tcW w:w="1364" w:type="pct"/>
            <w:tcBorders>
              <w:top w:val="single" w:sz="4" w:space="0" w:color="auto"/>
              <w:left w:val="single" w:sz="4" w:space="0" w:color="auto"/>
              <w:bottom w:val="single" w:sz="4" w:space="0" w:color="auto"/>
              <w:right w:val="single" w:sz="4" w:space="0" w:color="auto"/>
            </w:tcBorders>
          </w:tcPr>
          <w:p w14:paraId="587A0C9F" w14:textId="77777777" w:rsidR="00E76DC4" w:rsidRPr="00B51D29" w:rsidRDefault="00E76DC4" w:rsidP="00D21B06">
            <w:pPr>
              <w:spacing w:line="240" w:lineRule="auto"/>
              <w:jc w:val="both"/>
              <w:rPr>
                <w:rFonts w:ascii="Times New Roman" w:hAnsi="Times New Roman" w:cs="Times New Roman"/>
                <w:bCs/>
                <w:sz w:val="24"/>
                <w:szCs w:val="24"/>
              </w:rPr>
            </w:pPr>
          </w:p>
        </w:tc>
      </w:tr>
    </w:tbl>
    <w:p w14:paraId="6F97CD55" w14:textId="77777777" w:rsidR="00E76DC4" w:rsidRPr="00B51D29" w:rsidRDefault="00E76DC4" w:rsidP="00E76DC4">
      <w:pPr>
        <w:spacing w:line="240" w:lineRule="auto"/>
        <w:jc w:val="both"/>
        <w:rPr>
          <w:rFonts w:ascii="Times New Roman" w:hAnsi="Times New Roman" w:cs="Times New Roman"/>
          <w:bCs/>
          <w:sz w:val="24"/>
          <w:szCs w:val="24"/>
        </w:rPr>
      </w:pPr>
    </w:p>
    <w:p w14:paraId="1837F890" w14:textId="77777777" w:rsidR="00E76DC4" w:rsidRPr="00B51D29" w:rsidRDefault="00E76DC4" w:rsidP="00E76DC4">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Рекомендации эксперта:</w:t>
      </w:r>
    </w:p>
    <w:p w14:paraId="3647590C" w14:textId="77777777" w:rsidR="00E76DC4" w:rsidRPr="00B51D29" w:rsidRDefault="00E76DC4" w:rsidP="00E76DC4">
      <w:pPr>
        <w:spacing w:line="240" w:lineRule="auto"/>
        <w:jc w:val="both"/>
        <w:rPr>
          <w:rFonts w:ascii="Times New Roman" w:hAnsi="Times New Roman" w:cs="Times New Roman"/>
          <w:bCs/>
          <w:sz w:val="24"/>
          <w:szCs w:val="24"/>
        </w:rPr>
      </w:pPr>
      <w:r w:rsidRPr="00B51D29">
        <w:rPr>
          <w:rFonts w:ascii="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2FE5B1" w14:textId="77777777" w:rsidR="00E76DC4" w:rsidRDefault="00E76DC4" w:rsidP="00E76DC4">
      <w:pPr>
        <w:spacing w:line="240" w:lineRule="auto"/>
        <w:jc w:val="both"/>
        <w:rPr>
          <w:rFonts w:ascii="Times New Roman" w:hAnsi="Times New Roman" w:cs="Times New Roman"/>
          <w:sz w:val="24"/>
          <w:szCs w:val="24"/>
        </w:rPr>
      </w:pPr>
    </w:p>
    <w:p w14:paraId="3898637B" w14:textId="77777777" w:rsidR="005F16A0" w:rsidRDefault="005F16A0" w:rsidP="005F16A0">
      <w:pPr>
        <w:spacing w:line="240" w:lineRule="auto"/>
        <w:jc w:val="both"/>
        <w:rPr>
          <w:rFonts w:ascii="Times New Roman" w:hAnsi="Times New Roman" w:cs="Times New Roman"/>
          <w:sz w:val="24"/>
          <w:szCs w:val="24"/>
        </w:rPr>
      </w:pPr>
      <w:r>
        <w:rPr>
          <w:rFonts w:ascii="Times New Roman" w:hAnsi="Times New Roman" w:cs="Times New Roman"/>
          <w:sz w:val="24"/>
          <w:szCs w:val="24"/>
        </w:rPr>
        <w:t>Эксперт _______________________________________________________ ФИО</w:t>
      </w:r>
    </w:p>
    <w:p w14:paraId="5FAA67CE" w14:textId="150AD512" w:rsidR="00A81643" w:rsidRDefault="00A81643">
      <w:pPr>
        <w:rPr>
          <w:rFonts w:ascii="Times New Roman" w:hAnsi="Times New Roman" w:cs="Times New Roman"/>
          <w:sz w:val="24"/>
          <w:szCs w:val="24"/>
        </w:rPr>
      </w:pPr>
      <w:r>
        <w:rPr>
          <w:rFonts w:ascii="Times New Roman" w:hAnsi="Times New Roman" w:cs="Times New Roman"/>
          <w:sz w:val="24"/>
          <w:szCs w:val="24"/>
        </w:rPr>
        <w:br w:type="page"/>
      </w:r>
    </w:p>
    <w:p w14:paraId="275D37E8" w14:textId="17D4E9AC" w:rsidR="00ED11C9" w:rsidRDefault="00ED11C9" w:rsidP="00ED11C9">
      <w:pPr>
        <w:pStyle w:val="2"/>
      </w:pPr>
      <w:r>
        <w:lastRenderedPageBreak/>
        <w:t>3</w:t>
      </w:r>
      <w:r>
        <w:t>.2 Чек-лист эксперта для очного выезда в образовательную организацию</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3260"/>
      </w:tblGrid>
      <w:tr w:rsidR="00A81643" w:rsidRPr="00160AA1" w14:paraId="699E9E50" w14:textId="77777777" w:rsidTr="00D21B06">
        <w:trPr>
          <w:trHeight w:val="164"/>
          <w:jc w:val="center"/>
        </w:trPr>
        <w:tc>
          <w:tcPr>
            <w:tcW w:w="7513" w:type="dxa"/>
            <w:tcBorders>
              <w:top w:val="single" w:sz="4" w:space="0" w:color="auto"/>
              <w:left w:val="single" w:sz="4" w:space="0" w:color="auto"/>
              <w:bottom w:val="single" w:sz="4" w:space="0" w:color="auto"/>
              <w:right w:val="single" w:sz="4" w:space="0" w:color="auto"/>
            </w:tcBorders>
          </w:tcPr>
          <w:p w14:paraId="08BAE2E5" w14:textId="77777777" w:rsidR="00A81643" w:rsidRPr="00160AA1" w:rsidRDefault="00A81643" w:rsidP="00D21B06">
            <w:pPr>
              <w:autoSpaceDE w:val="0"/>
              <w:autoSpaceDN w:val="0"/>
              <w:adjustRightInd w:val="0"/>
              <w:spacing w:after="0" w:line="228" w:lineRule="auto"/>
              <w:rPr>
                <w:rFonts w:ascii="Liberation Serif" w:eastAsia="Times New Roman" w:hAnsi="Liberation Serif" w:cs="Liberation Serif"/>
                <w:b/>
                <w:bCs/>
                <w:color w:val="000000"/>
              </w:rPr>
            </w:pPr>
            <w:r w:rsidRPr="00160AA1">
              <w:rPr>
                <w:rFonts w:ascii="Liberation Serif" w:eastAsia="Times New Roman" w:hAnsi="Liberation Serif" w:cs="Liberation Serif"/>
                <w:b/>
                <w:bCs/>
                <w:color w:val="000000"/>
              </w:rPr>
              <w:t xml:space="preserve">№ организации в Перечне </w:t>
            </w:r>
          </w:p>
        </w:tc>
        <w:tc>
          <w:tcPr>
            <w:tcW w:w="3260" w:type="dxa"/>
            <w:tcBorders>
              <w:top w:val="single" w:sz="4" w:space="0" w:color="auto"/>
              <w:left w:val="single" w:sz="4" w:space="0" w:color="auto"/>
              <w:bottom w:val="single" w:sz="4" w:space="0" w:color="auto"/>
              <w:right w:val="single" w:sz="4" w:space="0" w:color="auto"/>
            </w:tcBorders>
          </w:tcPr>
          <w:p w14:paraId="049F2D6F" w14:textId="77777777" w:rsidR="00A81643" w:rsidRPr="00160AA1" w:rsidRDefault="00A81643" w:rsidP="00D21B06">
            <w:pPr>
              <w:autoSpaceDE w:val="0"/>
              <w:autoSpaceDN w:val="0"/>
              <w:adjustRightInd w:val="0"/>
              <w:spacing w:after="0" w:line="228" w:lineRule="auto"/>
              <w:jc w:val="center"/>
              <w:rPr>
                <w:rFonts w:ascii="Liberation Serif" w:eastAsia="Times New Roman" w:hAnsi="Liberation Serif" w:cs="Liberation Serif"/>
                <w:color w:val="000000"/>
              </w:rPr>
            </w:pPr>
          </w:p>
        </w:tc>
      </w:tr>
      <w:tr w:rsidR="00A81643" w:rsidRPr="00160AA1" w14:paraId="3838E0FF" w14:textId="77777777" w:rsidTr="00D21B06">
        <w:trPr>
          <w:trHeight w:val="164"/>
          <w:jc w:val="center"/>
        </w:trPr>
        <w:tc>
          <w:tcPr>
            <w:tcW w:w="7513" w:type="dxa"/>
            <w:tcBorders>
              <w:top w:val="single" w:sz="4" w:space="0" w:color="auto"/>
              <w:left w:val="single" w:sz="4" w:space="0" w:color="auto"/>
              <w:bottom w:val="single" w:sz="4" w:space="0" w:color="auto"/>
              <w:right w:val="single" w:sz="4" w:space="0" w:color="auto"/>
            </w:tcBorders>
          </w:tcPr>
          <w:p w14:paraId="052C5C9A" w14:textId="77777777" w:rsidR="00A81643" w:rsidRPr="00160AA1" w:rsidRDefault="00A81643" w:rsidP="00D21B06">
            <w:pPr>
              <w:autoSpaceDE w:val="0"/>
              <w:autoSpaceDN w:val="0"/>
              <w:adjustRightInd w:val="0"/>
              <w:spacing w:after="0" w:line="228" w:lineRule="auto"/>
              <w:rPr>
                <w:rFonts w:ascii="Liberation Serif" w:eastAsia="Times New Roman" w:hAnsi="Liberation Serif" w:cs="Liberation Serif"/>
                <w:b/>
                <w:bCs/>
                <w:color w:val="000000"/>
              </w:rPr>
            </w:pPr>
            <w:r w:rsidRPr="00160AA1">
              <w:rPr>
                <w:rFonts w:ascii="Liberation Serif" w:eastAsia="Times New Roman" w:hAnsi="Liberation Serif" w:cs="Liberation Serif"/>
                <w:b/>
                <w:bCs/>
                <w:color w:val="000000"/>
              </w:rPr>
              <w:t>ИНН организации:____________________________________</w:t>
            </w:r>
          </w:p>
        </w:tc>
        <w:tc>
          <w:tcPr>
            <w:tcW w:w="3260" w:type="dxa"/>
            <w:tcBorders>
              <w:top w:val="single" w:sz="4" w:space="0" w:color="auto"/>
              <w:left w:val="single" w:sz="4" w:space="0" w:color="auto"/>
              <w:bottom w:val="single" w:sz="4" w:space="0" w:color="auto"/>
              <w:right w:val="single" w:sz="4" w:space="0" w:color="auto"/>
            </w:tcBorders>
          </w:tcPr>
          <w:p w14:paraId="11E924E3" w14:textId="77777777" w:rsidR="00A81643" w:rsidRPr="00160AA1" w:rsidRDefault="00A81643" w:rsidP="00D21B06">
            <w:pPr>
              <w:autoSpaceDE w:val="0"/>
              <w:autoSpaceDN w:val="0"/>
              <w:adjustRightInd w:val="0"/>
              <w:spacing w:after="0" w:line="228" w:lineRule="auto"/>
              <w:jc w:val="center"/>
              <w:rPr>
                <w:rFonts w:ascii="Liberation Serif" w:eastAsia="Times New Roman" w:hAnsi="Liberation Serif" w:cs="Liberation Serif"/>
                <w:color w:val="000000"/>
              </w:rPr>
            </w:pPr>
          </w:p>
        </w:tc>
      </w:tr>
      <w:tr w:rsidR="00A81643" w:rsidRPr="00160AA1" w14:paraId="5104886F" w14:textId="77777777" w:rsidTr="00D21B06">
        <w:trPr>
          <w:trHeight w:val="164"/>
          <w:jc w:val="center"/>
        </w:trPr>
        <w:tc>
          <w:tcPr>
            <w:tcW w:w="7513" w:type="dxa"/>
            <w:tcBorders>
              <w:top w:val="single" w:sz="4" w:space="0" w:color="auto"/>
              <w:left w:val="single" w:sz="4" w:space="0" w:color="auto"/>
              <w:bottom w:val="single" w:sz="4" w:space="0" w:color="auto"/>
              <w:right w:val="single" w:sz="4" w:space="0" w:color="auto"/>
            </w:tcBorders>
            <w:vAlign w:val="center"/>
            <w:hideMark/>
          </w:tcPr>
          <w:p w14:paraId="791C69E1" w14:textId="77777777" w:rsidR="00A81643" w:rsidRPr="00160AA1"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160AA1">
              <w:rPr>
                <w:rFonts w:ascii="Liberation Serif" w:eastAsia="Times New Roman" w:hAnsi="Liberation Serif" w:cs="Liberation Serif"/>
                <w:color w:val="000000"/>
              </w:rPr>
              <w:t>Наименование образовательной организации</w:t>
            </w:r>
          </w:p>
        </w:tc>
        <w:tc>
          <w:tcPr>
            <w:tcW w:w="3260" w:type="dxa"/>
            <w:tcBorders>
              <w:top w:val="single" w:sz="4" w:space="0" w:color="auto"/>
              <w:left w:val="single" w:sz="4" w:space="0" w:color="auto"/>
              <w:bottom w:val="single" w:sz="4" w:space="0" w:color="auto"/>
              <w:right w:val="single" w:sz="4" w:space="0" w:color="auto"/>
            </w:tcBorders>
          </w:tcPr>
          <w:p w14:paraId="5216D55F" w14:textId="77777777" w:rsidR="00A81643" w:rsidRPr="00160AA1" w:rsidRDefault="00A81643" w:rsidP="00D21B06">
            <w:pPr>
              <w:autoSpaceDE w:val="0"/>
              <w:autoSpaceDN w:val="0"/>
              <w:adjustRightInd w:val="0"/>
              <w:spacing w:after="0" w:line="228" w:lineRule="auto"/>
              <w:jc w:val="center"/>
              <w:rPr>
                <w:rFonts w:ascii="Liberation Serif" w:eastAsia="Times New Roman" w:hAnsi="Liberation Serif" w:cs="Liberation Serif"/>
                <w:color w:val="000000"/>
              </w:rPr>
            </w:pPr>
          </w:p>
        </w:tc>
      </w:tr>
      <w:tr w:rsidR="00A81643" w:rsidRPr="00160AA1" w14:paraId="6FA74E96" w14:textId="77777777" w:rsidTr="00D21B06">
        <w:trPr>
          <w:trHeight w:val="100"/>
          <w:jc w:val="center"/>
        </w:trPr>
        <w:tc>
          <w:tcPr>
            <w:tcW w:w="7513" w:type="dxa"/>
            <w:tcBorders>
              <w:top w:val="single" w:sz="4" w:space="0" w:color="auto"/>
              <w:left w:val="single" w:sz="4" w:space="0" w:color="auto"/>
              <w:bottom w:val="single" w:sz="4" w:space="0" w:color="auto"/>
              <w:right w:val="single" w:sz="4" w:space="0" w:color="auto"/>
            </w:tcBorders>
            <w:vAlign w:val="center"/>
            <w:hideMark/>
          </w:tcPr>
          <w:p w14:paraId="35F2EBE2" w14:textId="77777777" w:rsidR="00A81643" w:rsidRPr="00160AA1" w:rsidRDefault="00A81643" w:rsidP="00D21B06">
            <w:pPr>
              <w:autoSpaceDE w:val="0"/>
              <w:autoSpaceDN w:val="0"/>
              <w:adjustRightInd w:val="0"/>
              <w:spacing w:after="0" w:line="228" w:lineRule="auto"/>
              <w:rPr>
                <w:rFonts w:ascii="Liberation Serif" w:eastAsia="Times New Roman" w:hAnsi="Liberation Serif" w:cs="Liberation Serif"/>
                <w:b/>
                <w:bCs/>
                <w:color w:val="000000"/>
              </w:rPr>
            </w:pPr>
            <w:r w:rsidRPr="00160AA1">
              <w:rPr>
                <w:rFonts w:ascii="Liberation Serif" w:eastAsia="Times New Roman" w:hAnsi="Liberation Serif" w:cs="Liberation Serif"/>
                <w:b/>
                <w:bCs/>
                <w:color w:val="000000"/>
              </w:rPr>
              <w:t>Дата посещения и адрес, по которому расположена образовательная организация</w:t>
            </w:r>
          </w:p>
        </w:tc>
        <w:tc>
          <w:tcPr>
            <w:tcW w:w="3260" w:type="dxa"/>
            <w:tcBorders>
              <w:top w:val="single" w:sz="4" w:space="0" w:color="auto"/>
              <w:left w:val="single" w:sz="4" w:space="0" w:color="auto"/>
              <w:bottom w:val="single" w:sz="4" w:space="0" w:color="auto"/>
              <w:right w:val="single" w:sz="4" w:space="0" w:color="auto"/>
            </w:tcBorders>
          </w:tcPr>
          <w:p w14:paraId="4350039C" w14:textId="77777777" w:rsidR="00A81643" w:rsidRPr="00160AA1" w:rsidRDefault="00A81643" w:rsidP="00D21B06">
            <w:pPr>
              <w:autoSpaceDE w:val="0"/>
              <w:autoSpaceDN w:val="0"/>
              <w:adjustRightInd w:val="0"/>
              <w:spacing w:after="0" w:line="228" w:lineRule="auto"/>
              <w:jc w:val="center"/>
              <w:rPr>
                <w:rFonts w:ascii="Liberation Serif" w:eastAsia="Times New Roman" w:hAnsi="Liberation Serif" w:cs="Liberation Serif"/>
                <w:color w:val="000000"/>
              </w:rPr>
            </w:pPr>
          </w:p>
        </w:tc>
      </w:tr>
      <w:tr w:rsidR="00A81643" w:rsidRPr="00160AA1" w14:paraId="0E7BD320" w14:textId="77777777" w:rsidTr="00D21B06">
        <w:trPr>
          <w:jc w:val="center"/>
        </w:trPr>
        <w:tc>
          <w:tcPr>
            <w:tcW w:w="7513" w:type="dxa"/>
            <w:tcBorders>
              <w:top w:val="single" w:sz="4" w:space="0" w:color="auto"/>
              <w:left w:val="single" w:sz="4" w:space="0" w:color="auto"/>
              <w:bottom w:val="single" w:sz="4" w:space="0" w:color="auto"/>
              <w:right w:val="single" w:sz="4" w:space="0" w:color="auto"/>
            </w:tcBorders>
            <w:vAlign w:val="center"/>
          </w:tcPr>
          <w:p w14:paraId="007EC54F" w14:textId="77777777" w:rsidR="00A81643" w:rsidRPr="00160AA1" w:rsidRDefault="00A81643" w:rsidP="00D21B06">
            <w:pPr>
              <w:autoSpaceDE w:val="0"/>
              <w:autoSpaceDN w:val="0"/>
              <w:adjustRightInd w:val="0"/>
              <w:spacing w:after="0" w:line="228" w:lineRule="auto"/>
              <w:rPr>
                <w:rFonts w:ascii="Liberation Serif" w:eastAsia="Times New Roman" w:hAnsi="Liberation Serif" w:cs="Liberation Serif"/>
                <w:color w:val="000000"/>
                <w:lang w:eastAsia="ru-RU"/>
              </w:rPr>
            </w:pPr>
            <w:r w:rsidRPr="00160AA1">
              <w:rPr>
                <w:rFonts w:ascii="Liberation Serif" w:eastAsia="Times New Roman" w:hAnsi="Liberation Serif" w:cs="Liberation Serif"/>
                <w:color w:val="000000"/>
                <w:lang w:eastAsia="ru-RU"/>
              </w:rPr>
              <w:t>ФИО, подпись эксперта (представителя Оператора) НОК</w:t>
            </w:r>
          </w:p>
        </w:tc>
        <w:tc>
          <w:tcPr>
            <w:tcW w:w="3260" w:type="dxa"/>
            <w:tcBorders>
              <w:top w:val="single" w:sz="4" w:space="0" w:color="auto"/>
              <w:left w:val="single" w:sz="4" w:space="0" w:color="auto"/>
              <w:bottom w:val="single" w:sz="4" w:space="0" w:color="auto"/>
              <w:right w:val="single" w:sz="4" w:space="0" w:color="auto"/>
            </w:tcBorders>
          </w:tcPr>
          <w:p w14:paraId="1A642212" w14:textId="77777777" w:rsidR="00A81643" w:rsidRPr="00160AA1" w:rsidRDefault="00A81643" w:rsidP="00D21B06">
            <w:pPr>
              <w:autoSpaceDE w:val="0"/>
              <w:autoSpaceDN w:val="0"/>
              <w:adjustRightInd w:val="0"/>
              <w:spacing w:after="0" w:line="228" w:lineRule="auto"/>
              <w:jc w:val="center"/>
              <w:rPr>
                <w:rFonts w:ascii="Liberation Serif" w:eastAsia="Times New Roman" w:hAnsi="Liberation Serif" w:cs="Liberation Serif"/>
                <w:color w:val="000000"/>
              </w:rPr>
            </w:pPr>
          </w:p>
        </w:tc>
      </w:tr>
      <w:tr w:rsidR="00A81643" w:rsidRPr="00160AA1" w14:paraId="28237D91" w14:textId="77777777" w:rsidTr="00D21B06">
        <w:trPr>
          <w:jc w:val="center"/>
        </w:trPr>
        <w:tc>
          <w:tcPr>
            <w:tcW w:w="7513" w:type="dxa"/>
            <w:tcBorders>
              <w:top w:val="single" w:sz="4" w:space="0" w:color="auto"/>
              <w:left w:val="single" w:sz="4" w:space="0" w:color="auto"/>
              <w:bottom w:val="single" w:sz="4" w:space="0" w:color="auto"/>
              <w:right w:val="single" w:sz="4" w:space="0" w:color="auto"/>
            </w:tcBorders>
            <w:vAlign w:val="center"/>
            <w:hideMark/>
          </w:tcPr>
          <w:p w14:paraId="3F5F35A6" w14:textId="77777777" w:rsidR="00A81643" w:rsidRPr="00160AA1"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160AA1">
              <w:rPr>
                <w:rFonts w:ascii="Liberation Serif" w:eastAsia="Times New Roman" w:hAnsi="Liberation Serif" w:cs="Liberation Serif"/>
                <w:color w:val="000000"/>
              </w:rPr>
              <w:t>ФИО, подпись руководителя или представителя дошкольной образовательной организации</w:t>
            </w:r>
          </w:p>
        </w:tc>
        <w:tc>
          <w:tcPr>
            <w:tcW w:w="3260" w:type="dxa"/>
            <w:tcBorders>
              <w:top w:val="single" w:sz="4" w:space="0" w:color="auto"/>
              <w:left w:val="single" w:sz="4" w:space="0" w:color="auto"/>
              <w:bottom w:val="single" w:sz="4" w:space="0" w:color="auto"/>
              <w:right w:val="single" w:sz="4" w:space="0" w:color="auto"/>
            </w:tcBorders>
          </w:tcPr>
          <w:p w14:paraId="4299FA48" w14:textId="77777777" w:rsidR="00A81643" w:rsidRPr="00160AA1" w:rsidRDefault="00A81643" w:rsidP="00D21B06">
            <w:pPr>
              <w:autoSpaceDE w:val="0"/>
              <w:autoSpaceDN w:val="0"/>
              <w:adjustRightInd w:val="0"/>
              <w:spacing w:after="0" w:line="228" w:lineRule="auto"/>
              <w:jc w:val="center"/>
              <w:rPr>
                <w:rFonts w:ascii="Liberation Serif" w:eastAsia="Times New Roman" w:hAnsi="Liberation Serif" w:cs="Liberation Serif"/>
                <w:color w:val="000000"/>
              </w:rPr>
            </w:pPr>
          </w:p>
        </w:tc>
      </w:tr>
      <w:tr w:rsidR="00A81643" w:rsidRPr="00160AA1" w14:paraId="6E9BF4E4" w14:textId="77777777" w:rsidTr="00D21B06">
        <w:trPr>
          <w:jc w:val="center"/>
        </w:trPr>
        <w:tc>
          <w:tcPr>
            <w:tcW w:w="7513" w:type="dxa"/>
            <w:tcBorders>
              <w:top w:val="single" w:sz="4" w:space="0" w:color="auto"/>
              <w:left w:val="single" w:sz="4" w:space="0" w:color="auto"/>
              <w:bottom w:val="single" w:sz="4" w:space="0" w:color="auto"/>
              <w:right w:val="single" w:sz="4" w:space="0" w:color="auto"/>
            </w:tcBorders>
            <w:vAlign w:val="center"/>
            <w:hideMark/>
          </w:tcPr>
          <w:p w14:paraId="7494DC3E" w14:textId="77777777" w:rsidR="00A81643" w:rsidRPr="00160AA1"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160AA1">
              <w:rPr>
                <w:rFonts w:ascii="Liberation Serif" w:eastAsia="Times New Roman" w:hAnsi="Liberation Serif" w:cs="Liberation Serif"/>
                <w:color w:val="000000"/>
              </w:rPr>
              <w:t>Дошкольная образовательная организация находится в здании, в отношении которого установлен статус «объект культурного наследия»?</w:t>
            </w:r>
          </w:p>
        </w:tc>
        <w:tc>
          <w:tcPr>
            <w:tcW w:w="3260" w:type="dxa"/>
            <w:tcBorders>
              <w:top w:val="single" w:sz="4" w:space="0" w:color="auto"/>
              <w:left w:val="single" w:sz="4" w:space="0" w:color="auto"/>
              <w:bottom w:val="single" w:sz="4" w:space="0" w:color="auto"/>
              <w:right w:val="single" w:sz="4" w:space="0" w:color="auto"/>
            </w:tcBorders>
            <w:hideMark/>
          </w:tcPr>
          <w:p w14:paraId="0DD23C0D" w14:textId="77777777" w:rsidR="00A81643" w:rsidRPr="00160AA1"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160AA1">
              <w:rPr>
                <w:rFonts w:ascii="Liberation Serif" w:eastAsia="Times New Roman" w:hAnsi="Liberation Serif" w:cs="Liberation Serif"/>
                <w:color w:val="000000"/>
              </w:rPr>
              <w:t>1 – Да</w:t>
            </w:r>
          </w:p>
          <w:p w14:paraId="55566635" w14:textId="77777777" w:rsidR="00A81643" w:rsidRPr="00160AA1"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160AA1">
              <w:rPr>
                <w:rFonts w:ascii="Liberation Serif" w:eastAsia="Times New Roman" w:hAnsi="Liberation Serif" w:cs="Liberation Serif"/>
                <w:color w:val="000000"/>
              </w:rPr>
              <w:t>2 - Нет</w:t>
            </w:r>
          </w:p>
        </w:tc>
      </w:tr>
      <w:tr w:rsidR="00A81643" w:rsidRPr="00160AA1" w14:paraId="1A4A9B07" w14:textId="77777777" w:rsidTr="00D21B06">
        <w:trPr>
          <w:jc w:val="center"/>
        </w:trPr>
        <w:tc>
          <w:tcPr>
            <w:tcW w:w="7513" w:type="dxa"/>
            <w:tcBorders>
              <w:top w:val="single" w:sz="4" w:space="0" w:color="auto"/>
              <w:left w:val="single" w:sz="4" w:space="0" w:color="auto"/>
              <w:bottom w:val="single" w:sz="4" w:space="0" w:color="auto"/>
              <w:right w:val="single" w:sz="4" w:space="0" w:color="auto"/>
            </w:tcBorders>
            <w:vAlign w:val="center"/>
            <w:hideMark/>
          </w:tcPr>
          <w:p w14:paraId="700EAF68" w14:textId="77777777" w:rsidR="00A81643" w:rsidRPr="00160AA1"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160AA1">
              <w:rPr>
                <w:rFonts w:ascii="Liberation Serif" w:eastAsia="Times New Roman" w:hAnsi="Liberation Serif" w:cs="Liberation Serif"/>
                <w:color w:val="000000"/>
              </w:rPr>
              <w:t>Справка об отсутствии обучающихся с ОВЗ или справка о том, что для обучающихся с ОВЗ не предусмотрены (не требуются) адаптированные программы</w:t>
            </w:r>
            <w:r w:rsidRPr="00160AA1">
              <w:rPr>
                <w:rFonts w:ascii="Liberation Serif" w:eastAsia="Times New Roman" w:hAnsi="Liberation Serif" w:cs="Liberation Serif"/>
                <w:color w:val="000000"/>
                <w:vertAlign w:val="superscript"/>
              </w:rPr>
              <w:footnoteReference w:id="7"/>
            </w:r>
          </w:p>
        </w:tc>
        <w:tc>
          <w:tcPr>
            <w:tcW w:w="3260" w:type="dxa"/>
            <w:tcBorders>
              <w:top w:val="single" w:sz="4" w:space="0" w:color="auto"/>
              <w:left w:val="single" w:sz="4" w:space="0" w:color="auto"/>
              <w:bottom w:val="single" w:sz="4" w:space="0" w:color="auto"/>
              <w:right w:val="single" w:sz="4" w:space="0" w:color="auto"/>
            </w:tcBorders>
            <w:hideMark/>
          </w:tcPr>
          <w:p w14:paraId="7E6C2E3A" w14:textId="77777777" w:rsidR="00A81643" w:rsidRPr="00160AA1"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160AA1">
              <w:rPr>
                <w:rFonts w:ascii="Liberation Serif" w:eastAsia="Times New Roman" w:hAnsi="Liberation Serif" w:cs="Liberation Serif"/>
                <w:color w:val="000000"/>
              </w:rPr>
              <w:t>1 – Предоставлена</w:t>
            </w:r>
          </w:p>
          <w:p w14:paraId="1736543E" w14:textId="77777777" w:rsidR="00A81643" w:rsidRPr="00160AA1"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160AA1">
              <w:rPr>
                <w:rFonts w:ascii="Liberation Serif" w:eastAsia="Times New Roman" w:hAnsi="Liberation Serif" w:cs="Liberation Serif"/>
                <w:color w:val="000000"/>
              </w:rPr>
              <w:t>2 – Не предоставлена</w:t>
            </w:r>
          </w:p>
        </w:tc>
      </w:tr>
      <w:tr w:rsidR="00A81643" w:rsidRPr="00160AA1" w14:paraId="774F6DF0" w14:textId="77777777" w:rsidTr="00D21B06">
        <w:trPr>
          <w:jc w:val="center"/>
        </w:trPr>
        <w:tc>
          <w:tcPr>
            <w:tcW w:w="7513" w:type="dxa"/>
            <w:tcBorders>
              <w:top w:val="single" w:sz="4" w:space="0" w:color="auto"/>
              <w:left w:val="single" w:sz="4" w:space="0" w:color="auto"/>
              <w:bottom w:val="single" w:sz="4" w:space="0" w:color="auto"/>
              <w:right w:val="single" w:sz="4" w:space="0" w:color="auto"/>
            </w:tcBorders>
            <w:vAlign w:val="center"/>
          </w:tcPr>
          <w:p w14:paraId="3B2A207A" w14:textId="77777777" w:rsidR="00A81643" w:rsidRPr="00160AA1"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160AA1">
              <w:rPr>
                <w:rFonts w:ascii="Liberation Serif" w:eastAsia="Times New Roman" w:hAnsi="Liberation Serif" w:cs="Liberation Serif"/>
                <w:color w:val="000000"/>
              </w:rPr>
              <w:t>Документ от администрации муниципального образования,  подтверждающий отсутствие возможности обеспечения выделенной стоянки</w:t>
            </w:r>
            <w:r w:rsidRPr="00160AA1">
              <w:rPr>
                <w:rFonts w:ascii="Liberation Serif" w:eastAsia="Times New Roman" w:hAnsi="Liberation Serif" w:cs="Liberation Serif"/>
                <w:color w:val="000000"/>
                <w:vertAlign w:val="superscript"/>
              </w:rPr>
              <w:footnoteReference w:id="8"/>
            </w:r>
            <w:r w:rsidRPr="00160AA1">
              <w:rPr>
                <w:rFonts w:ascii="Liberation Serif" w:eastAsia="Times New Roman" w:hAnsi="Liberation Serif" w:cs="Liberation Serif"/>
                <w:color w:val="000000"/>
              </w:rPr>
              <w:t>, в том числе для инвалидов</w:t>
            </w:r>
          </w:p>
        </w:tc>
        <w:tc>
          <w:tcPr>
            <w:tcW w:w="3260" w:type="dxa"/>
            <w:tcBorders>
              <w:top w:val="single" w:sz="4" w:space="0" w:color="auto"/>
              <w:left w:val="single" w:sz="4" w:space="0" w:color="auto"/>
              <w:bottom w:val="single" w:sz="4" w:space="0" w:color="auto"/>
              <w:right w:val="single" w:sz="4" w:space="0" w:color="auto"/>
            </w:tcBorders>
          </w:tcPr>
          <w:p w14:paraId="5A2CC65B" w14:textId="77777777" w:rsidR="00A81643" w:rsidRPr="00160AA1"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160AA1">
              <w:rPr>
                <w:rFonts w:ascii="Liberation Serif" w:eastAsia="Times New Roman" w:hAnsi="Liberation Serif" w:cs="Liberation Serif"/>
                <w:color w:val="000000"/>
              </w:rPr>
              <w:t>1 – Предоставлен</w:t>
            </w:r>
          </w:p>
          <w:p w14:paraId="02C26954" w14:textId="77777777" w:rsidR="00A81643" w:rsidRPr="00160AA1" w:rsidRDefault="00A81643" w:rsidP="00D21B06">
            <w:pPr>
              <w:autoSpaceDE w:val="0"/>
              <w:autoSpaceDN w:val="0"/>
              <w:adjustRightInd w:val="0"/>
              <w:spacing w:after="0" w:line="228" w:lineRule="auto"/>
              <w:rPr>
                <w:rFonts w:ascii="Liberation Serif" w:eastAsia="Times New Roman" w:hAnsi="Liberation Serif" w:cs="Liberation Serif"/>
                <w:color w:val="000000"/>
              </w:rPr>
            </w:pPr>
            <w:r w:rsidRPr="00160AA1">
              <w:rPr>
                <w:rFonts w:ascii="Liberation Serif" w:eastAsia="Times New Roman" w:hAnsi="Liberation Serif" w:cs="Liberation Serif"/>
                <w:color w:val="000000"/>
              </w:rPr>
              <w:t>2 – Не предоставлен</w:t>
            </w:r>
          </w:p>
        </w:tc>
      </w:tr>
    </w:tbl>
    <w:p w14:paraId="3D3999C2" w14:textId="77777777" w:rsidR="00A81643" w:rsidRPr="00160AA1"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lang w:val="x-none" w:eastAsia="ru-RU" w:bidi="ru-RU"/>
        </w:rPr>
      </w:pPr>
    </w:p>
    <w:p w14:paraId="65CC84E9" w14:textId="77777777" w:rsidR="00A81643" w:rsidRPr="00160AA1"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lang w:val="x-none" w:eastAsia="ru-RU" w:bidi="ru-RU"/>
        </w:rPr>
      </w:pPr>
      <w:r w:rsidRPr="00160AA1">
        <w:rPr>
          <w:rFonts w:ascii="Times New Roman" w:eastAsia="Calibri" w:hAnsi="Times New Roman" w:cs="Times New Roman"/>
          <w:bCs/>
          <w:sz w:val="28"/>
          <w:szCs w:val="28"/>
          <w:lang w:val="x-none" w:eastAsia="ru-RU" w:bidi="ru-RU"/>
        </w:rPr>
        <w:t>1.1.1. 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Style w:val="23"/>
        <w:tblW w:w="5000" w:type="pct"/>
        <w:jc w:val="center"/>
        <w:tblLook w:val="04A0" w:firstRow="1" w:lastRow="0" w:firstColumn="1" w:lastColumn="0" w:noHBand="0" w:noVBand="1"/>
      </w:tblPr>
      <w:tblGrid>
        <w:gridCol w:w="868"/>
        <w:gridCol w:w="4495"/>
        <w:gridCol w:w="3500"/>
        <w:gridCol w:w="1593"/>
      </w:tblGrid>
      <w:tr w:rsidR="00A81643" w:rsidRPr="00160AA1" w14:paraId="422AFE43" w14:textId="77777777" w:rsidTr="00D21B06">
        <w:trPr>
          <w:jc w:val="center"/>
        </w:trPr>
        <w:tc>
          <w:tcPr>
            <w:tcW w:w="414" w:type="pct"/>
            <w:shd w:val="clear" w:color="auto" w:fill="D9D9D9"/>
            <w:vAlign w:val="center"/>
          </w:tcPr>
          <w:p w14:paraId="7213CBE3"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
                <w:bCs/>
                <w:sz w:val="18"/>
                <w:szCs w:val="28"/>
                <w:lang w:eastAsia="ru-RU"/>
              </w:rPr>
              <w:t>№ п/п</w:t>
            </w:r>
          </w:p>
        </w:tc>
        <w:tc>
          <w:tcPr>
            <w:tcW w:w="2150" w:type="pct"/>
            <w:shd w:val="clear" w:color="auto" w:fill="D9D9D9"/>
            <w:vAlign w:val="center"/>
          </w:tcPr>
          <w:p w14:paraId="7C81BD38"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
                <w:bCs/>
                <w:sz w:val="18"/>
                <w:szCs w:val="28"/>
                <w:lang w:eastAsia="ru-RU"/>
              </w:rPr>
              <w:t>Перечень информации</w:t>
            </w:r>
            <w:r w:rsidRPr="00160AA1">
              <w:rPr>
                <w:rFonts w:ascii="Times New Roman" w:eastAsia="Times New Roman" w:hAnsi="Times New Roman" w:cs="Times New Roman"/>
                <w:b/>
                <w:bCs/>
                <w:sz w:val="18"/>
                <w:szCs w:val="28"/>
                <w:lang w:eastAsia="ru-RU"/>
              </w:rPr>
              <w:br/>
              <w:t>об образовательной организации</w:t>
            </w:r>
          </w:p>
        </w:tc>
        <w:tc>
          <w:tcPr>
            <w:tcW w:w="1674" w:type="pct"/>
            <w:shd w:val="clear" w:color="auto" w:fill="D9D9D9"/>
            <w:vAlign w:val="center"/>
          </w:tcPr>
          <w:p w14:paraId="184513FE"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
                <w:bCs/>
                <w:sz w:val="18"/>
                <w:szCs w:val="28"/>
                <w:lang w:eastAsia="ru-RU"/>
              </w:rPr>
              <w:t>Алгоритм определения</w:t>
            </w:r>
            <w:r w:rsidRPr="00160AA1">
              <w:rPr>
                <w:rFonts w:ascii="Times New Roman" w:eastAsia="Times New Roman" w:hAnsi="Times New Roman" w:cs="Times New Roman"/>
                <w:b/>
                <w:bCs/>
                <w:sz w:val="18"/>
                <w:szCs w:val="28"/>
                <w:lang w:eastAsia="ru-RU"/>
              </w:rPr>
              <w:br/>
              <w:t>фактического объема информации на стенде /</w:t>
            </w:r>
            <w:r w:rsidRPr="00160AA1">
              <w:rPr>
                <w:rFonts w:ascii="Times New Roman" w:eastAsia="Times New Roman" w:hAnsi="Times New Roman" w:cs="Times New Roman"/>
                <w:b/>
                <w:bCs/>
                <w:sz w:val="18"/>
                <w:szCs w:val="28"/>
                <w:lang w:eastAsia="ru-RU"/>
              </w:rPr>
              <w:br/>
              <w:t>в информационной папке</w:t>
            </w:r>
          </w:p>
        </w:tc>
        <w:tc>
          <w:tcPr>
            <w:tcW w:w="763" w:type="pct"/>
            <w:shd w:val="clear" w:color="auto" w:fill="D9D9D9"/>
            <w:vAlign w:val="center"/>
          </w:tcPr>
          <w:p w14:paraId="2D1CBA7C"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
                <w:bCs/>
                <w:sz w:val="18"/>
                <w:szCs w:val="28"/>
                <w:lang w:eastAsia="ru-RU"/>
              </w:rPr>
              <w:t>Отметка о наличии/</w:t>
            </w:r>
            <w:r w:rsidRPr="00160AA1">
              <w:rPr>
                <w:rFonts w:ascii="Times New Roman" w:eastAsia="Times New Roman" w:hAnsi="Times New Roman" w:cs="Times New Roman"/>
                <w:b/>
                <w:bCs/>
                <w:sz w:val="18"/>
                <w:szCs w:val="28"/>
                <w:lang w:eastAsia="ru-RU"/>
              </w:rPr>
              <w:br/>
              <w:t>отсутствии</w:t>
            </w:r>
          </w:p>
        </w:tc>
      </w:tr>
      <w:tr w:rsidR="00A81643" w:rsidRPr="00160AA1" w14:paraId="0DFC5BEF" w14:textId="77777777" w:rsidTr="00D21B06">
        <w:trPr>
          <w:jc w:val="center"/>
        </w:trPr>
        <w:tc>
          <w:tcPr>
            <w:tcW w:w="5000" w:type="pct"/>
            <w:gridSpan w:val="4"/>
            <w:shd w:val="clear" w:color="auto" w:fill="EFEFEF"/>
          </w:tcPr>
          <w:p w14:paraId="06693AAB"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
                <w:bCs/>
                <w:sz w:val="20"/>
                <w:szCs w:val="28"/>
                <w:lang w:eastAsia="ru-RU"/>
              </w:rPr>
              <w:t>I. Основные сведения</w:t>
            </w:r>
          </w:p>
        </w:tc>
      </w:tr>
      <w:tr w:rsidR="00A81643" w:rsidRPr="00160AA1" w14:paraId="1618A8B9" w14:textId="77777777" w:rsidTr="00D21B06">
        <w:trPr>
          <w:jc w:val="center"/>
        </w:trPr>
        <w:tc>
          <w:tcPr>
            <w:tcW w:w="414" w:type="pct"/>
            <w:vAlign w:val="center"/>
          </w:tcPr>
          <w:p w14:paraId="255FA0F0"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1.</w:t>
            </w:r>
          </w:p>
        </w:tc>
        <w:tc>
          <w:tcPr>
            <w:tcW w:w="2150" w:type="pct"/>
            <w:vAlign w:val="center"/>
          </w:tcPr>
          <w:p w14:paraId="60ADEB1B"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Информация о месте нахождения образовательной</w:t>
            </w:r>
            <w:r w:rsidRPr="00160AA1">
              <w:rPr>
                <w:rFonts w:ascii="Times New Roman" w:eastAsia="Times New Roman" w:hAnsi="Times New Roman" w:cs="Times New Roman"/>
                <w:bCs/>
                <w:sz w:val="18"/>
                <w:szCs w:val="28"/>
                <w:lang w:eastAsia="ru-RU"/>
              </w:rPr>
              <w:br/>
              <w:t>организации</w:t>
            </w:r>
          </w:p>
        </w:tc>
        <w:tc>
          <w:tcPr>
            <w:tcW w:w="1674" w:type="pct"/>
            <w:vAlign w:val="center"/>
          </w:tcPr>
          <w:p w14:paraId="0B21556F"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1 – информация представлена;</w:t>
            </w:r>
            <w:r w:rsidRPr="00160AA1">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18D74903"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160AA1" w14:paraId="1E9157CD" w14:textId="77777777" w:rsidTr="00D21B06">
        <w:trPr>
          <w:jc w:val="center"/>
        </w:trPr>
        <w:tc>
          <w:tcPr>
            <w:tcW w:w="414" w:type="pct"/>
            <w:vAlign w:val="center"/>
          </w:tcPr>
          <w:p w14:paraId="4B0D7043"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2.</w:t>
            </w:r>
          </w:p>
        </w:tc>
        <w:tc>
          <w:tcPr>
            <w:tcW w:w="2150" w:type="pct"/>
            <w:vAlign w:val="center"/>
          </w:tcPr>
          <w:p w14:paraId="5D9896E0"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Информация о режиме и графике работы образовательной</w:t>
            </w:r>
            <w:r w:rsidRPr="00160AA1">
              <w:rPr>
                <w:rFonts w:ascii="Times New Roman" w:eastAsia="Times New Roman" w:hAnsi="Times New Roman" w:cs="Times New Roman"/>
                <w:bCs/>
                <w:sz w:val="18"/>
                <w:szCs w:val="28"/>
                <w:lang w:eastAsia="ru-RU"/>
              </w:rPr>
              <w:br/>
              <w:t>организации</w:t>
            </w:r>
          </w:p>
        </w:tc>
        <w:tc>
          <w:tcPr>
            <w:tcW w:w="1674" w:type="pct"/>
            <w:vAlign w:val="center"/>
          </w:tcPr>
          <w:p w14:paraId="41E0F5BA"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1 – информация представлена;</w:t>
            </w:r>
            <w:r w:rsidRPr="00160AA1">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6E3FBF0D"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160AA1" w14:paraId="0B151614" w14:textId="77777777" w:rsidTr="00D21B06">
        <w:trPr>
          <w:jc w:val="center"/>
        </w:trPr>
        <w:tc>
          <w:tcPr>
            <w:tcW w:w="414" w:type="pct"/>
            <w:vAlign w:val="center"/>
          </w:tcPr>
          <w:p w14:paraId="48E21389"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3.</w:t>
            </w:r>
          </w:p>
        </w:tc>
        <w:tc>
          <w:tcPr>
            <w:tcW w:w="2150" w:type="pct"/>
            <w:vAlign w:val="center"/>
          </w:tcPr>
          <w:p w14:paraId="24145439"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Информация о контактных телефонах и об адресах</w:t>
            </w:r>
            <w:r w:rsidRPr="00160AA1">
              <w:rPr>
                <w:rFonts w:ascii="Times New Roman" w:eastAsia="Times New Roman" w:hAnsi="Times New Roman" w:cs="Times New Roman"/>
                <w:bCs/>
                <w:sz w:val="18"/>
                <w:szCs w:val="28"/>
                <w:lang w:eastAsia="ru-RU"/>
              </w:rPr>
              <w:br/>
              <w:t>электронной почты образовательной организации</w:t>
            </w:r>
          </w:p>
        </w:tc>
        <w:tc>
          <w:tcPr>
            <w:tcW w:w="1674" w:type="pct"/>
            <w:vAlign w:val="center"/>
          </w:tcPr>
          <w:p w14:paraId="3AEFE64D"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1 – информация представлена в полном объеме</w:t>
            </w:r>
            <w:r w:rsidRPr="00160AA1">
              <w:rPr>
                <w:rFonts w:ascii="Times New Roman" w:eastAsia="Times New Roman" w:hAnsi="Times New Roman" w:cs="Times New Roman"/>
                <w:bCs/>
                <w:sz w:val="18"/>
                <w:szCs w:val="28"/>
                <w:lang w:eastAsia="ru-RU"/>
              </w:rPr>
              <w:br/>
              <w:t>(указаны контактный(е) телефон(ы) и адрес(а)</w:t>
            </w:r>
            <w:r w:rsidRPr="00160AA1">
              <w:rPr>
                <w:rFonts w:ascii="Times New Roman" w:eastAsia="Times New Roman" w:hAnsi="Times New Roman" w:cs="Times New Roman"/>
                <w:bCs/>
                <w:sz w:val="18"/>
                <w:szCs w:val="28"/>
                <w:lang w:eastAsia="ru-RU"/>
              </w:rPr>
              <w:br/>
              <w:t>электронной почты);</w:t>
            </w:r>
            <w:r w:rsidRPr="00160AA1">
              <w:rPr>
                <w:rFonts w:ascii="Times New Roman" w:eastAsia="Times New Roman" w:hAnsi="Times New Roman" w:cs="Times New Roman"/>
                <w:bCs/>
                <w:sz w:val="18"/>
                <w:szCs w:val="28"/>
                <w:lang w:eastAsia="ru-RU"/>
              </w:rPr>
              <w:br/>
              <w:t>0,5 – информация представлена частично</w:t>
            </w:r>
            <w:r w:rsidRPr="00160AA1">
              <w:rPr>
                <w:rFonts w:ascii="Times New Roman" w:eastAsia="Times New Roman" w:hAnsi="Times New Roman" w:cs="Times New Roman"/>
                <w:bCs/>
                <w:sz w:val="18"/>
                <w:szCs w:val="28"/>
                <w:lang w:eastAsia="ru-RU"/>
              </w:rPr>
              <w:br/>
              <w:t>(указаны контактный(е) телефон(ы) или адрес(а)</w:t>
            </w:r>
            <w:r w:rsidRPr="00160AA1">
              <w:rPr>
                <w:rFonts w:ascii="Times New Roman" w:eastAsia="Times New Roman" w:hAnsi="Times New Roman" w:cs="Times New Roman"/>
                <w:bCs/>
                <w:sz w:val="18"/>
                <w:szCs w:val="28"/>
                <w:lang w:eastAsia="ru-RU"/>
              </w:rPr>
              <w:br/>
              <w:t>электронной почты);</w:t>
            </w:r>
            <w:r w:rsidRPr="00160AA1">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2062D86A"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160AA1" w14:paraId="1E8B3133" w14:textId="77777777" w:rsidTr="00D21B06">
        <w:trPr>
          <w:jc w:val="center"/>
        </w:trPr>
        <w:tc>
          <w:tcPr>
            <w:tcW w:w="414" w:type="pct"/>
            <w:vAlign w:val="center"/>
          </w:tcPr>
          <w:p w14:paraId="42FCC040"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4.</w:t>
            </w:r>
          </w:p>
        </w:tc>
        <w:tc>
          <w:tcPr>
            <w:tcW w:w="2150" w:type="pct"/>
            <w:vAlign w:val="center"/>
          </w:tcPr>
          <w:p w14:paraId="75683FEC"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Информация о лицензии на осуществление</w:t>
            </w:r>
            <w:r w:rsidRPr="00160AA1">
              <w:rPr>
                <w:rFonts w:ascii="Times New Roman" w:eastAsia="Times New Roman" w:hAnsi="Times New Roman" w:cs="Times New Roman"/>
                <w:bCs/>
                <w:sz w:val="18"/>
                <w:szCs w:val="28"/>
                <w:lang w:eastAsia="ru-RU"/>
              </w:rPr>
              <w:br/>
              <w:t>образовательной деятельности (выписка из реестра</w:t>
            </w:r>
            <w:r w:rsidRPr="00160AA1">
              <w:rPr>
                <w:rFonts w:ascii="Times New Roman" w:eastAsia="Times New Roman" w:hAnsi="Times New Roman" w:cs="Times New Roman"/>
                <w:bCs/>
                <w:sz w:val="18"/>
                <w:szCs w:val="28"/>
                <w:lang w:eastAsia="ru-RU"/>
              </w:rPr>
              <w:br/>
              <w:t>лицензий на осуществление образовательной</w:t>
            </w:r>
            <w:r w:rsidRPr="00160AA1">
              <w:rPr>
                <w:rFonts w:ascii="Times New Roman" w:eastAsia="Times New Roman" w:hAnsi="Times New Roman" w:cs="Times New Roman"/>
                <w:bCs/>
                <w:sz w:val="18"/>
                <w:szCs w:val="28"/>
                <w:lang w:eastAsia="ru-RU"/>
              </w:rPr>
              <w:br/>
              <w:t>деятельсности)</w:t>
            </w:r>
          </w:p>
        </w:tc>
        <w:tc>
          <w:tcPr>
            <w:tcW w:w="1674" w:type="pct"/>
            <w:vAlign w:val="center"/>
          </w:tcPr>
          <w:p w14:paraId="3B69376C"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1 – информация представлена в полном объеме</w:t>
            </w:r>
            <w:r w:rsidRPr="00160AA1">
              <w:rPr>
                <w:rFonts w:ascii="Times New Roman" w:eastAsia="Times New Roman" w:hAnsi="Times New Roman" w:cs="Times New Roman"/>
                <w:bCs/>
                <w:sz w:val="18"/>
                <w:szCs w:val="28"/>
                <w:lang w:eastAsia="ru-RU"/>
              </w:rPr>
              <w:br/>
              <w:t>(с приложениями к лицензии);</w:t>
            </w:r>
            <w:r w:rsidRPr="00160AA1">
              <w:rPr>
                <w:rFonts w:ascii="Times New Roman" w:eastAsia="Times New Roman" w:hAnsi="Times New Roman" w:cs="Times New Roman"/>
                <w:bCs/>
                <w:sz w:val="18"/>
                <w:szCs w:val="28"/>
                <w:lang w:eastAsia="ru-RU"/>
              </w:rPr>
              <w:br/>
              <w:t>0,5 – представлена лицензии на осуществление</w:t>
            </w:r>
            <w:r w:rsidRPr="00160AA1">
              <w:rPr>
                <w:rFonts w:ascii="Times New Roman" w:eastAsia="Times New Roman" w:hAnsi="Times New Roman" w:cs="Times New Roman"/>
                <w:bCs/>
                <w:sz w:val="18"/>
                <w:szCs w:val="28"/>
                <w:lang w:eastAsia="ru-RU"/>
              </w:rPr>
              <w:br/>
              <w:t>образовательной деятельности (без</w:t>
            </w:r>
            <w:r w:rsidRPr="00160AA1">
              <w:rPr>
                <w:rFonts w:ascii="Times New Roman" w:eastAsia="Times New Roman" w:hAnsi="Times New Roman" w:cs="Times New Roman"/>
                <w:bCs/>
                <w:sz w:val="18"/>
                <w:szCs w:val="28"/>
                <w:lang w:eastAsia="ru-RU"/>
              </w:rPr>
              <w:br/>
              <w:t>приложений);</w:t>
            </w:r>
            <w:r w:rsidRPr="00160AA1">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4E7FF948"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160AA1" w14:paraId="46980AC6" w14:textId="77777777" w:rsidTr="00D21B06">
        <w:trPr>
          <w:jc w:val="center"/>
        </w:trPr>
        <w:tc>
          <w:tcPr>
            <w:tcW w:w="5000" w:type="pct"/>
            <w:gridSpan w:val="4"/>
            <w:shd w:val="clear" w:color="auto" w:fill="EFEFEF"/>
          </w:tcPr>
          <w:p w14:paraId="5CEB3689"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
                <w:bCs/>
                <w:sz w:val="20"/>
                <w:szCs w:val="28"/>
                <w:lang w:eastAsia="ru-RU"/>
              </w:rPr>
              <w:t>II. Структура и органы управления образовательной организацией</w:t>
            </w:r>
          </w:p>
        </w:tc>
      </w:tr>
      <w:tr w:rsidR="00A81643" w:rsidRPr="00160AA1" w14:paraId="5359F95B" w14:textId="77777777" w:rsidTr="00D21B06">
        <w:trPr>
          <w:jc w:val="center"/>
        </w:trPr>
        <w:tc>
          <w:tcPr>
            <w:tcW w:w="414" w:type="pct"/>
            <w:vAlign w:val="center"/>
          </w:tcPr>
          <w:p w14:paraId="51E22213"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5.</w:t>
            </w:r>
          </w:p>
        </w:tc>
        <w:tc>
          <w:tcPr>
            <w:tcW w:w="2150" w:type="pct"/>
            <w:vAlign w:val="center"/>
          </w:tcPr>
          <w:p w14:paraId="6B420C11"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Информация о структуре и органах управления</w:t>
            </w:r>
            <w:r w:rsidRPr="00160AA1">
              <w:rPr>
                <w:rFonts w:ascii="Times New Roman" w:eastAsia="Times New Roman" w:hAnsi="Times New Roman" w:cs="Times New Roman"/>
                <w:bCs/>
                <w:sz w:val="18"/>
                <w:szCs w:val="28"/>
                <w:lang w:eastAsia="ru-RU"/>
              </w:rPr>
              <w:br/>
              <w:t>образовательной организации (в том числе: наименование</w:t>
            </w:r>
            <w:r w:rsidRPr="00160AA1">
              <w:rPr>
                <w:rFonts w:ascii="Times New Roman" w:eastAsia="Times New Roman" w:hAnsi="Times New Roman" w:cs="Times New Roman"/>
                <w:bCs/>
                <w:sz w:val="18"/>
                <w:szCs w:val="28"/>
                <w:lang w:eastAsia="ru-RU"/>
              </w:rPr>
              <w:br/>
              <w:t>структурного подразделения (органа управления);</w:t>
            </w:r>
            <w:r w:rsidRPr="00160AA1">
              <w:rPr>
                <w:rFonts w:ascii="Times New Roman" w:eastAsia="Times New Roman" w:hAnsi="Times New Roman" w:cs="Times New Roman"/>
                <w:bCs/>
                <w:sz w:val="18"/>
                <w:szCs w:val="28"/>
                <w:lang w:eastAsia="ru-RU"/>
              </w:rPr>
              <w:br/>
              <w:t>фамилии, имена, отчества (при наличии) и должности</w:t>
            </w:r>
            <w:r w:rsidRPr="00160AA1">
              <w:rPr>
                <w:rFonts w:ascii="Times New Roman" w:eastAsia="Times New Roman" w:hAnsi="Times New Roman" w:cs="Times New Roman"/>
                <w:bCs/>
                <w:sz w:val="18"/>
                <w:szCs w:val="28"/>
                <w:lang w:eastAsia="ru-RU"/>
              </w:rPr>
              <w:br/>
              <w:t>руководителей структурных подразделений; места</w:t>
            </w:r>
            <w:r w:rsidRPr="00160AA1">
              <w:rPr>
                <w:rFonts w:ascii="Times New Roman" w:eastAsia="Times New Roman" w:hAnsi="Times New Roman" w:cs="Times New Roman"/>
                <w:bCs/>
                <w:sz w:val="18"/>
                <w:szCs w:val="28"/>
                <w:lang w:eastAsia="ru-RU"/>
              </w:rPr>
              <w:br/>
              <w:t>нахождения структурных подразделений; адреса</w:t>
            </w:r>
            <w:r w:rsidRPr="00160AA1">
              <w:rPr>
                <w:rFonts w:ascii="Times New Roman" w:eastAsia="Times New Roman" w:hAnsi="Times New Roman" w:cs="Times New Roman"/>
                <w:bCs/>
                <w:sz w:val="18"/>
                <w:szCs w:val="28"/>
                <w:lang w:eastAsia="ru-RU"/>
              </w:rPr>
              <w:br/>
            </w:r>
            <w:r w:rsidRPr="00160AA1">
              <w:rPr>
                <w:rFonts w:ascii="Times New Roman" w:eastAsia="Times New Roman" w:hAnsi="Times New Roman" w:cs="Times New Roman"/>
                <w:bCs/>
                <w:sz w:val="18"/>
                <w:szCs w:val="28"/>
                <w:lang w:eastAsia="ru-RU"/>
              </w:rPr>
              <w:lastRenderedPageBreak/>
              <w:t>официальных сайтов в сети «Интернет» структурных</w:t>
            </w:r>
            <w:r w:rsidRPr="00160AA1">
              <w:rPr>
                <w:rFonts w:ascii="Times New Roman" w:eastAsia="Times New Roman" w:hAnsi="Times New Roman" w:cs="Times New Roman"/>
                <w:bCs/>
                <w:sz w:val="18"/>
                <w:szCs w:val="28"/>
                <w:lang w:eastAsia="ru-RU"/>
              </w:rPr>
              <w:br/>
              <w:t>подразделений (при наличии); адреса электронной почты</w:t>
            </w:r>
            <w:r w:rsidRPr="00160AA1">
              <w:rPr>
                <w:rFonts w:ascii="Times New Roman" w:eastAsia="Times New Roman" w:hAnsi="Times New Roman" w:cs="Times New Roman"/>
                <w:bCs/>
                <w:sz w:val="18"/>
                <w:szCs w:val="28"/>
                <w:lang w:eastAsia="ru-RU"/>
              </w:rPr>
              <w:br/>
              <w:t>структурных подразделений (при наличии)</w:t>
            </w:r>
          </w:p>
        </w:tc>
        <w:tc>
          <w:tcPr>
            <w:tcW w:w="1674" w:type="pct"/>
            <w:vAlign w:val="center"/>
          </w:tcPr>
          <w:p w14:paraId="5FD5C7DC"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lastRenderedPageBreak/>
              <w:t>1 – информация представлена в полном объеме;</w:t>
            </w:r>
            <w:r w:rsidRPr="00160AA1">
              <w:rPr>
                <w:rFonts w:ascii="Times New Roman" w:eastAsia="Times New Roman" w:hAnsi="Times New Roman" w:cs="Times New Roman"/>
                <w:bCs/>
                <w:sz w:val="18"/>
                <w:szCs w:val="28"/>
                <w:lang w:eastAsia="ru-RU"/>
              </w:rPr>
              <w:br/>
              <w:t>0,5 – информация представлена частично</w:t>
            </w:r>
            <w:r w:rsidRPr="00160AA1">
              <w:rPr>
                <w:rFonts w:ascii="Times New Roman" w:eastAsia="Times New Roman" w:hAnsi="Times New Roman" w:cs="Times New Roman"/>
                <w:bCs/>
                <w:sz w:val="18"/>
                <w:szCs w:val="28"/>
                <w:lang w:eastAsia="ru-RU"/>
              </w:rPr>
              <w:br/>
              <w:t>(отсутствует информация хотя бы об одном</w:t>
            </w:r>
            <w:r w:rsidRPr="00160AA1">
              <w:rPr>
                <w:rFonts w:ascii="Times New Roman" w:eastAsia="Times New Roman" w:hAnsi="Times New Roman" w:cs="Times New Roman"/>
                <w:bCs/>
                <w:sz w:val="18"/>
                <w:szCs w:val="28"/>
                <w:lang w:eastAsia="ru-RU"/>
              </w:rPr>
              <w:br/>
              <w:t>структурном подразделении или требуемая</w:t>
            </w:r>
            <w:r w:rsidRPr="00160AA1">
              <w:rPr>
                <w:rFonts w:ascii="Times New Roman" w:eastAsia="Times New Roman" w:hAnsi="Times New Roman" w:cs="Times New Roman"/>
                <w:bCs/>
                <w:sz w:val="18"/>
                <w:szCs w:val="28"/>
                <w:lang w:eastAsia="ru-RU"/>
              </w:rPr>
              <w:br/>
            </w:r>
            <w:r w:rsidRPr="00160AA1">
              <w:rPr>
                <w:rFonts w:ascii="Times New Roman" w:eastAsia="Times New Roman" w:hAnsi="Times New Roman" w:cs="Times New Roman"/>
                <w:bCs/>
                <w:sz w:val="18"/>
                <w:szCs w:val="28"/>
                <w:lang w:eastAsia="ru-RU"/>
              </w:rPr>
              <w:lastRenderedPageBreak/>
              <w:t>в столбце 2 информация представлена</w:t>
            </w:r>
            <w:r w:rsidRPr="00160AA1">
              <w:rPr>
                <w:rFonts w:ascii="Times New Roman" w:eastAsia="Times New Roman" w:hAnsi="Times New Roman" w:cs="Times New Roman"/>
                <w:bCs/>
                <w:sz w:val="18"/>
                <w:szCs w:val="28"/>
                <w:lang w:eastAsia="ru-RU"/>
              </w:rPr>
              <w:br/>
              <w:t>не в полном объеме);</w:t>
            </w:r>
            <w:r w:rsidRPr="00160AA1">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27611B1D"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160AA1" w14:paraId="09B53EF4" w14:textId="77777777" w:rsidTr="00D21B06">
        <w:trPr>
          <w:jc w:val="center"/>
        </w:trPr>
        <w:tc>
          <w:tcPr>
            <w:tcW w:w="5000" w:type="pct"/>
            <w:gridSpan w:val="4"/>
            <w:shd w:val="clear" w:color="auto" w:fill="EFEFEF"/>
          </w:tcPr>
          <w:p w14:paraId="3DBFFF63"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
                <w:bCs/>
                <w:sz w:val="20"/>
                <w:szCs w:val="28"/>
                <w:lang w:eastAsia="ru-RU"/>
              </w:rPr>
              <w:t>III. Документы</w:t>
            </w:r>
          </w:p>
        </w:tc>
      </w:tr>
      <w:tr w:rsidR="00A81643" w:rsidRPr="00160AA1" w14:paraId="27348362" w14:textId="77777777" w:rsidTr="00D21B06">
        <w:trPr>
          <w:jc w:val="center"/>
        </w:trPr>
        <w:tc>
          <w:tcPr>
            <w:tcW w:w="414" w:type="pct"/>
            <w:vAlign w:val="center"/>
          </w:tcPr>
          <w:p w14:paraId="093CBCC8"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6.</w:t>
            </w:r>
          </w:p>
        </w:tc>
        <w:tc>
          <w:tcPr>
            <w:tcW w:w="2150" w:type="pct"/>
            <w:vAlign w:val="center"/>
          </w:tcPr>
          <w:p w14:paraId="7A230996"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Локальные нормативные акты образовательной</w:t>
            </w:r>
            <w:r w:rsidRPr="00160AA1">
              <w:rPr>
                <w:rFonts w:ascii="Times New Roman" w:eastAsia="Times New Roman" w:hAnsi="Times New Roman" w:cs="Times New Roman"/>
                <w:bCs/>
                <w:sz w:val="18"/>
                <w:szCs w:val="28"/>
                <w:lang w:eastAsia="ru-RU"/>
              </w:rPr>
              <w:br/>
              <w:t>организации по основным вопросам организации и</w:t>
            </w:r>
            <w:r w:rsidRPr="00160AA1">
              <w:rPr>
                <w:rFonts w:ascii="Times New Roman" w:eastAsia="Times New Roman" w:hAnsi="Times New Roman" w:cs="Times New Roman"/>
                <w:bCs/>
                <w:sz w:val="18"/>
                <w:szCs w:val="28"/>
                <w:lang w:eastAsia="ru-RU"/>
              </w:rPr>
              <w:br/>
              <w:t>осуществления образовательной деятельности,</w:t>
            </w:r>
            <w:r w:rsidRPr="00160AA1">
              <w:rPr>
                <w:rFonts w:ascii="Times New Roman" w:eastAsia="Times New Roman" w:hAnsi="Times New Roman" w:cs="Times New Roman"/>
                <w:bCs/>
                <w:sz w:val="18"/>
                <w:szCs w:val="28"/>
                <w:lang w:eastAsia="ru-RU"/>
              </w:rPr>
              <w:br/>
              <w:t>предусмотренных Федеральным законом от 29 декабря</w:t>
            </w:r>
            <w:r w:rsidRPr="00160AA1">
              <w:rPr>
                <w:rFonts w:ascii="Times New Roman" w:eastAsia="Times New Roman" w:hAnsi="Times New Roman" w:cs="Times New Roman"/>
                <w:bCs/>
                <w:sz w:val="18"/>
                <w:szCs w:val="28"/>
                <w:lang w:eastAsia="ru-RU"/>
              </w:rPr>
              <w:br/>
              <w:t>2012 г. № 273-ФЗ «Об образовании в Российской</w:t>
            </w:r>
            <w:r w:rsidRPr="00160AA1">
              <w:rPr>
                <w:rFonts w:ascii="Times New Roman" w:eastAsia="Times New Roman" w:hAnsi="Times New Roman" w:cs="Times New Roman"/>
                <w:bCs/>
                <w:sz w:val="18"/>
                <w:szCs w:val="28"/>
                <w:lang w:eastAsia="ru-RU"/>
              </w:rPr>
              <w:br/>
              <w:t>Федерации»</w:t>
            </w:r>
          </w:p>
        </w:tc>
        <w:tc>
          <w:tcPr>
            <w:tcW w:w="1674" w:type="pct"/>
            <w:vAlign w:val="center"/>
          </w:tcPr>
          <w:p w14:paraId="2D33C3E4"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1 – информация представлена в полном объеме</w:t>
            </w:r>
            <w:r w:rsidRPr="00160AA1">
              <w:rPr>
                <w:rFonts w:ascii="Times New Roman" w:eastAsia="Times New Roman" w:hAnsi="Times New Roman" w:cs="Times New Roman"/>
                <w:bCs/>
                <w:sz w:val="18"/>
                <w:szCs w:val="28"/>
                <w:lang w:eastAsia="ru-RU"/>
              </w:rPr>
              <w:br/>
              <w:t>(все указанные локальные акты),</w:t>
            </w:r>
            <w:r w:rsidRPr="00160AA1">
              <w:rPr>
                <w:rFonts w:ascii="Times New Roman" w:eastAsia="Times New Roman" w:hAnsi="Times New Roman" w:cs="Times New Roman"/>
                <w:bCs/>
                <w:sz w:val="18"/>
                <w:szCs w:val="28"/>
                <w:lang w:eastAsia="ru-RU"/>
              </w:rPr>
              <w:br/>
              <w:t>0,5 – информация представлена частично;</w:t>
            </w:r>
            <w:r w:rsidRPr="00160AA1">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35EEDA2B"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160AA1" w14:paraId="4F6FD9E2" w14:textId="77777777" w:rsidTr="00D21B06">
        <w:trPr>
          <w:jc w:val="center"/>
        </w:trPr>
        <w:tc>
          <w:tcPr>
            <w:tcW w:w="5000" w:type="pct"/>
            <w:gridSpan w:val="4"/>
            <w:shd w:val="clear" w:color="auto" w:fill="EFEFEF"/>
          </w:tcPr>
          <w:p w14:paraId="24A0FF53"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
                <w:bCs/>
                <w:sz w:val="20"/>
                <w:szCs w:val="28"/>
                <w:lang w:eastAsia="ru-RU"/>
              </w:rPr>
              <w:t>IV. Платные образовательные услуги</w:t>
            </w:r>
          </w:p>
        </w:tc>
      </w:tr>
      <w:tr w:rsidR="00A81643" w:rsidRPr="00160AA1" w14:paraId="0ECC3F04" w14:textId="77777777" w:rsidTr="00D21B06">
        <w:trPr>
          <w:jc w:val="center"/>
        </w:trPr>
        <w:tc>
          <w:tcPr>
            <w:tcW w:w="414" w:type="pct"/>
            <w:vAlign w:val="center"/>
          </w:tcPr>
          <w:p w14:paraId="11069EED"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7.</w:t>
            </w:r>
          </w:p>
        </w:tc>
        <w:tc>
          <w:tcPr>
            <w:tcW w:w="2150" w:type="pct"/>
            <w:vAlign w:val="center"/>
          </w:tcPr>
          <w:p w14:paraId="460BAC2F"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Документ о порядке оказания платных образовательных</w:t>
            </w:r>
            <w:r w:rsidRPr="00160AA1">
              <w:rPr>
                <w:rFonts w:ascii="Times New Roman" w:eastAsia="Times New Roman" w:hAnsi="Times New Roman" w:cs="Times New Roman"/>
                <w:bCs/>
                <w:sz w:val="18"/>
                <w:szCs w:val="28"/>
                <w:lang w:eastAsia="ru-RU"/>
              </w:rPr>
              <w:br/>
              <w:t>услуг, в том числе образец договора об оказании платных</w:t>
            </w:r>
            <w:r w:rsidRPr="00160AA1">
              <w:rPr>
                <w:rFonts w:ascii="Times New Roman" w:eastAsia="Times New Roman" w:hAnsi="Times New Roman" w:cs="Times New Roman"/>
                <w:bCs/>
                <w:sz w:val="18"/>
                <w:szCs w:val="28"/>
                <w:lang w:eastAsia="ru-RU"/>
              </w:rPr>
              <w:br/>
              <w:t>образовательных услуг, документ об утверждении</w:t>
            </w:r>
            <w:r w:rsidRPr="00160AA1">
              <w:rPr>
                <w:rFonts w:ascii="Times New Roman" w:eastAsia="Times New Roman" w:hAnsi="Times New Roman" w:cs="Times New Roman"/>
                <w:bCs/>
                <w:sz w:val="18"/>
                <w:szCs w:val="28"/>
                <w:lang w:eastAsia="ru-RU"/>
              </w:rPr>
              <w:br/>
              <w:t>стоимости обучения по каждой образовательной</w:t>
            </w:r>
            <w:r w:rsidRPr="00160AA1">
              <w:rPr>
                <w:rFonts w:ascii="Times New Roman" w:eastAsia="Times New Roman" w:hAnsi="Times New Roman" w:cs="Times New Roman"/>
                <w:bCs/>
                <w:sz w:val="18"/>
                <w:szCs w:val="28"/>
                <w:lang w:eastAsia="ru-RU"/>
              </w:rPr>
              <w:br/>
              <w:t>программе</w:t>
            </w:r>
          </w:p>
        </w:tc>
        <w:tc>
          <w:tcPr>
            <w:tcW w:w="1674" w:type="pct"/>
            <w:vAlign w:val="center"/>
          </w:tcPr>
          <w:p w14:paraId="48D968DB"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1 – информация представлена в полном объеме;</w:t>
            </w:r>
            <w:r w:rsidRPr="00160AA1">
              <w:rPr>
                <w:rFonts w:ascii="Times New Roman" w:eastAsia="Times New Roman" w:hAnsi="Times New Roman" w:cs="Times New Roman"/>
                <w:bCs/>
                <w:sz w:val="18"/>
                <w:szCs w:val="28"/>
                <w:lang w:eastAsia="ru-RU"/>
              </w:rPr>
              <w:br/>
              <w:t>0,5 – отсутствует один из указанных документов:</w:t>
            </w:r>
            <w:r w:rsidRPr="00160AA1">
              <w:rPr>
                <w:rFonts w:ascii="Times New Roman" w:eastAsia="Times New Roman" w:hAnsi="Times New Roman" w:cs="Times New Roman"/>
                <w:bCs/>
                <w:sz w:val="18"/>
                <w:szCs w:val="28"/>
                <w:lang w:eastAsia="ru-RU"/>
              </w:rPr>
              <w:br/>
              <w:t>образец договора об оказании платных</w:t>
            </w:r>
            <w:r w:rsidRPr="00160AA1">
              <w:rPr>
                <w:rFonts w:ascii="Times New Roman" w:eastAsia="Times New Roman" w:hAnsi="Times New Roman" w:cs="Times New Roman"/>
                <w:bCs/>
                <w:sz w:val="18"/>
                <w:szCs w:val="28"/>
                <w:lang w:eastAsia="ru-RU"/>
              </w:rPr>
              <w:br/>
              <w:t>образовательных услуг или документ</w:t>
            </w:r>
            <w:r w:rsidRPr="00160AA1">
              <w:rPr>
                <w:rFonts w:ascii="Times New Roman" w:eastAsia="Times New Roman" w:hAnsi="Times New Roman" w:cs="Times New Roman"/>
                <w:bCs/>
                <w:sz w:val="18"/>
                <w:szCs w:val="28"/>
                <w:lang w:eastAsia="ru-RU"/>
              </w:rPr>
              <w:br/>
              <w:t>об утверждении стоимости обучения по каждой</w:t>
            </w:r>
            <w:r w:rsidRPr="00160AA1">
              <w:rPr>
                <w:rFonts w:ascii="Times New Roman" w:eastAsia="Times New Roman" w:hAnsi="Times New Roman" w:cs="Times New Roman"/>
                <w:bCs/>
                <w:sz w:val="18"/>
                <w:szCs w:val="28"/>
                <w:lang w:eastAsia="ru-RU"/>
              </w:rPr>
              <w:br/>
              <w:t>образовательной программе;</w:t>
            </w:r>
            <w:r w:rsidRPr="00160AA1">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579874F8"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160AA1" w14:paraId="50A3C0DA" w14:textId="77777777" w:rsidTr="00D21B06">
        <w:trPr>
          <w:jc w:val="center"/>
        </w:trPr>
        <w:tc>
          <w:tcPr>
            <w:tcW w:w="5000" w:type="pct"/>
            <w:gridSpan w:val="4"/>
            <w:shd w:val="clear" w:color="auto" w:fill="EFEFEF"/>
          </w:tcPr>
          <w:p w14:paraId="4C9A25AA"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
                <w:bCs/>
                <w:sz w:val="20"/>
                <w:szCs w:val="28"/>
                <w:lang w:eastAsia="ru-RU"/>
              </w:rPr>
              <w:t>V. Образование</w:t>
            </w:r>
          </w:p>
        </w:tc>
      </w:tr>
      <w:tr w:rsidR="00A81643" w:rsidRPr="00160AA1" w14:paraId="1E5E4168" w14:textId="77777777" w:rsidTr="00D21B06">
        <w:trPr>
          <w:jc w:val="center"/>
        </w:trPr>
        <w:tc>
          <w:tcPr>
            <w:tcW w:w="414" w:type="pct"/>
            <w:vAlign w:val="center"/>
          </w:tcPr>
          <w:p w14:paraId="352A39B9"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8.</w:t>
            </w:r>
          </w:p>
        </w:tc>
        <w:tc>
          <w:tcPr>
            <w:tcW w:w="2150" w:type="pct"/>
            <w:vAlign w:val="center"/>
          </w:tcPr>
          <w:p w14:paraId="2FF52F79"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Информация о результатах приема по каждой профессии,</w:t>
            </w:r>
            <w:r w:rsidRPr="00160AA1">
              <w:rPr>
                <w:rFonts w:ascii="Times New Roman" w:eastAsia="Times New Roman" w:hAnsi="Times New Roman" w:cs="Times New Roman"/>
                <w:bCs/>
                <w:sz w:val="18"/>
                <w:szCs w:val="28"/>
                <w:lang w:eastAsia="ru-RU"/>
              </w:rPr>
              <w:br/>
              <w:t>специальности среднего профессионального образования</w:t>
            </w:r>
            <w:r w:rsidRPr="00160AA1">
              <w:rPr>
                <w:rFonts w:ascii="Times New Roman" w:eastAsia="Times New Roman" w:hAnsi="Times New Roman" w:cs="Times New Roman"/>
                <w:bCs/>
                <w:sz w:val="18"/>
                <w:szCs w:val="28"/>
                <w:lang w:eastAsia="ru-RU"/>
              </w:rPr>
              <w:br/>
              <w:t>(при наличии вступительных испытаний), с указанием</w:t>
            </w:r>
            <w:r w:rsidRPr="00160AA1">
              <w:rPr>
                <w:rFonts w:ascii="Times New Roman" w:eastAsia="Times New Roman" w:hAnsi="Times New Roman" w:cs="Times New Roman"/>
                <w:bCs/>
                <w:sz w:val="18"/>
                <w:szCs w:val="28"/>
                <w:lang w:eastAsia="ru-RU"/>
              </w:rPr>
              <w:br/>
              <w:t>средней суммы набранных баллов по всем вступительным</w:t>
            </w:r>
            <w:r w:rsidRPr="00160AA1">
              <w:rPr>
                <w:rFonts w:ascii="Times New Roman" w:eastAsia="Times New Roman" w:hAnsi="Times New Roman" w:cs="Times New Roman"/>
                <w:bCs/>
                <w:sz w:val="18"/>
                <w:szCs w:val="28"/>
                <w:lang w:eastAsia="ru-RU"/>
              </w:rPr>
              <w:br/>
              <w:t>испытаниям, а также о результатах перевода,</w:t>
            </w:r>
            <w:r w:rsidRPr="00160AA1">
              <w:rPr>
                <w:rFonts w:ascii="Times New Roman" w:eastAsia="Times New Roman" w:hAnsi="Times New Roman" w:cs="Times New Roman"/>
                <w:bCs/>
                <w:sz w:val="18"/>
                <w:szCs w:val="28"/>
                <w:lang w:eastAsia="ru-RU"/>
              </w:rPr>
              <w:br/>
              <w:t>восстановления и отчисления (в виде электронного</w:t>
            </w:r>
            <w:r w:rsidRPr="00160AA1">
              <w:rPr>
                <w:rFonts w:ascii="Times New Roman" w:eastAsia="Times New Roman" w:hAnsi="Times New Roman" w:cs="Times New Roman"/>
                <w:bCs/>
                <w:sz w:val="18"/>
                <w:szCs w:val="28"/>
                <w:lang w:eastAsia="ru-RU"/>
              </w:rPr>
              <w:br/>
              <w:t>документа)</w:t>
            </w:r>
          </w:p>
        </w:tc>
        <w:tc>
          <w:tcPr>
            <w:tcW w:w="1674" w:type="pct"/>
            <w:vAlign w:val="center"/>
          </w:tcPr>
          <w:p w14:paraId="6C2AF073"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1 – информация представлена в полном объеме</w:t>
            </w:r>
            <w:r w:rsidRPr="00160AA1">
              <w:rPr>
                <w:rFonts w:ascii="Times New Roman" w:eastAsia="Times New Roman" w:hAnsi="Times New Roman" w:cs="Times New Roman"/>
                <w:bCs/>
                <w:sz w:val="18"/>
                <w:szCs w:val="28"/>
                <w:lang w:eastAsia="ru-RU"/>
              </w:rPr>
              <w:br/>
              <w:t>по всем профессиям , специальностям среднего</w:t>
            </w:r>
            <w:r w:rsidRPr="00160AA1">
              <w:rPr>
                <w:rFonts w:ascii="Times New Roman" w:eastAsia="Times New Roman" w:hAnsi="Times New Roman" w:cs="Times New Roman"/>
                <w:bCs/>
                <w:sz w:val="18"/>
                <w:szCs w:val="28"/>
                <w:lang w:eastAsia="ru-RU"/>
              </w:rPr>
              <w:br/>
              <w:t>профессионального образования;</w:t>
            </w:r>
            <w:r w:rsidRPr="00160AA1">
              <w:rPr>
                <w:rFonts w:ascii="Times New Roman" w:eastAsia="Times New Roman" w:hAnsi="Times New Roman" w:cs="Times New Roman"/>
                <w:bCs/>
                <w:sz w:val="18"/>
                <w:szCs w:val="28"/>
                <w:lang w:eastAsia="ru-RU"/>
              </w:rPr>
              <w:br/>
              <w:t>0,5 – информация представлена не по всем</w:t>
            </w:r>
            <w:r w:rsidRPr="00160AA1">
              <w:rPr>
                <w:rFonts w:ascii="Times New Roman" w:eastAsia="Times New Roman" w:hAnsi="Times New Roman" w:cs="Times New Roman"/>
                <w:bCs/>
                <w:sz w:val="18"/>
                <w:szCs w:val="28"/>
                <w:lang w:eastAsia="ru-RU"/>
              </w:rPr>
              <w:br/>
              <w:t>профессиям, специальностям среднего</w:t>
            </w:r>
            <w:r w:rsidRPr="00160AA1">
              <w:rPr>
                <w:rFonts w:ascii="Times New Roman" w:eastAsia="Times New Roman" w:hAnsi="Times New Roman" w:cs="Times New Roman"/>
                <w:bCs/>
                <w:sz w:val="18"/>
                <w:szCs w:val="28"/>
                <w:lang w:eastAsia="ru-RU"/>
              </w:rPr>
              <w:br/>
              <w:t>профессионального образования;</w:t>
            </w:r>
            <w:r w:rsidRPr="00160AA1">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46574E28"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40"/>
                <w:szCs w:val="40"/>
                <w:lang w:eastAsia="ru-RU"/>
              </w:rPr>
            </w:pPr>
            <w:r w:rsidRPr="00160AA1">
              <w:rPr>
                <w:rFonts w:ascii="Times New Roman" w:eastAsia="Times New Roman" w:hAnsi="Times New Roman" w:cs="Times New Roman"/>
                <w:bCs/>
                <w:sz w:val="40"/>
                <w:szCs w:val="40"/>
                <w:lang w:eastAsia="ru-RU"/>
              </w:rPr>
              <w:t>х</w:t>
            </w:r>
          </w:p>
        </w:tc>
      </w:tr>
      <w:tr w:rsidR="00A81643" w:rsidRPr="00160AA1" w14:paraId="1DA30944" w14:textId="77777777" w:rsidTr="00D21B06">
        <w:trPr>
          <w:jc w:val="center"/>
        </w:trPr>
        <w:tc>
          <w:tcPr>
            <w:tcW w:w="414" w:type="pct"/>
            <w:vAlign w:val="center"/>
          </w:tcPr>
          <w:p w14:paraId="20FFE356"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9.</w:t>
            </w:r>
          </w:p>
        </w:tc>
        <w:tc>
          <w:tcPr>
            <w:tcW w:w="2150" w:type="pct"/>
            <w:vAlign w:val="center"/>
          </w:tcPr>
          <w:p w14:paraId="13C128B2"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Информация о наличии или об отсутствии</w:t>
            </w:r>
            <w:r w:rsidRPr="00160AA1">
              <w:rPr>
                <w:rFonts w:ascii="Times New Roman" w:eastAsia="Times New Roman" w:hAnsi="Times New Roman" w:cs="Times New Roman"/>
                <w:bCs/>
                <w:sz w:val="18"/>
                <w:szCs w:val="28"/>
                <w:lang w:eastAsia="ru-RU"/>
              </w:rPr>
              <w:br/>
              <w:t>государственной аккредитации образовательной</w:t>
            </w:r>
            <w:r w:rsidRPr="00160AA1">
              <w:rPr>
                <w:rFonts w:ascii="Times New Roman" w:eastAsia="Times New Roman" w:hAnsi="Times New Roman" w:cs="Times New Roman"/>
                <w:bCs/>
                <w:sz w:val="18"/>
                <w:szCs w:val="28"/>
                <w:lang w:eastAsia="ru-RU"/>
              </w:rPr>
              <w:br/>
              <w:t>деятельности по реализуемым образовательным</w:t>
            </w:r>
            <w:r w:rsidRPr="00160AA1">
              <w:rPr>
                <w:rFonts w:ascii="Times New Roman" w:eastAsia="Times New Roman" w:hAnsi="Times New Roman" w:cs="Times New Roman"/>
                <w:bCs/>
                <w:sz w:val="18"/>
                <w:szCs w:val="28"/>
                <w:lang w:eastAsia="ru-RU"/>
              </w:rPr>
              <w:br/>
              <w:t>программам, за исключением образовательных программ</w:t>
            </w:r>
            <w:r w:rsidRPr="00160AA1">
              <w:rPr>
                <w:rFonts w:ascii="Times New Roman" w:eastAsia="Times New Roman" w:hAnsi="Times New Roman" w:cs="Times New Roman"/>
                <w:bCs/>
                <w:sz w:val="18"/>
                <w:szCs w:val="28"/>
                <w:lang w:eastAsia="ru-RU"/>
              </w:rPr>
              <w:br/>
              <w:t>дошкольного образования, образовательных программ,</w:t>
            </w:r>
            <w:r w:rsidRPr="00160AA1">
              <w:rPr>
                <w:rFonts w:ascii="Times New Roman" w:eastAsia="Times New Roman" w:hAnsi="Times New Roman" w:cs="Times New Roman"/>
                <w:bCs/>
                <w:sz w:val="18"/>
                <w:szCs w:val="28"/>
                <w:lang w:eastAsia="ru-RU"/>
              </w:rPr>
              <w:br/>
              <w:t>реализуемых в соответствии с федеральным</w:t>
            </w:r>
            <w:r w:rsidRPr="00160AA1">
              <w:rPr>
                <w:rFonts w:ascii="Times New Roman" w:eastAsia="Times New Roman" w:hAnsi="Times New Roman" w:cs="Times New Roman"/>
                <w:bCs/>
                <w:sz w:val="18"/>
                <w:szCs w:val="28"/>
                <w:lang w:eastAsia="ru-RU"/>
              </w:rPr>
              <w:br/>
              <w:t>государственным образовательным стандартом</w:t>
            </w:r>
            <w:r w:rsidRPr="00160AA1">
              <w:rPr>
                <w:rFonts w:ascii="Times New Roman" w:eastAsia="Times New Roman" w:hAnsi="Times New Roman" w:cs="Times New Roman"/>
                <w:bCs/>
                <w:sz w:val="18"/>
                <w:szCs w:val="28"/>
                <w:lang w:eastAsia="ru-RU"/>
              </w:rPr>
              <w:br/>
              <w:t>образования обучающихся с нарушением интеллекта,</w:t>
            </w:r>
            <w:r w:rsidRPr="00160AA1">
              <w:rPr>
                <w:rFonts w:ascii="Times New Roman" w:eastAsia="Times New Roman" w:hAnsi="Times New Roman" w:cs="Times New Roman"/>
                <w:bCs/>
                <w:sz w:val="18"/>
                <w:szCs w:val="28"/>
                <w:lang w:eastAsia="ru-RU"/>
              </w:rPr>
              <w:br/>
              <w:t>основных программ профессионального обучения,</w:t>
            </w:r>
            <w:r w:rsidRPr="00160AA1">
              <w:rPr>
                <w:rFonts w:ascii="Times New Roman" w:eastAsia="Times New Roman" w:hAnsi="Times New Roman" w:cs="Times New Roman"/>
                <w:bCs/>
                <w:sz w:val="18"/>
                <w:szCs w:val="28"/>
                <w:lang w:eastAsia="ru-RU"/>
              </w:rPr>
              <w:br/>
              <w:t>дополнительных образовательных программ (информация</w:t>
            </w:r>
            <w:r w:rsidRPr="00160AA1">
              <w:rPr>
                <w:rFonts w:ascii="Times New Roman" w:eastAsia="Times New Roman" w:hAnsi="Times New Roman" w:cs="Times New Roman"/>
                <w:bCs/>
                <w:sz w:val="18"/>
                <w:szCs w:val="28"/>
                <w:lang w:eastAsia="ru-RU"/>
              </w:rPr>
              <w:br/>
              <w:t>о выписке из государственной информационной системы</w:t>
            </w:r>
            <w:r w:rsidRPr="00160AA1">
              <w:rPr>
                <w:rFonts w:ascii="Times New Roman" w:eastAsia="Times New Roman" w:hAnsi="Times New Roman" w:cs="Times New Roman"/>
                <w:bCs/>
                <w:sz w:val="18"/>
                <w:szCs w:val="28"/>
                <w:lang w:eastAsia="ru-RU"/>
              </w:rPr>
              <w:br/>
              <w:t>«Реестр организаций, осуществляющих образовательную</w:t>
            </w:r>
            <w:r w:rsidRPr="00160AA1">
              <w:rPr>
                <w:rFonts w:ascii="Times New Roman" w:eastAsia="Times New Roman" w:hAnsi="Times New Roman" w:cs="Times New Roman"/>
                <w:bCs/>
                <w:sz w:val="18"/>
                <w:szCs w:val="28"/>
                <w:lang w:eastAsia="ru-RU"/>
              </w:rPr>
              <w:br/>
              <w:t>деятельность по имеющим государственную</w:t>
            </w:r>
            <w:r w:rsidRPr="00160AA1">
              <w:rPr>
                <w:rFonts w:ascii="Times New Roman" w:eastAsia="Times New Roman" w:hAnsi="Times New Roman" w:cs="Times New Roman"/>
                <w:bCs/>
                <w:sz w:val="18"/>
                <w:szCs w:val="28"/>
                <w:lang w:eastAsia="ru-RU"/>
              </w:rPr>
              <w:br/>
              <w:t>аккредитацию образовательным программам»)</w:t>
            </w:r>
          </w:p>
        </w:tc>
        <w:tc>
          <w:tcPr>
            <w:tcW w:w="1674" w:type="pct"/>
            <w:vAlign w:val="center"/>
          </w:tcPr>
          <w:p w14:paraId="7442EEF5"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1 – информация представлена;</w:t>
            </w:r>
            <w:r w:rsidRPr="00160AA1">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46D612FB"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160AA1" w14:paraId="364D488F" w14:textId="77777777" w:rsidTr="00D21B06">
        <w:trPr>
          <w:jc w:val="center"/>
        </w:trPr>
        <w:tc>
          <w:tcPr>
            <w:tcW w:w="5000" w:type="pct"/>
            <w:gridSpan w:val="4"/>
            <w:shd w:val="clear" w:color="auto" w:fill="EFEFEF"/>
          </w:tcPr>
          <w:p w14:paraId="12A746A1"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
                <w:bCs/>
                <w:sz w:val="20"/>
                <w:szCs w:val="28"/>
                <w:lang w:eastAsia="ru-RU"/>
              </w:rPr>
              <w:t>VI. Руководство.</w:t>
            </w:r>
          </w:p>
        </w:tc>
      </w:tr>
      <w:tr w:rsidR="00A81643" w:rsidRPr="00160AA1" w14:paraId="4F5C6A70" w14:textId="77777777" w:rsidTr="00D21B06">
        <w:trPr>
          <w:jc w:val="center"/>
        </w:trPr>
        <w:tc>
          <w:tcPr>
            <w:tcW w:w="414" w:type="pct"/>
            <w:vAlign w:val="center"/>
          </w:tcPr>
          <w:p w14:paraId="4DE56705"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10.</w:t>
            </w:r>
          </w:p>
        </w:tc>
        <w:tc>
          <w:tcPr>
            <w:tcW w:w="2150" w:type="pct"/>
            <w:vAlign w:val="center"/>
          </w:tcPr>
          <w:p w14:paraId="74AE192F"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Информация о руководителе образовательной</w:t>
            </w:r>
            <w:r w:rsidRPr="00160AA1">
              <w:rPr>
                <w:rFonts w:ascii="Times New Roman" w:eastAsia="Times New Roman" w:hAnsi="Times New Roman" w:cs="Times New Roman"/>
                <w:bCs/>
                <w:sz w:val="18"/>
                <w:szCs w:val="28"/>
                <w:lang w:eastAsia="ru-RU"/>
              </w:rPr>
              <w:br/>
              <w:t>организации, его заместителях, руководителях филиалов,</w:t>
            </w:r>
            <w:r w:rsidRPr="00160AA1">
              <w:rPr>
                <w:rFonts w:ascii="Times New Roman" w:eastAsia="Times New Roman" w:hAnsi="Times New Roman" w:cs="Times New Roman"/>
                <w:bCs/>
                <w:sz w:val="18"/>
                <w:szCs w:val="28"/>
                <w:lang w:eastAsia="ru-RU"/>
              </w:rPr>
              <w:br/>
              <w:t>представительств образовательной организации (при их</w:t>
            </w:r>
            <w:r w:rsidRPr="00160AA1">
              <w:rPr>
                <w:rFonts w:ascii="Times New Roman" w:eastAsia="Times New Roman" w:hAnsi="Times New Roman" w:cs="Times New Roman"/>
                <w:bCs/>
                <w:sz w:val="18"/>
                <w:szCs w:val="28"/>
                <w:lang w:eastAsia="ru-RU"/>
              </w:rPr>
              <w:br/>
              <w:t>наличии), в том числе: фамилия, имя, отчество (при</w:t>
            </w:r>
            <w:r w:rsidRPr="00160AA1">
              <w:rPr>
                <w:rFonts w:ascii="Times New Roman" w:eastAsia="Times New Roman" w:hAnsi="Times New Roman" w:cs="Times New Roman"/>
                <w:bCs/>
                <w:sz w:val="18"/>
                <w:szCs w:val="28"/>
                <w:lang w:eastAsia="ru-RU"/>
              </w:rPr>
              <w:br/>
              <w:t>наличии) руководителя, его заместителей; должность</w:t>
            </w:r>
            <w:r w:rsidRPr="00160AA1">
              <w:rPr>
                <w:rFonts w:ascii="Times New Roman" w:eastAsia="Times New Roman" w:hAnsi="Times New Roman" w:cs="Times New Roman"/>
                <w:bCs/>
                <w:sz w:val="18"/>
                <w:szCs w:val="28"/>
                <w:lang w:eastAsia="ru-RU"/>
              </w:rPr>
              <w:br/>
              <w:t>руководителя, его заместителей; контактные телефоны;</w:t>
            </w:r>
            <w:r w:rsidRPr="00160AA1">
              <w:rPr>
                <w:rFonts w:ascii="Times New Roman" w:eastAsia="Times New Roman" w:hAnsi="Times New Roman" w:cs="Times New Roman"/>
                <w:bCs/>
                <w:sz w:val="18"/>
                <w:szCs w:val="28"/>
                <w:lang w:eastAsia="ru-RU"/>
              </w:rPr>
              <w:br/>
              <w:t>адреса электронной почты</w:t>
            </w:r>
          </w:p>
        </w:tc>
        <w:tc>
          <w:tcPr>
            <w:tcW w:w="1674" w:type="pct"/>
            <w:vAlign w:val="center"/>
          </w:tcPr>
          <w:p w14:paraId="56090F44"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1 – информация представлена в полном объеме</w:t>
            </w:r>
            <w:r w:rsidRPr="00160AA1">
              <w:rPr>
                <w:rFonts w:ascii="Times New Roman" w:eastAsia="Times New Roman" w:hAnsi="Times New Roman" w:cs="Times New Roman"/>
                <w:bCs/>
                <w:sz w:val="18"/>
                <w:szCs w:val="28"/>
                <w:lang w:eastAsia="ru-RU"/>
              </w:rPr>
              <w:br/>
              <w:t>(по всем педагогическим работникам);</w:t>
            </w:r>
            <w:r w:rsidRPr="00160AA1">
              <w:rPr>
                <w:rFonts w:ascii="Times New Roman" w:eastAsia="Times New Roman" w:hAnsi="Times New Roman" w:cs="Times New Roman"/>
                <w:bCs/>
                <w:sz w:val="18"/>
                <w:szCs w:val="28"/>
                <w:lang w:eastAsia="ru-RU"/>
              </w:rPr>
              <w:br/>
              <w:t>0,5 – информация представлена частично</w:t>
            </w:r>
            <w:r w:rsidRPr="00160AA1">
              <w:rPr>
                <w:rFonts w:ascii="Times New Roman" w:eastAsia="Times New Roman" w:hAnsi="Times New Roman" w:cs="Times New Roman"/>
                <w:bCs/>
                <w:sz w:val="18"/>
                <w:szCs w:val="28"/>
                <w:lang w:eastAsia="ru-RU"/>
              </w:rPr>
              <w:br/>
              <w:t>(не по всем педагогическим работникам или не</w:t>
            </w:r>
            <w:r w:rsidRPr="00160AA1">
              <w:rPr>
                <w:rFonts w:ascii="Times New Roman" w:eastAsia="Times New Roman" w:hAnsi="Times New Roman" w:cs="Times New Roman"/>
                <w:bCs/>
                <w:sz w:val="18"/>
                <w:szCs w:val="28"/>
                <w:lang w:eastAsia="ru-RU"/>
              </w:rPr>
              <w:br/>
              <w:t>в полном объеме в соответствии с требованиями</w:t>
            </w:r>
            <w:r w:rsidRPr="00160AA1">
              <w:rPr>
                <w:rFonts w:ascii="Times New Roman" w:eastAsia="Times New Roman" w:hAnsi="Times New Roman" w:cs="Times New Roman"/>
                <w:bCs/>
                <w:sz w:val="18"/>
                <w:szCs w:val="28"/>
                <w:lang w:eastAsia="ru-RU"/>
              </w:rPr>
              <w:br/>
              <w:t>столбца 2);</w:t>
            </w:r>
            <w:r w:rsidRPr="00160AA1">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349B92D3"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160AA1" w14:paraId="7D8540E6" w14:textId="77777777" w:rsidTr="00D21B06">
        <w:trPr>
          <w:jc w:val="center"/>
        </w:trPr>
        <w:tc>
          <w:tcPr>
            <w:tcW w:w="5000" w:type="pct"/>
            <w:gridSpan w:val="4"/>
            <w:shd w:val="clear" w:color="auto" w:fill="EFEFEF"/>
          </w:tcPr>
          <w:p w14:paraId="276C36F6"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
                <w:bCs/>
                <w:sz w:val="20"/>
                <w:szCs w:val="28"/>
                <w:lang w:eastAsia="ru-RU"/>
              </w:rPr>
              <w:t>VII. Педагогический состав</w:t>
            </w:r>
          </w:p>
        </w:tc>
      </w:tr>
      <w:tr w:rsidR="00A81643" w:rsidRPr="00160AA1" w14:paraId="28B6A985" w14:textId="77777777" w:rsidTr="00D21B06">
        <w:trPr>
          <w:jc w:val="center"/>
        </w:trPr>
        <w:tc>
          <w:tcPr>
            <w:tcW w:w="414" w:type="pct"/>
            <w:vAlign w:val="center"/>
          </w:tcPr>
          <w:p w14:paraId="7C17A6F8"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11.</w:t>
            </w:r>
          </w:p>
        </w:tc>
        <w:tc>
          <w:tcPr>
            <w:tcW w:w="2150" w:type="pct"/>
            <w:vAlign w:val="center"/>
          </w:tcPr>
          <w:p w14:paraId="326D7C32"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Информация о персональном составе педагогических</w:t>
            </w:r>
            <w:r w:rsidRPr="00160AA1">
              <w:rPr>
                <w:rFonts w:ascii="Times New Roman" w:eastAsia="Times New Roman" w:hAnsi="Times New Roman" w:cs="Times New Roman"/>
                <w:bCs/>
                <w:sz w:val="18"/>
                <w:szCs w:val="28"/>
                <w:lang w:eastAsia="ru-RU"/>
              </w:rPr>
              <w:br/>
              <w:t>работников с указанием уровня образования,</w:t>
            </w:r>
            <w:r w:rsidRPr="00160AA1">
              <w:rPr>
                <w:rFonts w:ascii="Times New Roman" w:eastAsia="Times New Roman" w:hAnsi="Times New Roman" w:cs="Times New Roman"/>
                <w:bCs/>
                <w:sz w:val="18"/>
                <w:szCs w:val="28"/>
                <w:lang w:eastAsia="ru-RU"/>
              </w:rPr>
              <w:br/>
              <w:t>квалификации и опыта работы, в том числе: фамилия,</w:t>
            </w:r>
            <w:r w:rsidRPr="00160AA1">
              <w:rPr>
                <w:rFonts w:ascii="Times New Roman" w:eastAsia="Times New Roman" w:hAnsi="Times New Roman" w:cs="Times New Roman"/>
                <w:bCs/>
                <w:sz w:val="18"/>
                <w:szCs w:val="28"/>
                <w:lang w:eastAsia="ru-RU"/>
              </w:rPr>
              <w:br/>
              <w:t>имя, отчество (при наличии) педагогического работника;</w:t>
            </w:r>
            <w:r w:rsidRPr="00160AA1">
              <w:rPr>
                <w:rFonts w:ascii="Times New Roman" w:eastAsia="Times New Roman" w:hAnsi="Times New Roman" w:cs="Times New Roman"/>
                <w:bCs/>
                <w:sz w:val="18"/>
                <w:szCs w:val="28"/>
                <w:lang w:eastAsia="ru-RU"/>
              </w:rPr>
              <w:br/>
              <w:t>занимаемая должность (должности); преподаваемые</w:t>
            </w:r>
            <w:r w:rsidRPr="00160AA1">
              <w:rPr>
                <w:rFonts w:ascii="Times New Roman" w:eastAsia="Times New Roman" w:hAnsi="Times New Roman" w:cs="Times New Roman"/>
                <w:bCs/>
                <w:sz w:val="18"/>
                <w:szCs w:val="28"/>
                <w:lang w:eastAsia="ru-RU"/>
              </w:rPr>
              <w:br/>
              <w:t xml:space="preserve">учебные предметы, курсы, дисциплины (модули) </w:t>
            </w:r>
            <w:r w:rsidRPr="00160AA1">
              <w:rPr>
                <w:rFonts w:ascii="Times New Roman" w:eastAsia="Times New Roman" w:hAnsi="Times New Roman" w:cs="Times New Roman"/>
                <w:bCs/>
                <w:sz w:val="18"/>
                <w:szCs w:val="28"/>
                <w:lang w:eastAsia="ru-RU"/>
              </w:rPr>
              <w:lastRenderedPageBreak/>
              <w:t>(каждой</w:t>
            </w:r>
            <w:r w:rsidRPr="00160AA1">
              <w:rPr>
                <w:rFonts w:ascii="Times New Roman" w:eastAsia="Times New Roman" w:hAnsi="Times New Roman" w:cs="Times New Roman"/>
                <w:bCs/>
                <w:sz w:val="18"/>
                <w:szCs w:val="28"/>
                <w:lang w:eastAsia="ru-RU"/>
              </w:rPr>
              <w:br/>
              <w:t>реализуемой образовательной программы в виде</w:t>
            </w:r>
            <w:r w:rsidRPr="00160AA1">
              <w:rPr>
                <w:rFonts w:ascii="Times New Roman" w:eastAsia="Times New Roman" w:hAnsi="Times New Roman" w:cs="Times New Roman"/>
                <w:bCs/>
                <w:sz w:val="18"/>
                <w:szCs w:val="28"/>
                <w:lang w:eastAsia="ru-RU"/>
              </w:rPr>
              <w:br/>
              <w:t>электронного документа или в виде активных ссылок,</w:t>
            </w:r>
            <w:r w:rsidRPr="00160AA1">
              <w:rPr>
                <w:rFonts w:ascii="Times New Roman" w:eastAsia="Times New Roman" w:hAnsi="Times New Roman" w:cs="Times New Roman"/>
                <w:bCs/>
                <w:sz w:val="18"/>
                <w:szCs w:val="28"/>
                <w:lang w:eastAsia="ru-RU"/>
              </w:rPr>
              <w:br/>
              <w:t>непосредственный переход по которым позволяет</w:t>
            </w:r>
            <w:r w:rsidRPr="00160AA1">
              <w:rPr>
                <w:rFonts w:ascii="Times New Roman" w:eastAsia="Times New Roman" w:hAnsi="Times New Roman" w:cs="Times New Roman"/>
                <w:bCs/>
                <w:sz w:val="18"/>
                <w:szCs w:val="28"/>
                <w:lang w:eastAsia="ru-RU"/>
              </w:rPr>
              <w:br/>
              <w:t>получить доступ к страницам сайта образовательной</w:t>
            </w:r>
            <w:r w:rsidRPr="00160AA1">
              <w:rPr>
                <w:rFonts w:ascii="Times New Roman" w:eastAsia="Times New Roman" w:hAnsi="Times New Roman" w:cs="Times New Roman"/>
                <w:bCs/>
                <w:sz w:val="18"/>
                <w:szCs w:val="28"/>
                <w:lang w:eastAsia="ru-RU"/>
              </w:rPr>
              <w:br/>
              <w:t>организации, содержащим информацию, указанную в</w:t>
            </w:r>
            <w:r w:rsidRPr="00160AA1">
              <w:rPr>
                <w:rFonts w:ascii="Times New Roman" w:eastAsia="Times New Roman" w:hAnsi="Times New Roman" w:cs="Times New Roman"/>
                <w:bCs/>
                <w:sz w:val="18"/>
                <w:szCs w:val="28"/>
                <w:lang w:eastAsia="ru-RU"/>
              </w:rPr>
              <w:br/>
              <w:t>настоящем пункте)</w:t>
            </w:r>
          </w:p>
        </w:tc>
        <w:tc>
          <w:tcPr>
            <w:tcW w:w="1674" w:type="pct"/>
            <w:vAlign w:val="center"/>
          </w:tcPr>
          <w:p w14:paraId="2D4246A2"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lastRenderedPageBreak/>
              <w:t>1 – информация представлена в полном объеме</w:t>
            </w:r>
            <w:r w:rsidRPr="00160AA1">
              <w:rPr>
                <w:rFonts w:ascii="Times New Roman" w:eastAsia="Times New Roman" w:hAnsi="Times New Roman" w:cs="Times New Roman"/>
                <w:bCs/>
                <w:sz w:val="18"/>
                <w:szCs w:val="28"/>
                <w:lang w:eastAsia="ru-RU"/>
              </w:rPr>
              <w:br/>
              <w:t>(по всем педагогическим работникам);</w:t>
            </w:r>
            <w:r w:rsidRPr="00160AA1">
              <w:rPr>
                <w:rFonts w:ascii="Times New Roman" w:eastAsia="Times New Roman" w:hAnsi="Times New Roman" w:cs="Times New Roman"/>
                <w:bCs/>
                <w:sz w:val="18"/>
                <w:szCs w:val="28"/>
                <w:lang w:eastAsia="ru-RU"/>
              </w:rPr>
              <w:br/>
              <w:t>0,5 – информация представлена частично</w:t>
            </w:r>
            <w:r w:rsidRPr="00160AA1">
              <w:rPr>
                <w:rFonts w:ascii="Times New Roman" w:eastAsia="Times New Roman" w:hAnsi="Times New Roman" w:cs="Times New Roman"/>
                <w:bCs/>
                <w:sz w:val="18"/>
                <w:szCs w:val="28"/>
                <w:lang w:eastAsia="ru-RU"/>
              </w:rPr>
              <w:br/>
              <w:t>(не по всем педагогическим работникам или не</w:t>
            </w:r>
            <w:r w:rsidRPr="00160AA1">
              <w:rPr>
                <w:rFonts w:ascii="Times New Roman" w:eastAsia="Times New Roman" w:hAnsi="Times New Roman" w:cs="Times New Roman"/>
                <w:bCs/>
                <w:sz w:val="18"/>
                <w:szCs w:val="28"/>
                <w:lang w:eastAsia="ru-RU"/>
              </w:rPr>
              <w:br/>
              <w:t>в полном объеме в соответствии с требованиями</w:t>
            </w:r>
            <w:r w:rsidRPr="00160AA1">
              <w:rPr>
                <w:rFonts w:ascii="Times New Roman" w:eastAsia="Times New Roman" w:hAnsi="Times New Roman" w:cs="Times New Roman"/>
                <w:bCs/>
                <w:sz w:val="18"/>
                <w:szCs w:val="28"/>
                <w:lang w:eastAsia="ru-RU"/>
              </w:rPr>
              <w:br/>
            </w:r>
            <w:r w:rsidRPr="00160AA1">
              <w:rPr>
                <w:rFonts w:ascii="Times New Roman" w:eastAsia="Times New Roman" w:hAnsi="Times New Roman" w:cs="Times New Roman"/>
                <w:bCs/>
                <w:sz w:val="18"/>
                <w:szCs w:val="28"/>
                <w:lang w:eastAsia="ru-RU"/>
              </w:rPr>
              <w:lastRenderedPageBreak/>
              <w:t>столбца 2);</w:t>
            </w:r>
            <w:r w:rsidRPr="00160AA1">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629C7EBB"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160AA1" w14:paraId="3C1A91DE" w14:textId="77777777" w:rsidTr="00D21B06">
        <w:trPr>
          <w:jc w:val="center"/>
        </w:trPr>
        <w:tc>
          <w:tcPr>
            <w:tcW w:w="5000" w:type="pct"/>
            <w:gridSpan w:val="4"/>
            <w:shd w:val="clear" w:color="auto" w:fill="EFEFEF"/>
          </w:tcPr>
          <w:p w14:paraId="02922824"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
                <w:bCs/>
                <w:sz w:val="20"/>
                <w:szCs w:val="28"/>
                <w:lang w:eastAsia="ru-RU"/>
              </w:rPr>
              <w:t>VIII. Организация питания в образовательной организации</w:t>
            </w:r>
          </w:p>
        </w:tc>
      </w:tr>
      <w:tr w:rsidR="00A81643" w:rsidRPr="00160AA1" w14:paraId="44A7D50D" w14:textId="77777777" w:rsidTr="00D21B06">
        <w:trPr>
          <w:jc w:val="center"/>
        </w:trPr>
        <w:tc>
          <w:tcPr>
            <w:tcW w:w="414" w:type="pct"/>
            <w:vAlign w:val="center"/>
          </w:tcPr>
          <w:p w14:paraId="625AD29B"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12.</w:t>
            </w:r>
          </w:p>
        </w:tc>
        <w:tc>
          <w:tcPr>
            <w:tcW w:w="2150" w:type="pct"/>
            <w:vAlign w:val="center"/>
          </w:tcPr>
          <w:p w14:paraId="514E76CC"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Информация об условиях питания обучающихся и охраны</w:t>
            </w:r>
            <w:r w:rsidRPr="00160AA1">
              <w:rPr>
                <w:rFonts w:ascii="Times New Roman" w:eastAsia="Times New Roman" w:hAnsi="Times New Roman" w:cs="Times New Roman"/>
                <w:bCs/>
                <w:sz w:val="18"/>
                <w:szCs w:val="28"/>
                <w:lang w:eastAsia="ru-RU"/>
              </w:rPr>
              <w:br/>
              <w:t>здоровья обучающихся</w:t>
            </w:r>
          </w:p>
        </w:tc>
        <w:tc>
          <w:tcPr>
            <w:tcW w:w="1674" w:type="pct"/>
            <w:vAlign w:val="center"/>
          </w:tcPr>
          <w:p w14:paraId="4A305EEE"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18"/>
                <w:szCs w:val="28"/>
                <w:lang w:eastAsia="ru-RU"/>
              </w:rPr>
              <w:t>1 – информация представлена;</w:t>
            </w:r>
            <w:r w:rsidRPr="00160AA1">
              <w:rPr>
                <w:rFonts w:ascii="Times New Roman" w:eastAsia="Times New Roman" w:hAnsi="Times New Roman" w:cs="Times New Roman"/>
                <w:bCs/>
                <w:sz w:val="18"/>
                <w:szCs w:val="28"/>
                <w:lang w:eastAsia="ru-RU"/>
              </w:rPr>
              <w:br/>
              <w:t>0 – информация отсутствует</w:t>
            </w:r>
          </w:p>
        </w:tc>
        <w:tc>
          <w:tcPr>
            <w:tcW w:w="763" w:type="pct"/>
            <w:vAlign w:val="center"/>
          </w:tcPr>
          <w:p w14:paraId="3CB69CBD"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r w:rsidR="00A81643" w:rsidRPr="00160AA1" w14:paraId="28620CD9" w14:textId="77777777" w:rsidTr="00D21B06">
        <w:trPr>
          <w:jc w:val="center"/>
        </w:trPr>
        <w:tc>
          <w:tcPr>
            <w:tcW w:w="4237" w:type="pct"/>
            <w:gridSpan w:val="3"/>
            <w:shd w:val="clear" w:color="auto" w:fill="F5F5F5"/>
          </w:tcPr>
          <w:p w14:paraId="75A53E1E" w14:textId="77777777" w:rsidR="00A81643" w:rsidRPr="00160AA1" w:rsidRDefault="00A81643" w:rsidP="00D21B06">
            <w:pPr>
              <w:autoSpaceDE w:val="0"/>
              <w:autoSpaceDN w:val="0"/>
              <w:adjustRightInd w:val="0"/>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
                <w:bCs/>
                <w:sz w:val="18"/>
                <w:szCs w:val="28"/>
                <w:lang w:eastAsia="ru-RU"/>
              </w:rPr>
              <w:t>Всего информации (максимальное количество),</w:t>
            </w:r>
            <w:r w:rsidRPr="00160AA1">
              <w:rPr>
                <w:rFonts w:ascii="Times New Roman" w:eastAsia="Times New Roman" w:hAnsi="Times New Roman" w:cs="Times New Roman"/>
                <w:b/>
                <w:bCs/>
                <w:sz w:val="18"/>
                <w:szCs w:val="28"/>
                <w:lang w:eastAsia="ru-RU"/>
              </w:rPr>
              <w:br/>
              <w:t>подлежащей размещению на стенде:</w:t>
            </w:r>
          </w:p>
        </w:tc>
        <w:tc>
          <w:tcPr>
            <w:tcW w:w="763" w:type="pct"/>
            <w:shd w:val="clear" w:color="auto" w:fill="F5F5F5"/>
          </w:tcPr>
          <w:p w14:paraId="5F4D0267" w14:textId="77777777" w:rsidR="00A81643" w:rsidRPr="00160AA1" w:rsidRDefault="00A81643" w:rsidP="00D21B06">
            <w:pPr>
              <w:autoSpaceDE w:val="0"/>
              <w:autoSpaceDN w:val="0"/>
              <w:adjustRightInd w:val="0"/>
              <w:ind w:firstLine="426"/>
              <w:jc w:val="center"/>
              <w:rPr>
                <w:rFonts w:ascii="Times New Roman" w:eastAsia="Times New Roman" w:hAnsi="Times New Roman" w:cs="Times New Roman"/>
                <w:bCs/>
                <w:sz w:val="28"/>
                <w:szCs w:val="28"/>
                <w:lang w:eastAsia="ru-RU"/>
              </w:rPr>
            </w:pPr>
          </w:p>
        </w:tc>
      </w:tr>
    </w:tbl>
    <w:p w14:paraId="5493BC18" w14:textId="77777777" w:rsidR="00A81643" w:rsidRPr="00160AA1"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r w:rsidRPr="00160AA1">
        <w:rPr>
          <w:rFonts w:ascii="Times New Roman" w:eastAsia="Calibri" w:hAnsi="Times New Roman" w:cs="Times New Roman"/>
          <w:bCs/>
          <w:sz w:val="28"/>
          <w:szCs w:val="28"/>
          <w:lang w:val="en-US"/>
        </w:rPr>
        <w:t>II</w:t>
      </w:r>
      <w:r w:rsidRPr="00160AA1">
        <w:rPr>
          <w:rFonts w:ascii="Times New Roman" w:eastAsia="Calibri" w:hAnsi="Times New Roman" w:cs="Times New Roman"/>
          <w:bCs/>
          <w:sz w:val="28"/>
          <w:szCs w:val="28"/>
        </w:rPr>
        <w:t>. Показатели, характеризующие комфортность условий, в которых осуществляется образовательная деятельность</w:t>
      </w:r>
    </w:p>
    <w:p w14:paraId="42A3C7B3" w14:textId="77777777" w:rsidR="00A81643" w:rsidRPr="00160AA1"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p>
    <w:p w14:paraId="2030F5D8" w14:textId="77777777" w:rsidR="00A81643" w:rsidRPr="00160AA1"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r w:rsidRPr="00160AA1">
        <w:rPr>
          <w:rFonts w:ascii="Times New Roman" w:eastAsia="Calibri" w:hAnsi="Times New Roman" w:cs="Times New Roman"/>
          <w:bCs/>
          <w:sz w:val="28"/>
          <w:szCs w:val="28"/>
        </w:rPr>
        <w:t>2.1. Обеспечение в организации комфортных условий, в которых осуществляется образовательная деятельность.</w:t>
      </w:r>
    </w:p>
    <w:tbl>
      <w:tblPr>
        <w:tblW w:w="5000" w:type="pct"/>
        <w:tblLook w:val="04A0" w:firstRow="1" w:lastRow="0" w:firstColumn="1" w:lastColumn="0" w:noHBand="0" w:noVBand="1"/>
      </w:tblPr>
      <w:tblGrid>
        <w:gridCol w:w="763"/>
        <w:gridCol w:w="6970"/>
        <w:gridCol w:w="2723"/>
      </w:tblGrid>
      <w:tr w:rsidR="00A81643" w:rsidRPr="00160AA1" w14:paraId="23D245FB" w14:textId="77777777" w:rsidTr="00D21B06">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9F9F9F"/>
          </w:tcPr>
          <w:p w14:paraId="115434D1" w14:textId="77777777" w:rsidR="00A81643" w:rsidRPr="00160AA1"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p>
        </w:tc>
        <w:tc>
          <w:tcPr>
            <w:tcW w:w="3393" w:type="pct"/>
            <w:tcBorders>
              <w:top w:val="single" w:sz="4" w:space="0" w:color="auto"/>
              <w:left w:val="single" w:sz="4" w:space="0" w:color="auto"/>
              <w:bottom w:val="single" w:sz="4" w:space="0" w:color="auto"/>
              <w:right w:val="single" w:sz="4" w:space="0" w:color="auto"/>
            </w:tcBorders>
            <w:shd w:val="clear" w:color="auto" w:fill="9F9F9F"/>
            <w:hideMark/>
          </w:tcPr>
          <w:p w14:paraId="667AE521"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160AA1">
              <w:rPr>
                <w:rFonts w:ascii="Times New Roman" w:eastAsia="Century Gothic" w:hAnsi="Times New Roman" w:cs="Times New Roman"/>
                <w:bCs/>
                <w:sz w:val="24"/>
                <w:szCs w:val="24"/>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9F9F9F"/>
            <w:hideMark/>
          </w:tcPr>
          <w:p w14:paraId="13B50D77" w14:textId="77777777" w:rsidR="00A81643" w:rsidRPr="00160AA1"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Наличие (</w:t>
            </w:r>
            <w:r w:rsidRPr="00160AA1">
              <w:rPr>
                <w:rFonts w:ascii="Times New Roman" w:eastAsia="Times New Roman" w:hAnsi="Times New Roman" w:cs="Times New Roman"/>
                <w:bCs/>
                <w:sz w:val="24"/>
                <w:szCs w:val="24"/>
                <w:lang w:val="en-US"/>
              </w:rPr>
              <w:t>1</w:t>
            </w:r>
            <w:r w:rsidRPr="00160AA1">
              <w:rPr>
                <w:rFonts w:ascii="Times New Roman" w:eastAsia="Times New Roman" w:hAnsi="Times New Roman" w:cs="Times New Roman"/>
                <w:bCs/>
                <w:sz w:val="24"/>
                <w:szCs w:val="24"/>
              </w:rPr>
              <w:t>/</w:t>
            </w:r>
            <w:r w:rsidRPr="00160AA1">
              <w:rPr>
                <w:rFonts w:ascii="Times New Roman" w:eastAsia="Times New Roman" w:hAnsi="Times New Roman" w:cs="Times New Roman"/>
                <w:bCs/>
                <w:sz w:val="24"/>
                <w:szCs w:val="24"/>
                <w:lang w:val="en-US"/>
              </w:rPr>
              <w:t>0</w:t>
            </w:r>
            <w:r w:rsidRPr="00160AA1">
              <w:rPr>
                <w:rFonts w:ascii="Times New Roman" w:eastAsia="Times New Roman" w:hAnsi="Times New Roman" w:cs="Times New Roman"/>
                <w:bCs/>
                <w:sz w:val="24"/>
                <w:szCs w:val="24"/>
              </w:rPr>
              <w:t>)</w:t>
            </w:r>
          </w:p>
        </w:tc>
      </w:tr>
      <w:tr w:rsidR="00A81643" w:rsidRPr="00160AA1" w14:paraId="7A5BBA7F" w14:textId="77777777" w:rsidTr="00D21B06">
        <w:tc>
          <w:tcPr>
            <w:tcW w:w="245" w:type="pct"/>
            <w:tcBorders>
              <w:top w:val="single" w:sz="4" w:space="0" w:color="auto"/>
              <w:left w:val="single" w:sz="4" w:space="0" w:color="auto"/>
              <w:bottom w:val="single" w:sz="4" w:space="0" w:color="auto"/>
              <w:right w:val="single" w:sz="4" w:space="0" w:color="auto"/>
            </w:tcBorders>
            <w:hideMark/>
          </w:tcPr>
          <w:p w14:paraId="54D3670E" w14:textId="77777777" w:rsidR="00A81643" w:rsidRPr="00160AA1"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160AA1">
              <w:rPr>
                <w:rFonts w:ascii="Times New Roman" w:eastAsia="Century Gothic" w:hAnsi="Times New Roman" w:cs="Times New Roman"/>
                <w:bCs/>
                <w:sz w:val="24"/>
                <w:szCs w:val="24"/>
              </w:rPr>
              <w:t>1</w:t>
            </w:r>
          </w:p>
        </w:tc>
        <w:tc>
          <w:tcPr>
            <w:tcW w:w="3393" w:type="pct"/>
            <w:tcBorders>
              <w:top w:val="single" w:sz="4" w:space="0" w:color="auto"/>
              <w:left w:val="single" w:sz="4" w:space="0" w:color="auto"/>
              <w:bottom w:val="single" w:sz="4" w:space="0" w:color="auto"/>
              <w:right w:val="single" w:sz="4" w:space="0" w:color="auto"/>
            </w:tcBorders>
            <w:hideMark/>
          </w:tcPr>
          <w:p w14:paraId="4D2558C1"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160AA1">
              <w:rPr>
                <w:rFonts w:ascii="Times New Roman" w:eastAsia="Times New Roman" w:hAnsi="Times New Roman" w:cs="Times New Roman"/>
                <w:bCs/>
                <w:sz w:val="24"/>
                <w:szCs w:val="24"/>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14:paraId="2CCAC7B2"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p>
        </w:tc>
      </w:tr>
      <w:tr w:rsidR="00A81643" w:rsidRPr="00160AA1" w14:paraId="7A99639F" w14:textId="77777777" w:rsidTr="00D21B06">
        <w:tc>
          <w:tcPr>
            <w:tcW w:w="245" w:type="pct"/>
            <w:tcBorders>
              <w:top w:val="single" w:sz="4" w:space="0" w:color="auto"/>
              <w:left w:val="single" w:sz="4" w:space="0" w:color="auto"/>
              <w:bottom w:val="single" w:sz="4" w:space="0" w:color="auto"/>
              <w:right w:val="single" w:sz="4" w:space="0" w:color="auto"/>
            </w:tcBorders>
            <w:hideMark/>
          </w:tcPr>
          <w:p w14:paraId="2C0E9B3D"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160AA1">
              <w:rPr>
                <w:rFonts w:ascii="Times New Roman" w:eastAsia="Century Gothic" w:hAnsi="Times New Roman" w:cs="Times New Roman"/>
                <w:bCs/>
                <w:sz w:val="24"/>
                <w:szCs w:val="24"/>
              </w:rPr>
              <w:t>2</w:t>
            </w:r>
          </w:p>
        </w:tc>
        <w:tc>
          <w:tcPr>
            <w:tcW w:w="3393" w:type="pct"/>
            <w:tcBorders>
              <w:top w:val="single" w:sz="4" w:space="0" w:color="auto"/>
              <w:left w:val="single" w:sz="4" w:space="0" w:color="auto"/>
              <w:bottom w:val="single" w:sz="4" w:space="0" w:color="auto"/>
              <w:right w:val="single" w:sz="4" w:space="0" w:color="auto"/>
            </w:tcBorders>
            <w:hideMark/>
          </w:tcPr>
          <w:p w14:paraId="47664BCD"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160AA1">
              <w:rPr>
                <w:rFonts w:ascii="Times New Roman" w:eastAsia="Times New Roman" w:hAnsi="Times New Roman" w:cs="Times New Roman"/>
                <w:bCs/>
                <w:sz w:val="24"/>
                <w:szCs w:val="24"/>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14:paraId="3A76CCBE"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p>
        </w:tc>
      </w:tr>
      <w:tr w:rsidR="00A81643" w:rsidRPr="00160AA1" w14:paraId="13148AC7" w14:textId="77777777" w:rsidTr="00D21B06">
        <w:tc>
          <w:tcPr>
            <w:tcW w:w="245" w:type="pct"/>
            <w:tcBorders>
              <w:top w:val="single" w:sz="4" w:space="0" w:color="auto"/>
              <w:left w:val="single" w:sz="4" w:space="0" w:color="auto"/>
              <w:bottom w:val="single" w:sz="4" w:space="0" w:color="auto"/>
              <w:right w:val="single" w:sz="4" w:space="0" w:color="auto"/>
            </w:tcBorders>
            <w:hideMark/>
          </w:tcPr>
          <w:p w14:paraId="698FB95B"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160AA1">
              <w:rPr>
                <w:rFonts w:ascii="Times New Roman" w:eastAsia="Century Gothic" w:hAnsi="Times New Roman" w:cs="Times New Roman"/>
                <w:bCs/>
                <w:sz w:val="24"/>
                <w:szCs w:val="24"/>
              </w:rPr>
              <w:t>3</w:t>
            </w:r>
          </w:p>
        </w:tc>
        <w:tc>
          <w:tcPr>
            <w:tcW w:w="3393" w:type="pct"/>
            <w:tcBorders>
              <w:top w:val="single" w:sz="4" w:space="0" w:color="auto"/>
              <w:left w:val="single" w:sz="4" w:space="0" w:color="auto"/>
              <w:bottom w:val="single" w:sz="4" w:space="0" w:color="auto"/>
              <w:right w:val="single" w:sz="4" w:space="0" w:color="auto"/>
            </w:tcBorders>
            <w:hideMark/>
          </w:tcPr>
          <w:p w14:paraId="49C6B5CB"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160AA1">
              <w:rPr>
                <w:rFonts w:ascii="Times New Roman" w:eastAsia="Times New Roman" w:hAnsi="Times New Roman" w:cs="Times New Roman"/>
                <w:bCs/>
                <w:sz w:val="24"/>
                <w:szCs w:val="24"/>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14:paraId="67390F80"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p>
        </w:tc>
      </w:tr>
      <w:tr w:rsidR="00A81643" w:rsidRPr="00160AA1" w14:paraId="191715CA" w14:textId="77777777" w:rsidTr="00D21B06">
        <w:tc>
          <w:tcPr>
            <w:tcW w:w="245" w:type="pct"/>
            <w:tcBorders>
              <w:top w:val="single" w:sz="4" w:space="0" w:color="auto"/>
              <w:left w:val="single" w:sz="4" w:space="0" w:color="auto"/>
              <w:bottom w:val="single" w:sz="4" w:space="0" w:color="auto"/>
              <w:right w:val="single" w:sz="4" w:space="0" w:color="auto"/>
            </w:tcBorders>
            <w:hideMark/>
          </w:tcPr>
          <w:p w14:paraId="161CAFA4"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160AA1">
              <w:rPr>
                <w:rFonts w:ascii="Times New Roman" w:eastAsia="Century Gothic" w:hAnsi="Times New Roman" w:cs="Times New Roman"/>
                <w:bCs/>
                <w:sz w:val="24"/>
                <w:szCs w:val="24"/>
              </w:rPr>
              <w:t>4</w:t>
            </w:r>
          </w:p>
        </w:tc>
        <w:tc>
          <w:tcPr>
            <w:tcW w:w="3393" w:type="pct"/>
            <w:tcBorders>
              <w:top w:val="single" w:sz="4" w:space="0" w:color="auto"/>
              <w:left w:val="single" w:sz="4" w:space="0" w:color="auto"/>
              <w:bottom w:val="single" w:sz="4" w:space="0" w:color="auto"/>
              <w:right w:val="single" w:sz="4" w:space="0" w:color="auto"/>
            </w:tcBorders>
            <w:hideMark/>
          </w:tcPr>
          <w:p w14:paraId="658AD4A8" w14:textId="77777777" w:rsidR="00A81643" w:rsidRPr="00160AA1"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наличие и доступность санитарно-гигиенических помещений</w:t>
            </w:r>
          </w:p>
          <w:p w14:paraId="1A0D2612"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160AA1">
              <w:rPr>
                <w:rFonts w:ascii="Times New Roman" w:eastAsia="Century Gothic" w:hAnsi="Times New Roman" w:cs="Times New Roman"/>
                <w:bCs/>
                <w:sz w:val="24"/>
                <w:szCs w:val="24"/>
                <w:lang w:val="x-none" w:eastAsia="ru-RU" w:bidi="ru-RU"/>
              </w:rPr>
              <w:t xml:space="preserve">санитарно-гигиенические помещения имеются в необходимом количестве, </w:t>
            </w:r>
          </w:p>
          <w:p w14:paraId="057A4FBE"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160AA1">
              <w:rPr>
                <w:rFonts w:ascii="Times New Roman" w:eastAsia="Century Gothic" w:hAnsi="Times New Roman" w:cs="Times New Roman"/>
                <w:bCs/>
                <w:sz w:val="24"/>
                <w:szCs w:val="24"/>
                <w:lang w:val="x-none" w:eastAsia="ru-RU" w:bidi="ru-RU"/>
              </w:rPr>
              <w:t xml:space="preserve">чистота помещений соблюдается, </w:t>
            </w:r>
          </w:p>
          <w:p w14:paraId="4051DF46"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160AA1">
              <w:rPr>
                <w:rFonts w:ascii="Times New Roman" w:eastAsia="Century Gothic" w:hAnsi="Times New Roman" w:cs="Times New Roman"/>
                <w:bCs/>
                <w:sz w:val="24"/>
                <w:szCs w:val="24"/>
                <w:lang w:val="x-none" w:eastAsia="ru-RU" w:bidi="ru-RU"/>
              </w:rPr>
              <w:t>средства гигиены (мыло, бумажные полотенца и (или) электросушители для рук, туалетная бумага) имеются в достаточном количестве;</w:t>
            </w:r>
          </w:p>
          <w:p w14:paraId="1FEF6390" w14:textId="77777777" w:rsidR="00A81643" w:rsidRPr="00160AA1"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При выполнении 3 условий ставится 1 балл.</w:t>
            </w:r>
          </w:p>
          <w:p w14:paraId="3DCB4AB4" w14:textId="77777777" w:rsidR="00A81643" w:rsidRPr="00160AA1"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При выполнении 2 условий ставится 0,5 балла.</w:t>
            </w:r>
          </w:p>
          <w:p w14:paraId="3AFDA87E" w14:textId="77777777" w:rsidR="00A81643" w:rsidRPr="00160AA1"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При выполнении 1 и менее условий ставится 0 баллов</w:t>
            </w:r>
          </w:p>
        </w:tc>
        <w:tc>
          <w:tcPr>
            <w:tcW w:w="1362" w:type="pct"/>
            <w:tcBorders>
              <w:top w:val="single" w:sz="4" w:space="0" w:color="auto"/>
              <w:left w:val="single" w:sz="4" w:space="0" w:color="auto"/>
              <w:bottom w:val="single" w:sz="4" w:space="0" w:color="auto"/>
              <w:right w:val="single" w:sz="4" w:space="0" w:color="auto"/>
            </w:tcBorders>
          </w:tcPr>
          <w:p w14:paraId="3035C018"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p>
        </w:tc>
      </w:tr>
      <w:tr w:rsidR="00A81643" w:rsidRPr="00160AA1" w14:paraId="4C78367F" w14:textId="77777777" w:rsidTr="00D21B06">
        <w:tc>
          <w:tcPr>
            <w:tcW w:w="245" w:type="pct"/>
            <w:tcBorders>
              <w:top w:val="single" w:sz="4" w:space="0" w:color="auto"/>
              <w:left w:val="single" w:sz="4" w:space="0" w:color="auto"/>
              <w:bottom w:val="single" w:sz="4" w:space="0" w:color="auto"/>
              <w:right w:val="single" w:sz="4" w:space="0" w:color="auto"/>
            </w:tcBorders>
            <w:hideMark/>
          </w:tcPr>
          <w:p w14:paraId="25AB9B49"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160AA1">
              <w:rPr>
                <w:rFonts w:ascii="Times New Roman" w:eastAsia="Century Gothic" w:hAnsi="Times New Roman" w:cs="Times New Roman"/>
                <w:bCs/>
                <w:sz w:val="24"/>
                <w:szCs w:val="24"/>
              </w:rPr>
              <w:t>5</w:t>
            </w:r>
          </w:p>
        </w:tc>
        <w:tc>
          <w:tcPr>
            <w:tcW w:w="3393" w:type="pct"/>
            <w:tcBorders>
              <w:top w:val="single" w:sz="4" w:space="0" w:color="auto"/>
              <w:left w:val="single" w:sz="4" w:space="0" w:color="auto"/>
              <w:bottom w:val="single" w:sz="4" w:space="0" w:color="auto"/>
              <w:right w:val="single" w:sz="4" w:space="0" w:color="auto"/>
            </w:tcBorders>
            <w:hideMark/>
          </w:tcPr>
          <w:p w14:paraId="4370FC23" w14:textId="77777777" w:rsidR="00A81643" w:rsidRPr="00160AA1"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 xml:space="preserve">санитарное состояние помещений организации, в том числе: </w:t>
            </w:r>
          </w:p>
          <w:p w14:paraId="6085A287" w14:textId="77777777" w:rsidR="00A81643" w:rsidRPr="00160AA1"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(поставить минус напротив помещений, которые не соответствуют нормам)</w:t>
            </w:r>
          </w:p>
          <w:p w14:paraId="01B910C1"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160AA1">
              <w:rPr>
                <w:rFonts w:ascii="Times New Roman" w:eastAsia="Century Gothic" w:hAnsi="Times New Roman" w:cs="Times New Roman"/>
                <w:bCs/>
                <w:sz w:val="24"/>
                <w:szCs w:val="24"/>
                <w:lang w:val="x-none" w:eastAsia="ru-RU" w:bidi="ru-RU"/>
              </w:rPr>
              <w:t>Актовый зал</w:t>
            </w:r>
            <w:r w:rsidRPr="00160AA1">
              <w:rPr>
                <w:rFonts w:ascii="Times New Roman" w:eastAsia="Century Gothic" w:hAnsi="Times New Roman" w:cs="Times New Roman"/>
                <w:bCs/>
                <w:sz w:val="24"/>
                <w:szCs w:val="24"/>
                <w:lang w:eastAsia="ru-RU" w:bidi="ru-RU"/>
              </w:rPr>
              <w:t xml:space="preserve"> (если имеется)</w:t>
            </w:r>
          </w:p>
          <w:p w14:paraId="33C46B52"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160AA1">
              <w:rPr>
                <w:rFonts w:ascii="Times New Roman" w:eastAsia="Century Gothic" w:hAnsi="Times New Roman" w:cs="Times New Roman"/>
                <w:bCs/>
                <w:sz w:val="24"/>
                <w:szCs w:val="24"/>
                <w:lang w:val="x-none" w:eastAsia="ru-RU" w:bidi="ru-RU"/>
              </w:rPr>
              <w:t>Обеденный зал (столовая, буфет)</w:t>
            </w:r>
          </w:p>
          <w:p w14:paraId="1155ECE8"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160AA1">
              <w:rPr>
                <w:rFonts w:ascii="Times New Roman" w:eastAsia="Century Gothic" w:hAnsi="Times New Roman" w:cs="Times New Roman"/>
                <w:bCs/>
                <w:sz w:val="24"/>
                <w:szCs w:val="24"/>
                <w:lang w:val="x-none" w:eastAsia="ru-RU" w:bidi="ru-RU"/>
              </w:rPr>
              <w:t>Гардероб</w:t>
            </w:r>
          </w:p>
          <w:p w14:paraId="286E28AB"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160AA1">
              <w:rPr>
                <w:rFonts w:ascii="Times New Roman" w:eastAsia="Century Gothic" w:hAnsi="Times New Roman" w:cs="Times New Roman"/>
                <w:bCs/>
                <w:sz w:val="24"/>
                <w:szCs w:val="24"/>
                <w:lang w:val="x-none" w:eastAsia="ru-RU" w:bidi="ru-RU"/>
              </w:rPr>
              <w:t>Библиотека</w:t>
            </w:r>
            <w:r w:rsidRPr="00160AA1">
              <w:rPr>
                <w:rFonts w:ascii="Times New Roman" w:eastAsia="Century Gothic" w:hAnsi="Times New Roman" w:cs="Times New Roman"/>
                <w:bCs/>
                <w:sz w:val="24"/>
                <w:szCs w:val="24"/>
                <w:lang w:eastAsia="ru-RU" w:bidi="ru-RU"/>
              </w:rPr>
              <w:t xml:space="preserve"> (если имеется)</w:t>
            </w:r>
          </w:p>
          <w:p w14:paraId="251AFE4A"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160AA1">
              <w:rPr>
                <w:rFonts w:ascii="Times New Roman" w:eastAsia="Century Gothic" w:hAnsi="Times New Roman" w:cs="Times New Roman"/>
                <w:bCs/>
                <w:sz w:val="24"/>
                <w:szCs w:val="24"/>
                <w:lang w:val="x-none" w:eastAsia="ru-RU" w:bidi="ru-RU"/>
              </w:rPr>
              <w:t>Спортивный зал</w:t>
            </w:r>
            <w:r w:rsidRPr="00160AA1">
              <w:rPr>
                <w:rFonts w:ascii="Times New Roman" w:eastAsia="Century Gothic" w:hAnsi="Times New Roman" w:cs="Times New Roman"/>
                <w:bCs/>
                <w:sz w:val="24"/>
                <w:szCs w:val="24"/>
                <w:lang w:eastAsia="ru-RU" w:bidi="ru-RU"/>
              </w:rPr>
              <w:t xml:space="preserve"> (если имеется)</w:t>
            </w:r>
          </w:p>
          <w:p w14:paraId="179A3261"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160AA1">
              <w:rPr>
                <w:rFonts w:ascii="Times New Roman" w:eastAsia="Century Gothic" w:hAnsi="Times New Roman" w:cs="Times New Roman"/>
                <w:bCs/>
                <w:sz w:val="24"/>
                <w:szCs w:val="24"/>
                <w:lang w:val="x-none" w:eastAsia="ru-RU" w:bidi="ru-RU"/>
              </w:rPr>
              <w:t>Спортивные и игровые</w:t>
            </w:r>
            <w:r w:rsidRPr="00160AA1">
              <w:rPr>
                <w:rFonts w:ascii="Times New Roman" w:eastAsia="Century Gothic" w:hAnsi="Times New Roman" w:cs="Times New Roman"/>
                <w:bCs/>
                <w:sz w:val="24"/>
                <w:szCs w:val="24"/>
                <w:lang w:eastAsia="ru-RU" w:bidi="ru-RU"/>
              </w:rPr>
              <w:t xml:space="preserve"> </w:t>
            </w:r>
            <w:r w:rsidRPr="00160AA1">
              <w:rPr>
                <w:rFonts w:ascii="Times New Roman" w:eastAsia="Century Gothic" w:hAnsi="Times New Roman" w:cs="Times New Roman"/>
                <w:bCs/>
                <w:sz w:val="24"/>
                <w:szCs w:val="24"/>
                <w:lang w:val="x-none" w:eastAsia="ru-RU" w:bidi="ru-RU"/>
              </w:rPr>
              <w:t>площадки</w:t>
            </w:r>
            <w:r w:rsidRPr="00160AA1">
              <w:rPr>
                <w:rFonts w:ascii="Times New Roman" w:eastAsia="Century Gothic" w:hAnsi="Times New Roman" w:cs="Times New Roman"/>
                <w:bCs/>
                <w:sz w:val="24"/>
                <w:szCs w:val="24"/>
                <w:lang w:eastAsia="ru-RU" w:bidi="ru-RU"/>
              </w:rPr>
              <w:t>(если имеется)</w:t>
            </w:r>
          </w:p>
          <w:p w14:paraId="118B7062"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160AA1">
              <w:rPr>
                <w:rFonts w:ascii="Times New Roman" w:eastAsia="Century Gothic" w:hAnsi="Times New Roman" w:cs="Times New Roman"/>
                <w:bCs/>
                <w:sz w:val="24"/>
                <w:szCs w:val="24"/>
                <w:lang w:val="x-none" w:eastAsia="ru-RU" w:bidi="ru-RU"/>
              </w:rPr>
              <w:t>Помещения для оказания медицинской помощи (если имеются)</w:t>
            </w:r>
          </w:p>
          <w:p w14:paraId="2D631B79"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lang w:val="x-none" w:eastAsia="ru-RU" w:bidi="ru-RU"/>
              </w:rPr>
            </w:pPr>
            <w:r w:rsidRPr="00160AA1">
              <w:rPr>
                <w:rFonts w:ascii="Times New Roman" w:eastAsia="Century Gothic" w:hAnsi="Times New Roman" w:cs="Times New Roman"/>
                <w:bCs/>
                <w:sz w:val="24"/>
                <w:szCs w:val="24"/>
                <w:lang w:val="x-none" w:eastAsia="ru-RU" w:bidi="ru-RU"/>
              </w:rPr>
              <w:t>Помещения интерната/общежития (если имеются)</w:t>
            </w:r>
          </w:p>
          <w:p w14:paraId="4E21A974" w14:textId="77777777" w:rsidR="00A81643" w:rsidRPr="00160AA1"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Если состояние всех помещений соответствует санитарным нормам, ставится 1 балл.</w:t>
            </w:r>
          </w:p>
          <w:p w14:paraId="7C6E9F54" w14:textId="77777777" w:rsidR="00A81643" w:rsidRPr="00160AA1"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Если одно из помещений не соответствует нормам ставится 0,5 балла.</w:t>
            </w:r>
          </w:p>
          <w:p w14:paraId="3AE351B4"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160AA1">
              <w:rPr>
                <w:rFonts w:ascii="Times New Roman" w:eastAsia="Times New Roman" w:hAnsi="Times New Roman" w:cs="Times New Roman"/>
                <w:bCs/>
                <w:sz w:val="24"/>
                <w:szCs w:val="24"/>
              </w:rPr>
              <w:t>Если 2 и более помещения не соответствуют нормам - ставится 0 баллов</w:t>
            </w:r>
          </w:p>
          <w:p w14:paraId="3DC2275B"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p>
        </w:tc>
        <w:tc>
          <w:tcPr>
            <w:tcW w:w="1362" w:type="pct"/>
            <w:tcBorders>
              <w:top w:val="single" w:sz="4" w:space="0" w:color="auto"/>
              <w:left w:val="single" w:sz="4" w:space="0" w:color="auto"/>
              <w:bottom w:val="single" w:sz="4" w:space="0" w:color="auto"/>
              <w:right w:val="single" w:sz="4" w:space="0" w:color="auto"/>
            </w:tcBorders>
          </w:tcPr>
          <w:p w14:paraId="5C6C940A" w14:textId="77777777" w:rsidR="00A81643" w:rsidRPr="00160AA1"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p>
        </w:tc>
      </w:tr>
      <w:tr w:rsidR="00A81643" w:rsidRPr="00160AA1" w14:paraId="4BB90ABA" w14:textId="77777777" w:rsidTr="00D21B06">
        <w:tc>
          <w:tcPr>
            <w:tcW w:w="245" w:type="pct"/>
            <w:tcBorders>
              <w:top w:val="single" w:sz="4" w:space="0" w:color="auto"/>
              <w:left w:val="single" w:sz="4" w:space="0" w:color="auto"/>
              <w:bottom w:val="single" w:sz="4" w:space="0" w:color="auto"/>
              <w:right w:val="single" w:sz="4" w:space="0" w:color="auto"/>
            </w:tcBorders>
          </w:tcPr>
          <w:p w14:paraId="3ACF916F"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p>
        </w:tc>
        <w:tc>
          <w:tcPr>
            <w:tcW w:w="3393" w:type="pct"/>
            <w:tcBorders>
              <w:top w:val="single" w:sz="4" w:space="0" w:color="auto"/>
              <w:left w:val="single" w:sz="4" w:space="0" w:color="auto"/>
              <w:bottom w:val="single" w:sz="4" w:space="0" w:color="auto"/>
              <w:right w:val="single" w:sz="4" w:space="0" w:color="auto"/>
            </w:tcBorders>
            <w:hideMark/>
          </w:tcPr>
          <w:p w14:paraId="480B2D5C" w14:textId="77777777" w:rsidR="00A81643" w:rsidRPr="00160AA1" w:rsidRDefault="00A81643" w:rsidP="00D21B06">
            <w:pPr>
              <w:autoSpaceDE w:val="0"/>
              <w:autoSpaceDN w:val="0"/>
              <w:adjustRightInd w:val="0"/>
              <w:spacing w:after="0" w:line="240" w:lineRule="auto"/>
              <w:ind w:firstLine="426"/>
              <w:jc w:val="both"/>
              <w:rPr>
                <w:rFonts w:ascii="Times New Roman" w:eastAsia="Century Gothic" w:hAnsi="Times New Roman" w:cs="Times New Roman"/>
                <w:bCs/>
                <w:sz w:val="24"/>
                <w:szCs w:val="24"/>
              </w:rPr>
            </w:pPr>
            <w:r w:rsidRPr="00160AA1">
              <w:rPr>
                <w:rFonts w:ascii="Times New Roman" w:eastAsia="Century Gothic" w:hAnsi="Times New Roman" w:cs="Times New Roman"/>
                <w:bCs/>
                <w:sz w:val="24"/>
                <w:szCs w:val="24"/>
              </w:rPr>
              <w:t>Итоговый балл</w:t>
            </w:r>
          </w:p>
        </w:tc>
        <w:tc>
          <w:tcPr>
            <w:tcW w:w="1362" w:type="pct"/>
            <w:tcBorders>
              <w:top w:val="single" w:sz="4" w:space="0" w:color="auto"/>
              <w:left w:val="single" w:sz="4" w:space="0" w:color="auto"/>
              <w:bottom w:val="single" w:sz="4" w:space="0" w:color="auto"/>
              <w:right w:val="single" w:sz="4" w:space="0" w:color="auto"/>
            </w:tcBorders>
          </w:tcPr>
          <w:p w14:paraId="6FD7FAAF" w14:textId="77777777" w:rsidR="00A81643" w:rsidRPr="00160AA1" w:rsidRDefault="00A81643" w:rsidP="00D21B06">
            <w:pPr>
              <w:autoSpaceDE w:val="0"/>
              <w:autoSpaceDN w:val="0"/>
              <w:adjustRightInd w:val="0"/>
              <w:spacing w:after="0" w:line="240" w:lineRule="auto"/>
              <w:ind w:firstLine="426"/>
              <w:jc w:val="both"/>
              <w:rPr>
                <w:rFonts w:ascii="Times New Roman" w:eastAsia="Times New Roman" w:hAnsi="Times New Roman" w:cs="Times New Roman"/>
                <w:bCs/>
                <w:sz w:val="24"/>
                <w:szCs w:val="24"/>
              </w:rPr>
            </w:pPr>
          </w:p>
        </w:tc>
      </w:tr>
    </w:tbl>
    <w:p w14:paraId="14DD64DA" w14:textId="77777777" w:rsidR="00A81643" w:rsidRPr="00160AA1"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lang w:val="en-US"/>
        </w:rPr>
      </w:pPr>
    </w:p>
    <w:p w14:paraId="0C72CC86" w14:textId="77777777" w:rsidR="00A81643" w:rsidRPr="00160AA1"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r w:rsidRPr="00160AA1">
        <w:rPr>
          <w:rFonts w:ascii="Times New Roman" w:eastAsia="Calibri" w:hAnsi="Times New Roman" w:cs="Times New Roman"/>
          <w:bCs/>
          <w:sz w:val="28"/>
          <w:szCs w:val="28"/>
          <w:lang w:val="en-US"/>
        </w:rPr>
        <w:t>III</w:t>
      </w:r>
      <w:r w:rsidRPr="00160AA1">
        <w:rPr>
          <w:rFonts w:ascii="Times New Roman" w:eastAsia="Calibri" w:hAnsi="Times New Roman" w:cs="Times New Roman"/>
          <w:bCs/>
          <w:sz w:val="28"/>
          <w:szCs w:val="28"/>
        </w:rPr>
        <w:t>. Показатели, характеризующие доступность образовательной деятельности для инвалидов</w:t>
      </w:r>
    </w:p>
    <w:p w14:paraId="2B1CF58A" w14:textId="77777777" w:rsidR="00A81643" w:rsidRPr="00160AA1"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r w:rsidRPr="00160AA1">
        <w:rPr>
          <w:rFonts w:ascii="Times New Roman" w:eastAsia="Calibri" w:hAnsi="Times New Roman" w:cs="Times New Roman"/>
          <w:bCs/>
          <w:sz w:val="28"/>
          <w:szCs w:val="28"/>
        </w:rPr>
        <w:lastRenderedPageBreak/>
        <w:t>3.1. Оборудование территории, прилегающей к зданиям организации, и помещений с учетом доступности для инвалидов:</w:t>
      </w:r>
    </w:p>
    <w:p w14:paraId="11048634" w14:textId="77777777" w:rsidR="00A81643" w:rsidRPr="00160AA1"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p>
    <w:tbl>
      <w:tblPr>
        <w:tblW w:w="5000" w:type="pct"/>
        <w:tblLayout w:type="fixed"/>
        <w:tblLook w:val="04A0" w:firstRow="1" w:lastRow="0" w:firstColumn="1" w:lastColumn="0" w:noHBand="0" w:noVBand="1"/>
      </w:tblPr>
      <w:tblGrid>
        <w:gridCol w:w="421"/>
        <w:gridCol w:w="8906"/>
        <w:gridCol w:w="1129"/>
      </w:tblGrid>
      <w:tr w:rsidR="00A81643" w:rsidRPr="00160AA1" w14:paraId="4E9BF3FC" w14:textId="77777777" w:rsidTr="00D21B06">
        <w:tc>
          <w:tcPr>
            <w:tcW w:w="201" w:type="pct"/>
            <w:tcBorders>
              <w:top w:val="single" w:sz="4" w:space="0" w:color="auto"/>
              <w:left w:val="single" w:sz="4" w:space="0" w:color="auto"/>
              <w:bottom w:val="single" w:sz="4" w:space="0" w:color="auto"/>
              <w:right w:val="single" w:sz="4" w:space="0" w:color="auto"/>
            </w:tcBorders>
            <w:shd w:val="clear" w:color="auto" w:fill="9F9F9F"/>
            <w:hideMark/>
          </w:tcPr>
          <w:p w14:paraId="759D2EE9"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 п/п</w:t>
            </w:r>
          </w:p>
        </w:tc>
        <w:tc>
          <w:tcPr>
            <w:tcW w:w="4259" w:type="pct"/>
            <w:tcBorders>
              <w:top w:val="single" w:sz="4" w:space="0" w:color="auto"/>
              <w:left w:val="single" w:sz="4" w:space="0" w:color="auto"/>
              <w:bottom w:val="single" w:sz="4" w:space="0" w:color="auto"/>
              <w:right w:val="single" w:sz="4" w:space="0" w:color="auto"/>
            </w:tcBorders>
            <w:shd w:val="clear" w:color="auto" w:fill="9F9F9F"/>
            <w:hideMark/>
          </w:tcPr>
          <w:p w14:paraId="2A1D9F6D"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Позиция оценивания</w:t>
            </w:r>
          </w:p>
        </w:tc>
        <w:tc>
          <w:tcPr>
            <w:tcW w:w="540" w:type="pct"/>
            <w:tcBorders>
              <w:top w:val="single" w:sz="4" w:space="0" w:color="auto"/>
              <w:left w:val="single" w:sz="4" w:space="0" w:color="auto"/>
              <w:bottom w:val="single" w:sz="4" w:space="0" w:color="auto"/>
              <w:right w:val="single" w:sz="4" w:space="0" w:color="auto"/>
            </w:tcBorders>
            <w:shd w:val="clear" w:color="auto" w:fill="9F9F9F"/>
            <w:hideMark/>
          </w:tcPr>
          <w:p w14:paraId="4D79D8F6"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 xml:space="preserve">Наличие </w:t>
            </w:r>
          </w:p>
          <w:p w14:paraId="56853054"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(1</w:t>
            </w:r>
            <w:r w:rsidRPr="00160AA1">
              <w:rPr>
                <w:rFonts w:ascii="Times New Roman" w:eastAsia="Times New Roman" w:hAnsi="Times New Roman" w:cs="Times New Roman"/>
                <w:bCs/>
                <w:sz w:val="24"/>
                <w:szCs w:val="24"/>
                <w:lang w:val="en-US"/>
              </w:rPr>
              <w:t>/0</w:t>
            </w:r>
            <w:r w:rsidRPr="00160AA1">
              <w:rPr>
                <w:rFonts w:ascii="Times New Roman" w:eastAsia="Times New Roman" w:hAnsi="Times New Roman" w:cs="Times New Roman"/>
                <w:bCs/>
                <w:sz w:val="24"/>
                <w:szCs w:val="24"/>
              </w:rPr>
              <w:t>,5/0)</w:t>
            </w:r>
          </w:p>
        </w:tc>
      </w:tr>
      <w:tr w:rsidR="00A81643" w:rsidRPr="00160AA1" w14:paraId="09D9899B" w14:textId="77777777" w:rsidTr="00D21B06">
        <w:trPr>
          <w:trHeight w:val="300"/>
        </w:trPr>
        <w:tc>
          <w:tcPr>
            <w:tcW w:w="201" w:type="pct"/>
            <w:tcBorders>
              <w:top w:val="single" w:sz="4" w:space="0" w:color="auto"/>
              <w:left w:val="single" w:sz="4" w:space="0" w:color="auto"/>
              <w:bottom w:val="single" w:sz="4" w:space="0" w:color="auto"/>
              <w:right w:val="single" w:sz="4" w:space="0" w:color="auto"/>
            </w:tcBorders>
            <w:noWrap/>
            <w:hideMark/>
          </w:tcPr>
          <w:p w14:paraId="4FEBF2D9"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1</w:t>
            </w:r>
          </w:p>
        </w:tc>
        <w:tc>
          <w:tcPr>
            <w:tcW w:w="4259" w:type="pct"/>
            <w:tcBorders>
              <w:top w:val="single" w:sz="4" w:space="0" w:color="auto"/>
              <w:left w:val="single" w:sz="4" w:space="0" w:color="auto"/>
              <w:bottom w:val="single" w:sz="4" w:space="0" w:color="auto"/>
              <w:right w:val="single" w:sz="4" w:space="0" w:color="auto"/>
            </w:tcBorders>
            <w:noWrap/>
            <w:hideMark/>
          </w:tcPr>
          <w:p w14:paraId="29D042AE"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оборудование входных групп пандусами (подъемными платформами), либо наличие иных средств (гусеничный подъёмник, платформа и др.)</w:t>
            </w:r>
          </w:p>
          <w:p w14:paraId="359ACA81"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также 1 ставится при наличии входа, не требующего пандуса (без ступеней и перепада высоты).</w:t>
            </w:r>
          </w:p>
          <w:p w14:paraId="0E5780AC"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Здесь и далее 0,5 ставится при несоблюдении санитарных правил и СНИП (высокий угол наклона, узкие двери и др.).</w:t>
            </w:r>
          </w:p>
        </w:tc>
        <w:tc>
          <w:tcPr>
            <w:tcW w:w="540" w:type="pct"/>
            <w:tcBorders>
              <w:top w:val="single" w:sz="4" w:space="0" w:color="auto"/>
              <w:left w:val="single" w:sz="4" w:space="0" w:color="auto"/>
              <w:bottom w:val="single" w:sz="4" w:space="0" w:color="auto"/>
              <w:right w:val="single" w:sz="4" w:space="0" w:color="auto"/>
            </w:tcBorders>
            <w:noWrap/>
            <w:hideMark/>
          </w:tcPr>
          <w:p w14:paraId="4DEFF6BD"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160AA1" w14:paraId="69F27484" w14:textId="77777777" w:rsidTr="00D21B06">
        <w:trPr>
          <w:trHeight w:val="300"/>
        </w:trPr>
        <w:tc>
          <w:tcPr>
            <w:tcW w:w="201" w:type="pct"/>
            <w:tcBorders>
              <w:top w:val="single" w:sz="4" w:space="0" w:color="auto"/>
              <w:left w:val="single" w:sz="4" w:space="0" w:color="auto"/>
              <w:bottom w:val="single" w:sz="4" w:space="0" w:color="auto"/>
              <w:right w:val="single" w:sz="4" w:space="0" w:color="auto"/>
            </w:tcBorders>
            <w:noWrap/>
            <w:hideMark/>
          </w:tcPr>
          <w:p w14:paraId="7980A3B8"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2</w:t>
            </w:r>
          </w:p>
        </w:tc>
        <w:tc>
          <w:tcPr>
            <w:tcW w:w="4259" w:type="pct"/>
            <w:tcBorders>
              <w:top w:val="single" w:sz="4" w:space="0" w:color="auto"/>
              <w:left w:val="single" w:sz="4" w:space="0" w:color="auto"/>
              <w:bottom w:val="single" w:sz="4" w:space="0" w:color="auto"/>
              <w:right w:val="single" w:sz="4" w:space="0" w:color="auto"/>
            </w:tcBorders>
            <w:noWrap/>
            <w:hideMark/>
          </w:tcPr>
          <w:p w14:paraId="5715D4AF"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наличие выделенных стоянок для автотранспортных средств инвалидов</w:t>
            </w:r>
          </w:p>
          <w:p w14:paraId="7B8D2DBD"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1 ставится также при наличии документа, подтверждающего невозможность обеспечения стоянки.</w:t>
            </w:r>
          </w:p>
        </w:tc>
        <w:tc>
          <w:tcPr>
            <w:tcW w:w="540" w:type="pct"/>
            <w:tcBorders>
              <w:top w:val="single" w:sz="4" w:space="0" w:color="auto"/>
              <w:left w:val="single" w:sz="4" w:space="0" w:color="auto"/>
              <w:bottom w:val="single" w:sz="4" w:space="0" w:color="auto"/>
              <w:right w:val="single" w:sz="4" w:space="0" w:color="auto"/>
            </w:tcBorders>
            <w:noWrap/>
            <w:hideMark/>
          </w:tcPr>
          <w:p w14:paraId="7220A8A3"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160AA1" w14:paraId="1C9CF18F" w14:textId="77777777" w:rsidTr="00D21B06">
        <w:trPr>
          <w:trHeight w:val="300"/>
        </w:trPr>
        <w:tc>
          <w:tcPr>
            <w:tcW w:w="201" w:type="pct"/>
            <w:tcBorders>
              <w:top w:val="single" w:sz="4" w:space="0" w:color="auto"/>
              <w:left w:val="single" w:sz="4" w:space="0" w:color="auto"/>
              <w:bottom w:val="single" w:sz="4" w:space="0" w:color="auto"/>
              <w:right w:val="single" w:sz="4" w:space="0" w:color="auto"/>
            </w:tcBorders>
            <w:noWrap/>
            <w:hideMark/>
          </w:tcPr>
          <w:p w14:paraId="156CDD2C"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3</w:t>
            </w:r>
          </w:p>
        </w:tc>
        <w:tc>
          <w:tcPr>
            <w:tcW w:w="4259" w:type="pct"/>
            <w:tcBorders>
              <w:top w:val="single" w:sz="4" w:space="0" w:color="auto"/>
              <w:left w:val="single" w:sz="4" w:space="0" w:color="auto"/>
              <w:bottom w:val="single" w:sz="4" w:space="0" w:color="auto"/>
              <w:right w:val="single" w:sz="4" w:space="0" w:color="auto"/>
            </w:tcBorders>
            <w:noWrap/>
            <w:hideMark/>
          </w:tcPr>
          <w:p w14:paraId="0C6DA612"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 поручни могут быть заменены ходунками.</w:t>
            </w:r>
          </w:p>
          <w:p w14:paraId="6588C625"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 xml:space="preserve">- наличие адаптированных лифтов, поручней (ходунков), расширенных дверных проемов </w:t>
            </w:r>
          </w:p>
        </w:tc>
        <w:tc>
          <w:tcPr>
            <w:tcW w:w="540" w:type="pct"/>
            <w:tcBorders>
              <w:top w:val="single" w:sz="4" w:space="0" w:color="auto"/>
              <w:left w:val="single" w:sz="4" w:space="0" w:color="auto"/>
              <w:bottom w:val="single" w:sz="4" w:space="0" w:color="auto"/>
              <w:right w:val="single" w:sz="4" w:space="0" w:color="auto"/>
            </w:tcBorders>
            <w:noWrap/>
            <w:hideMark/>
          </w:tcPr>
          <w:p w14:paraId="4B266FD4"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160AA1" w14:paraId="38218204" w14:textId="77777777" w:rsidTr="00D21B06">
        <w:trPr>
          <w:trHeight w:val="300"/>
        </w:trPr>
        <w:tc>
          <w:tcPr>
            <w:tcW w:w="201" w:type="pct"/>
            <w:tcBorders>
              <w:top w:val="single" w:sz="4" w:space="0" w:color="auto"/>
              <w:left w:val="single" w:sz="4" w:space="0" w:color="auto"/>
              <w:bottom w:val="single" w:sz="4" w:space="0" w:color="auto"/>
              <w:right w:val="single" w:sz="4" w:space="0" w:color="auto"/>
            </w:tcBorders>
            <w:noWrap/>
            <w:hideMark/>
          </w:tcPr>
          <w:p w14:paraId="4BEBB0BF"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4</w:t>
            </w:r>
          </w:p>
        </w:tc>
        <w:tc>
          <w:tcPr>
            <w:tcW w:w="4259" w:type="pct"/>
            <w:tcBorders>
              <w:top w:val="single" w:sz="4" w:space="0" w:color="auto"/>
              <w:left w:val="single" w:sz="4" w:space="0" w:color="auto"/>
              <w:bottom w:val="single" w:sz="4" w:space="0" w:color="auto"/>
              <w:right w:val="single" w:sz="4" w:space="0" w:color="auto"/>
            </w:tcBorders>
            <w:noWrap/>
            <w:hideMark/>
          </w:tcPr>
          <w:p w14:paraId="2BE87943"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наличие сменных кресел-колясок</w:t>
            </w:r>
          </w:p>
        </w:tc>
        <w:tc>
          <w:tcPr>
            <w:tcW w:w="540" w:type="pct"/>
            <w:tcBorders>
              <w:top w:val="single" w:sz="4" w:space="0" w:color="auto"/>
              <w:left w:val="single" w:sz="4" w:space="0" w:color="auto"/>
              <w:bottom w:val="single" w:sz="4" w:space="0" w:color="auto"/>
              <w:right w:val="single" w:sz="4" w:space="0" w:color="auto"/>
            </w:tcBorders>
            <w:noWrap/>
            <w:hideMark/>
          </w:tcPr>
          <w:p w14:paraId="1080CC12"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160AA1" w14:paraId="1181EFD6" w14:textId="77777777" w:rsidTr="00D21B06">
        <w:trPr>
          <w:trHeight w:val="300"/>
        </w:trPr>
        <w:tc>
          <w:tcPr>
            <w:tcW w:w="201" w:type="pct"/>
            <w:tcBorders>
              <w:top w:val="single" w:sz="4" w:space="0" w:color="auto"/>
              <w:left w:val="single" w:sz="4" w:space="0" w:color="auto"/>
              <w:bottom w:val="single" w:sz="4" w:space="0" w:color="auto"/>
              <w:right w:val="single" w:sz="4" w:space="0" w:color="auto"/>
            </w:tcBorders>
            <w:noWrap/>
            <w:hideMark/>
          </w:tcPr>
          <w:p w14:paraId="7885A51F"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5</w:t>
            </w:r>
          </w:p>
        </w:tc>
        <w:tc>
          <w:tcPr>
            <w:tcW w:w="4259" w:type="pct"/>
            <w:tcBorders>
              <w:top w:val="single" w:sz="4" w:space="0" w:color="auto"/>
              <w:left w:val="single" w:sz="4" w:space="0" w:color="auto"/>
              <w:bottom w:val="single" w:sz="4" w:space="0" w:color="auto"/>
              <w:right w:val="single" w:sz="4" w:space="0" w:color="auto"/>
            </w:tcBorders>
            <w:noWrap/>
            <w:hideMark/>
          </w:tcPr>
          <w:p w14:paraId="3A1C9604"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наличие специально оборудованных санитарно-гигиенических помещений в организации</w:t>
            </w:r>
          </w:p>
        </w:tc>
        <w:tc>
          <w:tcPr>
            <w:tcW w:w="540" w:type="pct"/>
            <w:tcBorders>
              <w:top w:val="single" w:sz="4" w:space="0" w:color="auto"/>
              <w:left w:val="single" w:sz="4" w:space="0" w:color="auto"/>
              <w:bottom w:val="single" w:sz="4" w:space="0" w:color="auto"/>
              <w:right w:val="single" w:sz="4" w:space="0" w:color="auto"/>
            </w:tcBorders>
            <w:noWrap/>
            <w:hideMark/>
          </w:tcPr>
          <w:p w14:paraId="75B3E5C0"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160AA1" w14:paraId="789B2BD8" w14:textId="77777777" w:rsidTr="00D21B06">
        <w:tc>
          <w:tcPr>
            <w:tcW w:w="201" w:type="pct"/>
            <w:tcBorders>
              <w:top w:val="single" w:sz="4" w:space="0" w:color="auto"/>
              <w:left w:val="single" w:sz="4" w:space="0" w:color="auto"/>
              <w:bottom w:val="single" w:sz="4" w:space="0" w:color="auto"/>
              <w:right w:val="single" w:sz="4" w:space="0" w:color="auto"/>
            </w:tcBorders>
          </w:tcPr>
          <w:p w14:paraId="40DAAC99"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c>
          <w:tcPr>
            <w:tcW w:w="4259" w:type="pct"/>
            <w:tcBorders>
              <w:top w:val="single" w:sz="4" w:space="0" w:color="auto"/>
              <w:left w:val="single" w:sz="4" w:space="0" w:color="auto"/>
              <w:bottom w:val="single" w:sz="4" w:space="0" w:color="auto"/>
              <w:right w:val="single" w:sz="4" w:space="0" w:color="auto"/>
            </w:tcBorders>
            <w:hideMark/>
          </w:tcPr>
          <w:p w14:paraId="201C4AD7"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Итоговый балл</w:t>
            </w:r>
          </w:p>
        </w:tc>
        <w:tc>
          <w:tcPr>
            <w:tcW w:w="540" w:type="pct"/>
            <w:tcBorders>
              <w:top w:val="single" w:sz="4" w:space="0" w:color="auto"/>
              <w:left w:val="single" w:sz="4" w:space="0" w:color="auto"/>
              <w:bottom w:val="single" w:sz="4" w:space="0" w:color="auto"/>
              <w:right w:val="single" w:sz="4" w:space="0" w:color="auto"/>
            </w:tcBorders>
          </w:tcPr>
          <w:p w14:paraId="786FEB1A"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bl>
    <w:p w14:paraId="73EDF0C8" w14:textId="77777777" w:rsidR="00A81643" w:rsidRPr="00160AA1"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p>
    <w:p w14:paraId="0A3B177B" w14:textId="77777777" w:rsidR="00A81643" w:rsidRPr="00160AA1"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r w:rsidRPr="00160AA1">
        <w:rPr>
          <w:rFonts w:ascii="Times New Roman" w:eastAsia="Calibri" w:hAnsi="Times New Roman" w:cs="Times New Roman"/>
          <w:bCs/>
          <w:sz w:val="28"/>
          <w:szCs w:val="28"/>
        </w:rPr>
        <w:t>3.2. Обеспечение в организации условий доступности, позволяющих инвалидам получать образовательные услуги наравне с другими, включая:</w:t>
      </w:r>
    </w:p>
    <w:p w14:paraId="18006FAD" w14:textId="77777777" w:rsidR="00A81643" w:rsidRPr="00160AA1"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r w:rsidRPr="00160AA1">
        <w:rPr>
          <w:rFonts w:ascii="Times New Roman" w:eastAsia="Calibri" w:hAnsi="Times New Roman" w:cs="Times New Roman"/>
          <w:bCs/>
          <w:sz w:val="28"/>
          <w:szCs w:val="28"/>
        </w:rPr>
        <w:t xml:space="preserve"> </w:t>
      </w:r>
    </w:p>
    <w:tbl>
      <w:tblPr>
        <w:tblW w:w="5000" w:type="pct"/>
        <w:tblLayout w:type="fixed"/>
        <w:tblLook w:val="04A0" w:firstRow="1" w:lastRow="0" w:firstColumn="1" w:lastColumn="0" w:noHBand="0" w:noVBand="1"/>
      </w:tblPr>
      <w:tblGrid>
        <w:gridCol w:w="400"/>
        <w:gridCol w:w="8927"/>
        <w:gridCol w:w="1129"/>
      </w:tblGrid>
      <w:tr w:rsidR="00A81643" w:rsidRPr="00160AA1" w14:paraId="04B0E4E2" w14:textId="77777777" w:rsidTr="00D21B06">
        <w:tc>
          <w:tcPr>
            <w:tcW w:w="191" w:type="pct"/>
            <w:tcBorders>
              <w:top w:val="single" w:sz="4" w:space="0" w:color="auto"/>
              <w:left w:val="single" w:sz="4" w:space="0" w:color="auto"/>
              <w:bottom w:val="single" w:sz="4" w:space="0" w:color="auto"/>
              <w:right w:val="single" w:sz="4" w:space="0" w:color="auto"/>
            </w:tcBorders>
            <w:shd w:val="clear" w:color="auto" w:fill="C0C0C0"/>
            <w:hideMark/>
          </w:tcPr>
          <w:p w14:paraId="63C8F6D8"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 п/п</w:t>
            </w:r>
          </w:p>
        </w:tc>
        <w:tc>
          <w:tcPr>
            <w:tcW w:w="4269" w:type="pct"/>
            <w:tcBorders>
              <w:top w:val="single" w:sz="4" w:space="0" w:color="auto"/>
              <w:left w:val="single" w:sz="4" w:space="0" w:color="auto"/>
              <w:bottom w:val="single" w:sz="4" w:space="0" w:color="auto"/>
              <w:right w:val="single" w:sz="4" w:space="0" w:color="auto"/>
            </w:tcBorders>
            <w:shd w:val="clear" w:color="auto" w:fill="C0C0C0"/>
            <w:hideMark/>
          </w:tcPr>
          <w:p w14:paraId="2FB2A2BF"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Позиция оценивания</w:t>
            </w:r>
          </w:p>
        </w:tc>
        <w:tc>
          <w:tcPr>
            <w:tcW w:w="540" w:type="pct"/>
            <w:tcBorders>
              <w:top w:val="single" w:sz="4" w:space="0" w:color="auto"/>
              <w:left w:val="single" w:sz="4" w:space="0" w:color="auto"/>
              <w:bottom w:val="single" w:sz="4" w:space="0" w:color="auto"/>
              <w:right w:val="single" w:sz="4" w:space="0" w:color="auto"/>
            </w:tcBorders>
            <w:shd w:val="clear" w:color="auto" w:fill="C0C0C0"/>
            <w:hideMark/>
          </w:tcPr>
          <w:p w14:paraId="731A50E6"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 xml:space="preserve">Наличие </w:t>
            </w:r>
          </w:p>
          <w:p w14:paraId="539E8DC0"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(1/0,5</w:t>
            </w:r>
            <w:r w:rsidRPr="00160AA1">
              <w:rPr>
                <w:rFonts w:ascii="Times New Roman" w:eastAsia="Times New Roman" w:hAnsi="Times New Roman" w:cs="Times New Roman"/>
                <w:bCs/>
                <w:sz w:val="24"/>
                <w:szCs w:val="24"/>
                <w:lang w:val="en-US"/>
              </w:rPr>
              <w:t>/</w:t>
            </w:r>
            <w:r w:rsidRPr="00160AA1">
              <w:rPr>
                <w:rFonts w:ascii="Times New Roman" w:eastAsia="Times New Roman" w:hAnsi="Times New Roman" w:cs="Times New Roman"/>
                <w:bCs/>
                <w:sz w:val="24"/>
                <w:szCs w:val="24"/>
              </w:rPr>
              <w:t>0)</w:t>
            </w:r>
          </w:p>
        </w:tc>
      </w:tr>
      <w:tr w:rsidR="00A81643" w:rsidRPr="00160AA1" w14:paraId="73DF3BBE" w14:textId="77777777" w:rsidTr="00D21B06">
        <w:trPr>
          <w:trHeight w:val="300"/>
        </w:trPr>
        <w:tc>
          <w:tcPr>
            <w:tcW w:w="191" w:type="pct"/>
            <w:tcBorders>
              <w:top w:val="single" w:sz="4" w:space="0" w:color="auto"/>
              <w:left w:val="single" w:sz="4" w:space="0" w:color="auto"/>
              <w:bottom w:val="single" w:sz="4" w:space="0" w:color="auto"/>
              <w:right w:val="single" w:sz="4" w:space="0" w:color="auto"/>
            </w:tcBorders>
            <w:noWrap/>
            <w:hideMark/>
          </w:tcPr>
          <w:p w14:paraId="11495552"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1</w:t>
            </w:r>
          </w:p>
        </w:tc>
        <w:tc>
          <w:tcPr>
            <w:tcW w:w="4269" w:type="pct"/>
            <w:tcBorders>
              <w:top w:val="single" w:sz="4" w:space="0" w:color="auto"/>
              <w:left w:val="single" w:sz="4" w:space="0" w:color="auto"/>
              <w:bottom w:val="single" w:sz="4" w:space="0" w:color="auto"/>
              <w:right w:val="single" w:sz="4" w:space="0" w:color="auto"/>
            </w:tcBorders>
            <w:noWrap/>
            <w:hideMark/>
          </w:tcPr>
          <w:p w14:paraId="455AEC80"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дублирование для инвалидов по слуху и зрению звуковой и зрительной информации, в т.ч.:</w:t>
            </w:r>
          </w:p>
          <w:p w14:paraId="4C2FCFCD"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для инвалидов по слуху:</w:t>
            </w:r>
          </w:p>
          <w:p w14:paraId="6143DB7D"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текстовые табло, бегущая строка;</w:t>
            </w:r>
          </w:p>
          <w:p w14:paraId="03483975"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световые табло с объявлениями;</w:t>
            </w:r>
          </w:p>
          <w:p w14:paraId="04D0F854"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визуальные сигналы оповещения вместо или вместе со звуковыми;</w:t>
            </w:r>
          </w:p>
          <w:p w14:paraId="5FD3522F"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субтитры, текстовые объявления, пиктограммы;</w:t>
            </w:r>
          </w:p>
          <w:p w14:paraId="4904B13A"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системы усиления звука, индукционные петли для слабослышащих.</w:t>
            </w:r>
          </w:p>
          <w:p w14:paraId="540FD8A8"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для инвалидов по зрению:</w:t>
            </w:r>
          </w:p>
          <w:p w14:paraId="7EF79605"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голосовые сообщения и речевое оповещение;</w:t>
            </w:r>
          </w:p>
          <w:p w14:paraId="7B433AB8"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звуковые маяки и системы звукового ориентирования;</w:t>
            </w:r>
          </w:p>
          <w:p w14:paraId="5D309D41"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ступеньки, выделенных жёлтой полосой, жёлтые круги на дверях и стёклах (круги размещаются только на стеклянных дверях)</w:t>
            </w:r>
          </w:p>
          <w:p w14:paraId="2D0D9C8F"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тактильная плитка</w:t>
            </w:r>
          </w:p>
          <w:p w14:paraId="7E3BDA89"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Если имеющиеся средства позволяют получать необходимую информацию инвалидам по слуху и зрению, ставится 1 балл.</w:t>
            </w:r>
          </w:p>
          <w:p w14:paraId="593BA9A3"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Если имеющиеся средства позволяют получать необходимую информацию инвалидам только по слуху или только по зрению ставится 0,5 балла.</w:t>
            </w:r>
          </w:p>
          <w:p w14:paraId="60E7B365" w14:textId="77777777" w:rsidR="00A81643" w:rsidRPr="00160AA1" w:rsidRDefault="00A81643" w:rsidP="00D21B06">
            <w:pPr>
              <w:autoSpaceDE w:val="0"/>
              <w:autoSpaceDN w:val="0"/>
              <w:adjustRightInd w:val="0"/>
              <w:spacing w:after="0" w:line="240" w:lineRule="auto"/>
              <w:jc w:val="both"/>
              <w:rPr>
                <w:rFonts w:ascii="Times New Roman" w:eastAsia="Century Gothic" w:hAnsi="Times New Roman" w:cs="Times New Roman"/>
                <w:bCs/>
                <w:sz w:val="24"/>
                <w:szCs w:val="24"/>
              </w:rPr>
            </w:pPr>
            <w:r w:rsidRPr="00160AA1">
              <w:rPr>
                <w:rFonts w:ascii="Times New Roman" w:eastAsia="Times New Roman" w:hAnsi="Times New Roman" w:cs="Times New Roman"/>
                <w:bCs/>
                <w:sz w:val="24"/>
                <w:szCs w:val="24"/>
              </w:rPr>
              <w:t>Если средств недостаточно для получения информации ни инвалидами по слуху, ни инвалидами по зрению ставится 0 баллов.</w:t>
            </w:r>
          </w:p>
          <w:p w14:paraId="33DA1A16"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c>
          <w:tcPr>
            <w:tcW w:w="540" w:type="pct"/>
            <w:tcBorders>
              <w:top w:val="single" w:sz="4" w:space="0" w:color="auto"/>
              <w:left w:val="single" w:sz="4" w:space="0" w:color="auto"/>
              <w:bottom w:val="single" w:sz="4" w:space="0" w:color="auto"/>
              <w:right w:val="single" w:sz="4" w:space="0" w:color="auto"/>
            </w:tcBorders>
            <w:noWrap/>
          </w:tcPr>
          <w:p w14:paraId="51278326"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160AA1" w14:paraId="3A5038E9" w14:textId="77777777" w:rsidTr="00D21B06">
        <w:trPr>
          <w:trHeight w:val="300"/>
        </w:trPr>
        <w:tc>
          <w:tcPr>
            <w:tcW w:w="191" w:type="pct"/>
            <w:tcBorders>
              <w:top w:val="single" w:sz="4" w:space="0" w:color="auto"/>
              <w:left w:val="single" w:sz="4" w:space="0" w:color="auto"/>
              <w:bottom w:val="single" w:sz="4" w:space="0" w:color="auto"/>
              <w:right w:val="single" w:sz="4" w:space="0" w:color="auto"/>
            </w:tcBorders>
            <w:noWrap/>
            <w:hideMark/>
          </w:tcPr>
          <w:p w14:paraId="5603DA4A"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lastRenderedPageBreak/>
              <w:t>2</w:t>
            </w:r>
          </w:p>
        </w:tc>
        <w:tc>
          <w:tcPr>
            <w:tcW w:w="4269" w:type="pct"/>
            <w:tcBorders>
              <w:top w:val="single" w:sz="4" w:space="0" w:color="auto"/>
              <w:left w:val="single" w:sz="4" w:space="0" w:color="auto"/>
              <w:bottom w:val="single" w:sz="4" w:space="0" w:color="auto"/>
              <w:right w:val="single" w:sz="4" w:space="0" w:color="auto"/>
            </w:tcBorders>
            <w:noWrap/>
            <w:hideMark/>
          </w:tcPr>
          <w:p w14:paraId="6CDA22DF"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540" w:type="pct"/>
            <w:tcBorders>
              <w:top w:val="single" w:sz="4" w:space="0" w:color="auto"/>
              <w:left w:val="single" w:sz="4" w:space="0" w:color="auto"/>
              <w:bottom w:val="single" w:sz="4" w:space="0" w:color="auto"/>
              <w:right w:val="single" w:sz="4" w:space="0" w:color="auto"/>
            </w:tcBorders>
            <w:noWrap/>
          </w:tcPr>
          <w:p w14:paraId="0778A4A0"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160AA1" w14:paraId="759D3C9E" w14:textId="77777777" w:rsidTr="00D21B06">
        <w:trPr>
          <w:trHeight w:val="300"/>
        </w:trPr>
        <w:tc>
          <w:tcPr>
            <w:tcW w:w="191" w:type="pct"/>
            <w:tcBorders>
              <w:top w:val="single" w:sz="4" w:space="0" w:color="auto"/>
              <w:left w:val="single" w:sz="4" w:space="0" w:color="auto"/>
              <w:bottom w:val="single" w:sz="4" w:space="0" w:color="auto"/>
              <w:right w:val="single" w:sz="4" w:space="0" w:color="auto"/>
            </w:tcBorders>
            <w:noWrap/>
            <w:hideMark/>
          </w:tcPr>
          <w:p w14:paraId="32A4119F"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3</w:t>
            </w:r>
          </w:p>
        </w:tc>
        <w:tc>
          <w:tcPr>
            <w:tcW w:w="4269" w:type="pct"/>
            <w:tcBorders>
              <w:top w:val="single" w:sz="4" w:space="0" w:color="auto"/>
              <w:left w:val="single" w:sz="4" w:space="0" w:color="auto"/>
              <w:bottom w:val="single" w:sz="4" w:space="0" w:color="auto"/>
              <w:right w:val="single" w:sz="4" w:space="0" w:color="auto"/>
            </w:tcBorders>
            <w:noWrap/>
            <w:hideMark/>
          </w:tcPr>
          <w:p w14:paraId="5B44C578"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возможность предоставления инвалидам по слуху (слуху и зрению) услуг сурдопереводчика (тифлосурдопереводчика)</w:t>
            </w:r>
          </w:p>
        </w:tc>
        <w:tc>
          <w:tcPr>
            <w:tcW w:w="540" w:type="pct"/>
            <w:tcBorders>
              <w:top w:val="single" w:sz="4" w:space="0" w:color="auto"/>
              <w:left w:val="single" w:sz="4" w:space="0" w:color="auto"/>
              <w:bottom w:val="single" w:sz="4" w:space="0" w:color="auto"/>
              <w:right w:val="single" w:sz="4" w:space="0" w:color="auto"/>
            </w:tcBorders>
            <w:noWrap/>
          </w:tcPr>
          <w:p w14:paraId="78587C15"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160AA1" w14:paraId="2DE28FD3" w14:textId="77777777" w:rsidTr="00D21B06">
        <w:trPr>
          <w:trHeight w:val="300"/>
        </w:trPr>
        <w:tc>
          <w:tcPr>
            <w:tcW w:w="191" w:type="pct"/>
            <w:tcBorders>
              <w:top w:val="single" w:sz="4" w:space="0" w:color="auto"/>
              <w:left w:val="single" w:sz="4" w:space="0" w:color="auto"/>
              <w:bottom w:val="single" w:sz="4" w:space="0" w:color="auto"/>
              <w:right w:val="single" w:sz="4" w:space="0" w:color="auto"/>
            </w:tcBorders>
            <w:noWrap/>
            <w:hideMark/>
          </w:tcPr>
          <w:p w14:paraId="2C2B7781"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4</w:t>
            </w:r>
          </w:p>
        </w:tc>
        <w:tc>
          <w:tcPr>
            <w:tcW w:w="4269" w:type="pct"/>
            <w:tcBorders>
              <w:top w:val="single" w:sz="4" w:space="0" w:color="auto"/>
              <w:left w:val="single" w:sz="4" w:space="0" w:color="auto"/>
              <w:bottom w:val="single" w:sz="4" w:space="0" w:color="auto"/>
              <w:right w:val="single" w:sz="4" w:space="0" w:color="auto"/>
            </w:tcBorders>
            <w:noWrap/>
            <w:hideMark/>
          </w:tcPr>
          <w:p w14:paraId="1A945E51"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альтернативной версии сайта организации для инвалидов по зрению (перенести из чек-листа проверки сайта)</w:t>
            </w:r>
          </w:p>
        </w:tc>
        <w:tc>
          <w:tcPr>
            <w:tcW w:w="540" w:type="pct"/>
            <w:tcBorders>
              <w:top w:val="single" w:sz="4" w:space="0" w:color="auto"/>
              <w:left w:val="single" w:sz="4" w:space="0" w:color="auto"/>
              <w:bottom w:val="single" w:sz="4" w:space="0" w:color="auto"/>
              <w:right w:val="single" w:sz="4" w:space="0" w:color="auto"/>
            </w:tcBorders>
            <w:noWrap/>
          </w:tcPr>
          <w:p w14:paraId="48F303B8"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160AA1" w14:paraId="20658359" w14:textId="77777777" w:rsidTr="00D21B06">
        <w:trPr>
          <w:trHeight w:val="300"/>
        </w:trPr>
        <w:tc>
          <w:tcPr>
            <w:tcW w:w="191" w:type="pct"/>
            <w:tcBorders>
              <w:top w:val="single" w:sz="4" w:space="0" w:color="auto"/>
              <w:left w:val="single" w:sz="4" w:space="0" w:color="auto"/>
              <w:bottom w:val="single" w:sz="4" w:space="0" w:color="auto"/>
              <w:right w:val="single" w:sz="4" w:space="0" w:color="auto"/>
            </w:tcBorders>
            <w:noWrap/>
            <w:hideMark/>
          </w:tcPr>
          <w:p w14:paraId="67B44D4B"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5</w:t>
            </w:r>
          </w:p>
        </w:tc>
        <w:tc>
          <w:tcPr>
            <w:tcW w:w="4269" w:type="pct"/>
            <w:tcBorders>
              <w:top w:val="single" w:sz="4" w:space="0" w:color="auto"/>
              <w:left w:val="single" w:sz="4" w:space="0" w:color="auto"/>
              <w:bottom w:val="single" w:sz="4" w:space="0" w:color="auto"/>
              <w:right w:val="single" w:sz="4" w:space="0" w:color="auto"/>
            </w:tcBorders>
            <w:noWrap/>
            <w:hideMark/>
          </w:tcPr>
          <w:p w14:paraId="0B062691"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540" w:type="pct"/>
            <w:tcBorders>
              <w:top w:val="single" w:sz="4" w:space="0" w:color="auto"/>
              <w:left w:val="single" w:sz="4" w:space="0" w:color="auto"/>
              <w:bottom w:val="single" w:sz="4" w:space="0" w:color="auto"/>
              <w:right w:val="single" w:sz="4" w:space="0" w:color="auto"/>
            </w:tcBorders>
            <w:noWrap/>
          </w:tcPr>
          <w:p w14:paraId="060246DF"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160AA1" w14:paraId="4C3E88AD" w14:textId="77777777" w:rsidTr="00D21B06">
        <w:trPr>
          <w:trHeight w:val="300"/>
        </w:trPr>
        <w:tc>
          <w:tcPr>
            <w:tcW w:w="191" w:type="pct"/>
            <w:tcBorders>
              <w:top w:val="single" w:sz="4" w:space="0" w:color="auto"/>
              <w:left w:val="single" w:sz="4" w:space="0" w:color="auto"/>
              <w:bottom w:val="single" w:sz="4" w:space="0" w:color="auto"/>
              <w:right w:val="single" w:sz="4" w:space="0" w:color="auto"/>
            </w:tcBorders>
            <w:noWrap/>
            <w:hideMark/>
          </w:tcPr>
          <w:p w14:paraId="716CB8DB"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6</w:t>
            </w:r>
          </w:p>
        </w:tc>
        <w:tc>
          <w:tcPr>
            <w:tcW w:w="4269" w:type="pct"/>
            <w:tcBorders>
              <w:top w:val="single" w:sz="4" w:space="0" w:color="auto"/>
              <w:left w:val="single" w:sz="4" w:space="0" w:color="auto"/>
              <w:bottom w:val="single" w:sz="4" w:space="0" w:color="auto"/>
              <w:right w:val="single" w:sz="4" w:space="0" w:color="auto"/>
            </w:tcBorders>
            <w:noWrap/>
            <w:hideMark/>
          </w:tcPr>
          <w:p w14:paraId="72FCAD5B"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возможность предоставления образовательных услуг в дистанционном режиме или на дому</w:t>
            </w:r>
          </w:p>
        </w:tc>
        <w:tc>
          <w:tcPr>
            <w:tcW w:w="540" w:type="pct"/>
            <w:tcBorders>
              <w:top w:val="single" w:sz="4" w:space="0" w:color="auto"/>
              <w:left w:val="single" w:sz="4" w:space="0" w:color="auto"/>
              <w:bottom w:val="single" w:sz="4" w:space="0" w:color="auto"/>
              <w:right w:val="single" w:sz="4" w:space="0" w:color="auto"/>
            </w:tcBorders>
            <w:noWrap/>
          </w:tcPr>
          <w:p w14:paraId="62936961"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r w:rsidR="00A81643" w:rsidRPr="00160AA1" w14:paraId="29A82DFB" w14:textId="77777777" w:rsidTr="00D21B06">
        <w:trPr>
          <w:trHeight w:val="300"/>
        </w:trPr>
        <w:tc>
          <w:tcPr>
            <w:tcW w:w="191" w:type="pct"/>
            <w:tcBorders>
              <w:top w:val="single" w:sz="4" w:space="0" w:color="auto"/>
              <w:left w:val="single" w:sz="4" w:space="0" w:color="auto"/>
              <w:bottom w:val="single" w:sz="4" w:space="0" w:color="auto"/>
              <w:right w:val="single" w:sz="4" w:space="0" w:color="auto"/>
            </w:tcBorders>
            <w:noWrap/>
          </w:tcPr>
          <w:p w14:paraId="160E37E8"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c>
          <w:tcPr>
            <w:tcW w:w="4269" w:type="pct"/>
            <w:tcBorders>
              <w:top w:val="single" w:sz="4" w:space="0" w:color="auto"/>
              <w:left w:val="single" w:sz="4" w:space="0" w:color="auto"/>
              <w:bottom w:val="single" w:sz="4" w:space="0" w:color="auto"/>
              <w:right w:val="single" w:sz="4" w:space="0" w:color="auto"/>
            </w:tcBorders>
            <w:noWrap/>
            <w:hideMark/>
          </w:tcPr>
          <w:p w14:paraId="3A8377B4"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r w:rsidRPr="00160AA1">
              <w:rPr>
                <w:rFonts w:ascii="Times New Roman" w:eastAsia="Times New Roman" w:hAnsi="Times New Roman" w:cs="Times New Roman"/>
                <w:bCs/>
                <w:sz w:val="24"/>
                <w:szCs w:val="24"/>
              </w:rPr>
              <w:t>Итоговый балл</w:t>
            </w:r>
          </w:p>
        </w:tc>
        <w:tc>
          <w:tcPr>
            <w:tcW w:w="540" w:type="pct"/>
            <w:tcBorders>
              <w:top w:val="single" w:sz="4" w:space="0" w:color="auto"/>
              <w:left w:val="single" w:sz="4" w:space="0" w:color="auto"/>
              <w:bottom w:val="single" w:sz="4" w:space="0" w:color="auto"/>
              <w:right w:val="single" w:sz="4" w:space="0" w:color="auto"/>
            </w:tcBorders>
            <w:noWrap/>
          </w:tcPr>
          <w:p w14:paraId="6094059C" w14:textId="77777777" w:rsidR="00A81643" w:rsidRPr="00160AA1" w:rsidRDefault="00A81643" w:rsidP="00D21B06">
            <w:pPr>
              <w:autoSpaceDE w:val="0"/>
              <w:autoSpaceDN w:val="0"/>
              <w:adjustRightInd w:val="0"/>
              <w:spacing w:after="0" w:line="240" w:lineRule="auto"/>
              <w:jc w:val="both"/>
              <w:rPr>
                <w:rFonts w:ascii="Times New Roman" w:eastAsia="Times New Roman" w:hAnsi="Times New Roman" w:cs="Times New Roman"/>
                <w:bCs/>
                <w:sz w:val="24"/>
                <w:szCs w:val="24"/>
              </w:rPr>
            </w:pPr>
          </w:p>
        </w:tc>
      </w:tr>
    </w:tbl>
    <w:p w14:paraId="33F8B6C6" w14:textId="77777777" w:rsidR="00A81643" w:rsidRPr="00160AA1" w:rsidRDefault="00A81643" w:rsidP="00A81643">
      <w:pPr>
        <w:autoSpaceDE w:val="0"/>
        <w:autoSpaceDN w:val="0"/>
        <w:adjustRightInd w:val="0"/>
        <w:spacing w:after="0" w:line="240" w:lineRule="auto"/>
        <w:ind w:firstLine="426"/>
        <w:jc w:val="both"/>
        <w:rPr>
          <w:rFonts w:ascii="Times New Roman" w:eastAsia="Calibri" w:hAnsi="Times New Roman" w:cs="Times New Roman"/>
          <w:bCs/>
          <w:sz w:val="28"/>
          <w:szCs w:val="28"/>
        </w:rPr>
      </w:pPr>
    </w:p>
    <w:p w14:paraId="6788936F" w14:textId="77777777" w:rsidR="00A81643" w:rsidRPr="00160AA1" w:rsidRDefault="00A81643" w:rsidP="00A81643">
      <w:pPr>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28"/>
          <w:szCs w:val="28"/>
          <w:lang w:eastAsia="ru-RU"/>
        </w:rPr>
        <w:t>Рекомендации эксперта:</w:t>
      </w:r>
    </w:p>
    <w:p w14:paraId="7D8CEA6E" w14:textId="77777777" w:rsidR="00A81643" w:rsidRPr="00160AA1" w:rsidRDefault="00A81643" w:rsidP="00A8164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0A6763" w14:textId="77777777" w:rsidR="00A81643" w:rsidRPr="00160AA1" w:rsidRDefault="00A81643" w:rsidP="00A81643">
      <w:pPr>
        <w:autoSpaceDE w:val="0"/>
        <w:autoSpaceDN w:val="0"/>
        <w:adjustRightInd w:val="0"/>
        <w:spacing w:after="0" w:line="240" w:lineRule="auto"/>
        <w:ind w:firstLine="426"/>
        <w:jc w:val="both"/>
        <w:rPr>
          <w:rFonts w:ascii="Times New Roman" w:eastAsia="Century Gothic" w:hAnsi="Times New Roman" w:cs="Times New Roman"/>
          <w:bCs/>
          <w:sz w:val="28"/>
          <w:szCs w:val="28"/>
        </w:rPr>
      </w:pPr>
    </w:p>
    <w:p w14:paraId="042D0A53" w14:textId="77777777" w:rsidR="00A81643" w:rsidRPr="00160AA1" w:rsidRDefault="00A81643" w:rsidP="00A8164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60AA1">
        <w:rPr>
          <w:rFonts w:ascii="Times New Roman" w:eastAsia="Times New Roman" w:hAnsi="Times New Roman" w:cs="Times New Roman"/>
          <w:bCs/>
          <w:sz w:val="28"/>
          <w:szCs w:val="28"/>
          <w:lang w:eastAsia="ru-RU"/>
        </w:rPr>
        <w:t xml:space="preserve">Представитель образовательной организации ______________ /____________________/ </w:t>
      </w:r>
    </w:p>
    <w:p w14:paraId="4EF1BEF5" w14:textId="77777777" w:rsidR="00A81643" w:rsidRPr="00160AA1" w:rsidRDefault="00A81643" w:rsidP="00A81643">
      <w:pPr>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p>
    <w:p w14:paraId="3E36929A" w14:textId="0BDDE76A" w:rsidR="00ED11C9" w:rsidRDefault="00A81643" w:rsidP="00A81643">
      <w:pPr>
        <w:autoSpaceDE w:val="0"/>
        <w:autoSpaceDN w:val="0"/>
        <w:adjustRightInd w:val="0"/>
        <w:spacing w:after="0" w:line="240" w:lineRule="auto"/>
        <w:jc w:val="both"/>
        <w:rPr>
          <w:rFonts w:ascii="Times New Roman" w:hAnsi="Times New Roman" w:cs="Times New Roman"/>
          <w:sz w:val="24"/>
          <w:szCs w:val="24"/>
        </w:rPr>
      </w:pPr>
      <w:r w:rsidRPr="00160AA1">
        <w:rPr>
          <w:rFonts w:ascii="Times New Roman" w:eastAsia="Times New Roman" w:hAnsi="Times New Roman" w:cs="Times New Roman"/>
          <w:bCs/>
          <w:sz w:val="28"/>
          <w:szCs w:val="28"/>
          <w:lang w:eastAsia="ru-RU"/>
        </w:rPr>
        <w:t>Эксперт ______________ /___________________</w:t>
      </w:r>
    </w:p>
    <w:p w14:paraId="4EA2F72F" w14:textId="77777777" w:rsidR="00ED11C9" w:rsidRDefault="00ED11C9" w:rsidP="00ED11C9">
      <w:pPr>
        <w:rPr>
          <w:rFonts w:ascii="Times New Roman" w:hAnsi="Times New Roman" w:cs="Times New Roman"/>
          <w:sz w:val="24"/>
          <w:szCs w:val="24"/>
        </w:rPr>
      </w:pPr>
    </w:p>
    <w:p w14:paraId="345EBE3D" w14:textId="665CFE43" w:rsidR="003D4CDC" w:rsidRDefault="003D4CDC">
      <w:pPr>
        <w:rPr>
          <w:rFonts w:ascii="Times New Roman" w:hAnsi="Times New Roman" w:cs="Times New Roman"/>
          <w:sz w:val="24"/>
          <w:szCs w:val="24"/>
        </w:rPr>
      </w:pPr>
      <w:r>
        <w:rPr>
          <w:rFonts w:ascii="Times New Roman" w:hAnsi="Times New Roman" w:cs="Times New Roman"/>
          <w:sz w:val="24"/>
          <w:szCs w:val="24"/>
        </w:rPr>
        <w:br w:type="page"/>
      </w:r>
    </w:p>
    <w:p w14:paraId="1893313A" w14:textId="1F4479DC" w:rsidR="00ED11C9" w:rsidRDefault="003D4CDC" w:rsidP="003D4CDC">
      <w:pPr>
        <w:pStyle w:val="1"/>
      </w:pPr>
      <w:r>
        <w:lastRenderedPageBreak/>
        <w:t>АКТ ВЫЕЗДА ЭКСПЕРТА В ОБРАЗОВАТЕЛЬНУЮ ОРГАНИЗАЦИЮ</w:t>
      </w:r>
    </w:p>
    <w:p w14:paraId="55C5AB25" w14:textId="77777777" w:rsidR="003D4CDC" w:rsidRPr="002128C3" w:rsidRDefault="003D4CDC" w:rsidP="003D4CDC">
      <w:pPr>
        <w:widowControl w:val="0"/>
        <w:tabs>
          <w:tab w:val="left" w:pos="851"/>
          <w:tab w:val="left" w:pos="993"/>
          <w:tab w:val="left" w:pos="1418"/>
          <w:tab w:val="left" w:pos="9355"/>
        </w:tabs>
        <w:ind w:firstLine="709"/>
        <w:jc w:val="both"/>
        <w:rPr>
          <w:rFonts w:ascii="Liberation Serif" w:eastAsia="Calibri" w:hAnsi="Liberation Serif" w:cs="Liberation Serif"/>
          <w:sz w:val="28"/>
          <w:szCs w:val="28"/>
        </w:rPr>
      </w:pPr>
      <w:r w:rsidRPr="002128C3">
        <w:rPr>
          <w:rFonts w:ascii="Liberation Serif" w:eastAsia="Calibri" w:hAnsi="Liberation Serif" w:cs="Liberation Serif"/>
          <w:sz w:val="28"/>
          <w:szCs w:val="28"/>
        </w:rPr>
        <w:t>Настоящий акт подтверждает сведения о том, что:</w:t>
      </w:r>
    </w:p>
    <w:p w14:paraId="1B43966A" w14:textId="77777777" w:rsidR="003D4CDC" w:rsidRPr="002128C3" w:rsidRDefault="003D4CDC" w:rsidP="003D4CDC">
      <w:pPr>
        <w:widowControl w:val="0"/>
        <w:tabs>
          <w:tab w:val="left" w:pos="851"/>
          <w:tab w:val="left" w:pos="993"/>
          <w:tab w:val="left" w:pos="1418"/>
          <w:tab w:val="left" w:pos="9355"/>
        </w:tabs>
        <w:ind w:firstLine="709"/>
        <w:jc w:val="both"/>
        <w:rPr>
          <w:rFonts w:ascii="Liberation Serif" w:eastAsia="Calibri" w:hAnsi="Liberation Serif" w:cs="Liberation Serif"/>
          <w:sz w:val="28"/>
          <w:szCs w:val="28"/>
        </w:rPr>
      </w:pPr>
    </w:p>
    <w:p w14:paraId="0AEE3089" w14:textId="77777777" w:rsidR="003D4CDC" w:rsidRPr="002128C3" w:rsidRDefault="003D4CDC" w:rsidP="003D4CDC">
      <w:pPr>
        <w:widowControl w:val="0"/>
        <w:tabs>
          <w:tab w:val="left" w:pos="851"/>
          <w:tab w:val="left" w:pos="993"/>
          <w:tab w:val="left" w:pos="1418"/>
          <w:tab w:val="left" w:pos="9355"/>
        </w:tabs>
        <w:ind w:firstLine="709"/>
        <w:jc w:val="both"/>
        <w:rPr>
          <w:rFonts w:ascii="Liberation Serif" w:eastAsia="Calibri" w:hAnsi="Liberation Serif" w:cs="Liberation Serif"/>
          <w:sz w:val="28"/>
          <w:szCs w:val="28"/>
        </w:rPr>
      </w:pPr>
      <w:r w:rsidRPr="002128C3">
        <w:rPr>
          <w:rFonts w:ascii="Liberation Serif" w:eastAsia="Calibri" w:hAnsi="Liberation Serif" w:cs="Liberation Serif"/>
          <w:sz w:val="28"/>
          <w:szCs w:val="28"/>
        </w:rPr>
        <w:t>1) фотоматериал снят непосредственно экспертом во время выезда (фотоматериал, подготовленный образовательной организацией и ее сотрудниками, не использовался) и просмотрен руководителем (представителем) образовательной организации;</w:t>
      </w:r>
    </w:p>
    <w:p w14:paraId="6EC8AAF1" w14:textId="77777777" w:rsidR="003D4CDC" w:rsidRPr="002128C3" w:rsidRDefault="003D4CDC" w:rsidP="003D4CDC">
      <w:pPr>
        <w:widowControl w:val="0"/>
        <w:tabs>
          <w:tab w:val="left" w:pos="851"/>
          <w:tab w:val="left" w:pos="993"/>
          <w:tab w:val="left" w:pos="1418"/>
          <w:tab w:val="left" w:pos="9355"/>
        </w:tabs>
        <w:ind w:firstLine="709"/>
        <w:jc w:val="both"/>
        <w:rPr>
          <w:rFonts w:ascii="Liberation Serif" w:eastAsia="Calibri" w:hAnsi="Liberation Serif" w:cs="Liberation Serif"/>
          <w:bCs/>
          <w:sz w:val="28"/>
          <w:szCs w:val="28"/>
        </w:rPr>
      </w:pPr>
      <w:r w:rsidRPr="002128C3">
        <w:rPr>
          <w:rFonts w:ascii="Liberation Serif" w:eastAsia="Calibri" w:hAnsi="Liberation Serif" w:cs="Liberation Serif"/>
          <w:sz w:val="28"/>
          <w:szCs w:val="28"/>
        </w:rPr>
        <w:t>2) руководитель (представитель) образовательной организации, в которой проходил визит, ознакомился с заполненными чек-листами и, подписывая акт, соглашается с указанными в них данными;</w:t>
      </w:r>
    </w:p>
    <w:p w14:paraId="2352E214" w14:textId="77777777" w:rsidR="003D4CDC" w:rsidRPr="002128C3" w:rsidRDefault="003D4CDC" w:rsidP="003D4CDC">
      <w:pPr>
        <w:widowControl w:val="0"/>
        <w:tabs>
          <w:tab w:val="left" w:pos="851"/>
          <w:tab w:val="left" w:pos="993"/>
          <w:tab w:val="left" w:pos="1418"/>
          <w:tab w:val="left" w:pos="9355"/>
        </w:tabs>
        <w:ind w:firstLine="709"/>
        <w:jc w:val="both"/>
        <w:rPr>
          <w:rFonts w:ascii="Liberation Serif" w:eastAsia="Calibri" w:hAnsi="Liberation Serif" w:cs="Liberation Serif"/>
          <w:sz w:val="28"/>
          <w:szCs w:val="28"/>
        </w:rPr>
      </w:pPr>
      <w:r w:rsidRPr="002128C3">
        <w:rPr>
          <w:rFonts w:ascii="Liberation Serif" w:eastAsia="Calibri" w:hAnsi="Liberation Serif" w:cs="Liberation Serif"/>
          <w:sz w:val="28"/>
          <w:szCs w:val="28"/>
        </w:rPr>
        <w:t>3)</w:t>
      </w:r>
      <w:r w:rsidRPr="002128C3">
        <w:rPr>
          <w:rFonts w:ascii="Liberation Serif" w:eastAsia="Calibri" w:hAnsi="Liberation Serif" w:cs="Liberation Serif"/>
          <w:b/>
          <w:sz w:val="28"/>
          <w:szCs w:val="28"/>
        </w:rPr>
        <w:t xml:space="preserve"> </w:t>
      </w:r>
      <w:r w:rsidRPr="002128C3">
        <w:rPr>
          <w:rFonts w:ascii="Liberation Serif" w:eastAsia="Calibri" w:hAnsi="Liberation Serif" w:cs="Liberation Serif"/>
          <w:sz w:val="28"/>
          <w:szCs w:val="28"/>
        </w:rPr>
        <w:t>эксперт</w:t>
      </w:r>
      <w:r w:rsidRPr="002128C3">
        <w:rPr>
          <w:rFonts w:ascii="Liberation Serif" w:eastAsia="Calibri" w:hAnsi="Liberation Serif" w:cs="Liberation Serif"/>
          <w:b/>
          <w:sz w:val="28"/>
          <w:szCs w:val="28"/>
        </w:rPr>
        <w:t xml:space="preserve"> (</w:t>
      </w:r>
      <w:r w:rsidRPr="002128C3">
        <w:rPr>
          <w:rFonts w:ascii="Liberation Serif" w:eastAsia="Calibri" w:hAnsi="Liberation Serif" w:cs="Liberation Serif"/>
          <w:sz w:val="28"/>
          <w:szCs w:val="28"/>
        </w:rPr>
        <w:t>представитель Оператора) НОК предоставил документы, подтверждающие личность, и собственноручно заполнил бланк акта визита (выезда) в ходе проведения сбора информации о качестве условий осуществления образовательной деятельности в образовательной организации. В образовательной организации осталась сканированная копия оригинала (фотокопия) акта визита (выезда);</w:t>
      </w:r>
    </w:p>
    <w:p w14:paraId="3DB7DCED" w14:textId="77777777" w:rsidR="003D4CDC" w:rsidRPr="0021260D" w:rsidRDefault="003D4CDC" w:rsidP="003D4CDC">
      <w:pPr>
        <w:widowControl w:val="0"/>
        <w:tabs>
          <w:tab w:val="left" w:pos="851"/>
          <w:tab w:val="left" w:pos="993"/>
          <w:tab w:val="left" w:pos="1418"/>
          <w:tab w:val="left" w:pos="9355"/>
        </w:tabs>
        <w:ind w:firstLine="709"/>
        <w:jc w:val="both"/>
        <w:rPr>
          <w:rFonts w:ascii="Liberation Serif" w:eastAsia="Calibri" w:hAnsi="Liberation Serif" w:cs="Liberation Serif"/>
          <w:bCs/>
          <w:sz w:val="28"/>
          <w:szCs w:val="28"/>
        </w:rPr>
      </w:pPr>
      <w:r w:rsidRPr="002128C3">
        <w:rPr>
          <w:rFonts w:ascii="Liberation Serif" w:eastAsia="Calibri" w:hAnsi="Liberation Serif" w:cs="Liberation Serif"/>
          <w:sz w:val="28"/>
          <w:szCs w:val="28"/>
        </w:rPr>
        <w:t>4) эксперт (представитель Оператора) НОК соблюдал рекомендации Управления федеральной службы по надзору в сфере защиты прав потребителей и благополучия человека по Свердловской области, а также санитарно-эпидемиологические требования, предусмотренные образовательными организациями, действующие на момент сбора информации.</w:t>
      </w:r>
    </w:p>
    <w:p w14:paraId="51A34AC3" w14:textId="77777777" w:rsidR="003D4CDC" w:rsidRDefault="003D4CDC" w:rsidP="003D4CDC">
      <w:pPr>
        <w:spacing w:after="200"/>
        <w:contextualSpacing/>
        <w:jc w:val="both"/>
        <w:rPr>
          <w:rFonts w:ascii="Liberation Serif" w:eastAsia="Calibri" w:hAnsi="Liberation Serif" w:cs="Liberation Serif"/>
          <w:b/>
        </w:rPr>
      </w:pPr>
    </w:p>
    <w:p w14:paraId="0077EC71" w14:textId="77777777" w:rsidR="003D4CDC" w:rsidRDefault="003D4CDC" w:rsidP="003D4CDC">
      <w:pPr>
        <w:spacing w:after="200"/>
        <w:contextualSpacing/>
        <w:jc w:val="both"/>
        <w:rPr>
          <w:rFonts w:ascii="Liberation Serif" w:eastAsia="Calibri" w:hAnsi="Liberation Serif" w:cs="Liberation Serif"/>
          <w:b/>
        </w:rPr>
      </w:pPr>
    </w:p>
    <w:p w14:paraId="13B6571D" w14:textId="77777777" w:rsidR="003D4CDC" w:rsidRPr="0021260D" w:rsidRDefault="003D4CDC" w:rsidP="003D4CDC">
      <w:pPr>
        <w:spacing w:after="200"/>
        <w:contextualSpacing/>
        <w:jc w:val="both"/>
        <w:rPr>
          <w:rFonts w:ascii="Liberation Serif" w:eastAsia="Calibri" w:hAnsi="Liberation Serif" w:cs="Liberation Serif"/>
          <w:b/>
        </w:rPr>
      </w:pPr>
    </w:p>
    <w:tbl>
      <w:tblPr>
        <w:tblStyle w:val="15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52"/>
        <w:gridCol w:w="3402"/>
      </w:tblGrid>
      <w:tr w:rsidR="003D4CDC" w:rsidRPr="0038266E" w14:paraId="63A390A9" w14:textId="77777777" w:rsidTr="00D21B06">
        <w:tc>
          <w:tcPr>
            <w:tcW w:w="3686" w:type="dxa"/>
          </w:tcPr>
          <w:p w14:paraId="55389F85" w14:textId="77777777" w:rsidR="003D4CDC" w:rsidRPr="0038266E" w:rsidRDefault="003D4CDC" w:rsidP="00D21B06">
            <w:pPr>
              <w:tabs>
                <w:tab w:val="left" w:pos="2445"/>
              </w:tabs>
              <w:ind w:firstLine="634"/>
              <w:jc w:val="both"/>
              <w:rPr>
                <w:rFonts w:ascii="Liberation Serif" w:hAnsi="Liberation Serif" w:cs="Liberation Serif"/>
                <w:bCs/>
              </w:rPr>
            </w:pPr>
            <w:r w:rsidRPr="0038266E">
              <w:rPr>
                <w:rFonts w:ascii="Liberation Serif" w:hAnsi="Liberation Serif" w:cs="Liberation Serif"/>
                <w:bCs/>
              </w:rPr>
              <w:t>Руководитель</w:t>
            </w:r>
            <w:r w:rsidRPr="0038266E">
              <w:rPr>
                <w:rFonts w:ascii="Liberation Serif" w:hAnsi="Liberation Serif" w:cs="Liberation Serif"/>
                <w:bCs/>
              </w:rPr>
              <w:tab/>
            </w:r>
            <w:r w:rsidRPr="0038266E">
              <w:rPr>
                <w:rFonts w:ascii="Liberation Serif" w:hAnsi="Liberation Serif" w:cs="Liberation Serif"/>
                <w:bCs/>
              </w:rPr>
              <w:br/>
              <w:t>образовательной организации</w:t>
            </w:r>
          </w:p>
        </w:tc>
        <w:tc>
          <w:tcPr>
            <w:tcW w:w="2552" w:type="dxa"/>
            <w:tcBorders>
              <w:bottom w:val="single" w:sz="4" w:space="0" w:color="auto"/>
            </w:tcBorders>
          </w:tcPr>
          <w:p w14:paraId="784C8831" w14:textId="77777777" w:rsidR="003D4CDC" w:rsidRPr="0038266E" w:rsidRDefault="003D4CDC" w:rsidP="00D21B06">
            <w:pPr>
              <w:jc w:val="both"/>
              <w:rPr>
                <w:rFonts w:ascii="Liberation Serif" w:hAnsi="Liberation Serif" w:cs="Liberation Serif"/>
                <w:bCs/>
              </w:rPr>
            </w:pPr>
          </w:p>
        </w:tc>
        <w:tc>
          <w:tcPr>
            <w:tcW w:w="3402" w:type="dxa"/>
            <w:tcBorders>
              <w:bottom w:val="single" w:sz="4" w:space="0" w:color="auto"/>
            </w:tcBorders>
            <w:vAlign w:val="bottom"/>
          </w:tcPr>
          <w:p w14:paraId="2B11C447" w14:textId="77777777" w:rsidR="003D4CDC" w:rsidRPr="0038266E" w:rsidRDefault="003D4CDC" w:rsidP="00D21B06">
            <w:pPr>
              <w:jc w:val="both"/>
              <w:rPr>
                <w:rFonts w:ascii="Liberation Serif" w:hAnsi="Liberation Serif" w:cs="Liberation Serif"/>
                <w:bCs/>
              </w:rPr>
            </w:pPr>
          </w:p>
        </w:tc>
      </w:tr>
      <w:tr w:rsidR="003D4CDC" w:rsidRPr="0038266E" w14:paraId="3CA2C89B" w14:textId="77777777" w:rsidTr="00D21B06">
        <w:tc>
          <w:tcPr>
            <w:tcW w:w="3686" w:type="dxa"/>
            <w:vAlign w:val="bottom"/>
          </w:tcPr>
          <w:p w14:paraId="14F19E6E" w14:textId="77777777" w:rsidR="003D4CDC" w:rsidRPr="0038266E" w:rsidRDefault="003D4CDC" w:rsidP="00D21B06">
            <w:pPr>
              <w:jc w:val="both"/>
              <w:rPr>
                <w:rFonts w:ascii="Liberation Serif" w:hAnsi="Liberation Serif" w:cs="Liberation Serif"/>
                <w:bCs/>
              </w:rPr>
            </w:pPr>
            <w:r w:rsidRPr="0038266E">
              <w:rPr>
                <w:rFonts w:ascii="Liberation Serif" w:hAnsi="Liberation Serif" w:cs="Liberation Serif"/>
                <w:bCs/>
              </w:rPr>
              <w:t>М.П.</w:t>
            </w:r>
          </w:p>
        </w:tc>
        <w:tc>
          <w:tcPr>
            <w:tcW w:w="2552" w:type="dxa"/>
            <w:tcBorders>
              <w:top w:val="single" w:sz="4" w:space="0" w:color="auto"/>
            </w:tcBorders>
          </w:tcPr>
          <w:p w14:paraId="14579F2E" w14:textId="77777777" w:rsidR="003D4CDC" w:rsidRPr="0038266E" w:rsidRDefault="003D4CDC" w:rsidP="00D21B06">
            <w:pPr>
              <w:widowControl w:val="0"/>
              <w:tabs>
                <w:tab w:val="left" w:pos="851"/>
                <w:tab w:val="left" w:pos="993"/>
                <w:tab w:val="left" w:pos="1418"/>
                <w:tab w:val="left" w:pos="9355"/>
              </w:tabs>
              <w:jc w:val="both"/>
              <w:rPr>
                <w:rFonts w:ascii="Liberation Serif" w:hAnsi="Liberation Serif" w:cs="Liberation Serif"/>
                <w:bCs/>
                <w:i/>
              </w:rPr>
            </w:pPr>
            <w:r w:rsidRPr="0038266E">
              <w:rPr>
                <w:rFonts w:ascii="Liberation Serif" w:hAnsi="Liberation Serif" w:cs="Liberation Serif"/>
                <w:bCs/>
                <w:i/>
              </w:rPr>
              <w:t>(подпись)</w:t>
            </w:r>
          </w:p>
          <w:p w14:paraId="00826A8D" w14:textId="77777777" w:rsidR="003D4CDC" w:rsidRPr="0038266E" w:rsidRDefault="003D4CDC" w:rsidP="00D21B06">
            <w:pPr>
              <w:jc w:val="both"/>
              <w:rPr>
                <w:rFonts w:ascii="Liberation Serif" w:hAnsi="Liberation Serif" w:cs="Liberation Serif"/>
                <w:bCs/>
              </w:rPr>
            </w:pPr>
          </w:p>
        </w:tc>
        <w:tc>
          <w:tcPr>
            <w:tcW w:w="3402" w:type="dxa"/>
            <w:tcBorders>
              <w:top w:val="single" w:sz="4" w:space="0" w:color="auto"/>
            </w:tcBorders>
            <w:vAlign w:val="bottom"/>
          </w:tcPr>
          <w:p w14:paraId="263E5799" w14:textId="77777777" w:rsidR="003D4CDC" w:rsidRPr="0038266E" w:rsidRDefault="003D4CDC" w:rsidP="00D21B06">
            <w:pPr>
              <w:widowControl w:val="0"/>
              <w:tabs>
                <w:tab w:val="left" w:pos="851"/>
                <w:tab w:val="left" w:pos="993"/>
                <w:tab w:val="left" w:pos="1418"/>
                <w:tab w:val="left" w:pos="9355"/>
              </w:tabs>
              <w:jc w:val="both"/>
              <w:rPr>
                <w:rFonts w:ascii="Liberation Serif" w:hAnsi="Liberation Serif" w:cs="Liberation Serif"/>
                <w:bCs/>
                <w:i/>
              </w:rPr>
            </w:pPr>
            <w:r w:rsidRPr="0038266E">
              <w:rPr>
                <w:rFonts w:ascii="Liberation Serif" w:hAnsi="Liberation Serif" w:cs="Liberation Serif"/>
                <w:bCs/>
                <w:i/>
              </w:rPr>
              <w:t>(указать ФИО)</w:t>
            </w:r>
          </w:p>
          <w:p w14:paraId="40B36126" w14:textId="77777777" w:rsidR="003D4CDC" w:rsidRPr="0038266E" w:rsidRDefault="003D4CDC" w:rsidP="00D21B06">
            <w:pPr>
              <w:jc w:val="both"/>
              <w:rPr>
                <w:rFonts w:ascii="Liberation Serif" w:hAnsi="Liberation Serif" w:cs="Liberation Serif"/>
                <w:bCs/>
              </w:rPr>
            </w:pPr>
          </w:p>
        </w:tc>
      </w:tr>
    </w:tbl>
    <w:p w14:paraId="4BF6C3B7" w14:textId="77777777" w:rsidR="003D4CDC" w:rsidRPr="0038266E" w:rsidRDefault="003D4CDC" w:rsidP="003D4CDC">
      <w:pPr>
        <w:spacing w:after="200" w:line="360" w:lineRule="auto"/>
        <w:ind w:left="720"/>
        <w:contextualSpacing/>
        <w:jc w:val="both"/>
        <w:rPr>
          <w:rFonts w:ascii="Liberation Serif" w:eastAsia="Calibri" w:hAnsi="Liberation Serif" w:cs="Liberation Serif"/>
          <w:b/>
        </w:rPr>
      </w:pPr>
    </w:p>
    <w:tbl>
      <w:tblPr>
        <w:tblStyle w:val="151"/>
        <w:tblW w:w="0" w:type="auto"/>
        <w:tblInd w:w="-176" w:type="dxa"/>
        <w:tblBorders>
          <w:left w:val="none" w:sz="0" w:space="0" w:color="auto"/>
          <w:right w:val="none" w:sz="0" w:space="0" w:color="auto"/>
        </w:tblBorders>
        <w:tblLook w:val="04A0" w:firstRow="1" w:lastRow="0" w:firstColumn="1" w:lastColumn="0" w:noHBand="0" w:noVBand="1"/>
      </w:tblPr>
      <w:tblGrid>
        <w:gridCol w:w="3686"/>
        <w:gridCol w:w="2552"/>
        <w:gridCol w:w="3508"/>
      </w:tblGrid>
      <w:tr w:rsidR="003D4CDC" w:rsidRPr="0038266E" w14:paraId="2FAC2BFE" w14:textId="77777777" w:rsidTr="00D21B06">
        <w:tc>
          <w:tcPr>
            <w:tcW w:w="3686" w:type="dxa"/>
            <w:tcBorders>
              <w:top w:val="nil"/>
              <w:bottom w:val="nil"/>
              <w:right w:val="nil"/>
            </w:tcBorders>
          </w:tcPr>
          <w:p w14:paraId="54BF226A" w14:textId="77777777" w:rsidR="003D4CDC" w:rsidRPr="0038266E" w:rsidRDefault="003D4CDC" w:rsidP="00D21B06">
            <w:pPr>
              <w:spacing w:line="360" w:lineRule="auto"/>
              <w:jc w:val="center"/>
              <w:rPr>
                <w:rFonts w:ascii="Liberation Serif" w:hAnsi="Liberation Serif" w:cs="Liberation Serif"/>
                <w:bCs/>
              </w:rPr>
            </w:pPr>
            <w:r>
              <w:rPr>
                <w:rFonts w:ascii="Liberation Serif" w:hAnsi="Liberation Serif" w:cs="Liberation Serif"/>
                <w:bCs/>
              </w:rPr>
              <w:t>Эксперт (п</w:t>
            </w:r>
            <w:r w:rsidRPr="0038266E">
              <w:rPr>
                <w:rFonts w:ascii="Liberation Serif" w:hAnsi="Liberation Serif" w:cs="Liberation Serif"/>
                <w:bCs/>
              </w:rPr>
              <w:t>редставитель Оператора</w:t>
            </w:r>
            <w:r>
              <w:rPr>
                <w:rFonts w:ascii="Liberation Serif" w:hAnsi="Liberation Serif" w:cs="Liberation Serif"/>
                <w:bCs/>
              </w:rPr>
              <w:t>)</w:t>
            </w:r>
            <w:r w:rsidRPr="0038266E">
              <w:rPr>
                <w:rFonts w:ascii="Liberation Serif" w:hAnsi="Liberation Serif" w:cs="Liberation Serif"/>
                <w:bCs/>
              </w:rPr>
              <w:t xml:space="preserve"> НОК</w:t>
            </w:r>
          </w:p>
        </w:tc>
        <w:tc>
          <w:tcPr>
            <w:tcW w:w="2552" w:type="dxa"/>
            <w:tcBorders>
              <w:top w:val="nil"/>
              <w:left w:val="nil"/>
              <w:bottom w:val="single" w:sz="4" w:space="0" w:color="auto"/>
              <w:right w:val="nil"/>
            </w:tcBorders>
          </w:tcPr>
          <w:p w14:paraId="43981BAB" w14:textId="77777777" w:rsidR="003D4CDC" w:rsidRPr="0038266E" w:rsidRDefault="003D4CDC" w:rsidP="00D21B06">
            <w:pPr>
              <w:spacing w:line="360" w:lineRule="auto"/>
              <w:jc w:val="both"/>
              <w:rPr>
                <w:rFonts w:ascii="Liberation Serif" w:hAnsi="Liberation Serif" w:cs="Liberation Serif"/>
                <w:bCs/>
              </w:rPr>
            </w:pPr>
          </w:p>
        </w:tc>
        <w:tc>
          <w:tcPr>
            <w:tcW w:w="3508" w:type="dxa"/>
            <w:tcBorders>
              <w:top w:val="nil"/>
              <w:left w:val="nil"/>
              <w:bottom w:val="single" w:sz="4" w:space="0" w:color="auto"/>
            </w:tcBorders>
            <w:vAlign w:val="bottom"/>
          </w:tcPr>
          <w:p w14:paraId="3D6A3CD2" w14:textId="77777777" w:rsidR="003D4CDC" w:rsidRPr="0038266E" w:rsidRDefault="003D4CDC" w:rsidP="00D21B06">
            <w:pPr>
              <w:spacing w:line="360" w:lineRule="auto"/>
              <w:jc w:val="both"/>
              <w:rPr>
                <w:rFonts w:ascii="Liberation Serif" w:hAnsi="Liberation Serif" w:cs="Liberation Serif"/>
                <w:bCs/>
              </w:rPr>
            </w:pPr>
          </w:p>
        </w:tc>
      </w:tr>
      <w:tr w:rsidR="003D4CDC" w:rsidRPr="0038266E" w14:paraId="02D991A6" w14:textId="77777777" w:rsidTr="00D21B06">
        <w:tc>
          <w:tcPr>
            <w:tcW w:w="3686" w:type="dxa"/>
            <w:tcBorders>
              <w:top w:val="nil"/>
              <w:bottom w:val="nil"/>
              <w:right w:val="nil"/>
            </w:tcBorders>
            <w:vAlign w:val="bottom"/>
          </w:tcPr>
          <w:p w14:paraId="7B2071BB" w14:textId="77777777" w:rsidR="003D4CDC" w:rsidRPr="0038266E" w:rsidRDefault="003D4CDC" w:rsidP="00D21B06">
            <w:pPr>
              <w:spacing w:line="360" w:lineRule="auto"/>
              <w:jc w:val="both"/>
              <w:rPr>
                <w:rFonts w:ascii="Liberation Serif" w:hAnsi="Liberation Serif" w:cs="Liberation Serif"/>
                <w:bCs/>
              </w:rPr>
            </w:pPr>
          </w:p>
        </w:tc>
        <w:tc>
          <w:tcPr>
            <w:tcW w:w="2552" w:type="dxa"/>
            <w:tcBorders>
              <w:top w:val="single" w:sz="4" w:space="0" w:color="auto"/>
              <w:left w:val="nil"/>
              <w:bottom w:val="nil"/>
              <w:right w:val="nil"/>
            </w:tcBorders>
          </w:tcPr>
          <w:p w14:paraId="26B8178F" w14:textId="77777777" w:rsidR="003D4CDC" w:rsidRPr="0038266E" w:rsidRDefault="003D4CDC" w:rsidP="00D21B06">
            <w:pPr>
              <w:widowControl w:val="0"/>
              <w:tabs>
                <w:tab w:val="left" w:pos="851"/>
                <w:tab w:val="left" w:pos="993"/>
                <w:tab w:val="left" w:pos="1418"/>
                <w:tab w:val="left" w:pos="9355"/>
              </w:tabs>
              <w:spacing w:line="360" w:lineRule="auto"/>
              <w:jc w:val="both"/>
              <w:rPr>
                <w:rFonts w:ascii="Liberation Serif" w:hAnsi="Liberation Serif" w:cs="Liberation Serif"/>
                <w:bCs/>
                <w:i/>
              </w:rPr>
            </w:pPr>
            <w:r w:rsidRPr="0038266E">
              <w:rPr>
                <w:rFonts w:ascii="Liberation Serif" w:hAnsi="Liberation Serif" w:cs="Liberation Serif"/>
                <w:bCs/>
                <w:i/>
              </w:rPr>
              <w:t>(подпись)</w:t>
            </w:r>
          </w:p>
        </w:tc>
        <w:tc>
          <w:tcPr>
            <w:tcW w:w="3508" w:type="dxa"/>
            <w:tcBorders>
              <w:top w:val="single" w:sz="4" w:space="0" w:color="auto"/>
              <w:left w:val="nil"/>
              <w:bottom w:val="nil"/>
            </w:tcBorders>
            <w:vAlign w:val="bottom"/>
          </w:tcPr>
          <w:p w14:paraId="7F6C8FE7" w14:textId="77777777" w:rsidR="003D4CDC" w:rsidRPr="0038266E" w:rsidRDefault="003D4CDC" w:rsidP="00D21B06">
            <w:pPr>
              <w:widowControl w:val="0"/>
              <w:tabs>
                <w:tab w:val="left" w:pos="851"/>
                <w:tab w:val="left" w:pos="993"/>
                <w:tab w:val="left" w:pos="1418"/>
                <w:tab w:val="left" w:pos="9355"/>
              </w:tabs>
              <w:spacing w:line="360" w:lineRule="auto"/>
              <w:jc w:val="both"/>
              <w:rPr>
                <w:rFonts w:ascii="Liberation Serif" w:hAnsi="Liberation Serif" w:cs="Liberation Serif"/>
                <w:bCs/>
                <w:i/>
              </w:rPr>
            </w:pPr>
            <w:r w:rsidRPr="0038266E">
              <w:rPr>
                <w:rFonts w:ascii="Liberation Serif" w:hAnsi="Liberation Serif" w:cs="Liberation Serif"/>
                <w:bCs/>
                <w:i/>
              </w:rPr>
              <w:t>(указать ФИО полностью)</w:t>
            </w:r>
          </w:p>
        </w:tc>
      </w:tr>
    </w:tbl>
    <w:p w14:paraId="6FB5432D" w14:textId="77777777" w:rsidR="003D4CDC" w:rsidRDefault="003D4CDC" w:rsidP="003D4CDC">
      <w:pPr>
        <w:spacing w:after="200" w:line="360" w:lineRule="auto"/>
        <w:contextualSpacing/>
        <w:jc w:val="both"/>
        <w:rPr>
          <w:rFonts w:ascii="Liberation Serif" w:eastAsia="Calibri" w:hAnsi="Liberation Serif" w:cs="Liberation Serif"/>
        </w:rPr>
      </w:pPr>
    </w:p>
    <w:p w14:paraId="17DF0632" w14:textId="77777777" w:rsidR="003D4CDC" w:rsidRPr="0021260D" w:rsidRDefault="003D4CDC" w:rsidP="003D4CDC">
      <w:pPr>
        <w:spacing w:after="200" w:line="360" w:lineRule="auto"/>
        <w:contextualSpacing/>
        <w:jc w:val="both"/>
        <w:rPr>
          <w:rFonts w:ascii="Liberation Serif" w:eastAsia="Calibri" w:hAnsi="Liberation Serif" w:cs="Liberation Serif"/>
        </w:rPr>
      </w:pPr>
      <w:r w:rsidRPr="0021260D">
        <w:rPr>
          <w:rFonts w:ascii="Liberation Serif" w:eastAsia="Calibri" w:hAnsi="Liberation Serif" w:cs="Liberation Serif"/>
        </w:rPr>
        <w:t>_________________________</w:t>
      </w:r>
    </w:p>
    <w:p w14:paraId="61FD657C" w14:textId="77777777" w:rsidR="003D4CDC" w:rsidRPr="0021260D" w:rsidRDefault="003D4CDC" w:rsidP="003D4CDC">
      <w:pPr>
        <w:spacing w:after="200" w:line="360" w:lineRule="auto"/>
        <w:contextualSpacing/>
        <w:jc w:val="both"/>
        <w:rPr>
          <w:rFonts w:ascii="Liberation Serif" w:eastAsia="Calibri" w:hAnsi="Liberation Serif" w:cs="Liberation Serif"/>
          <w:i/>
        </w:rPr>
      </w:pPr>
      <w:r w:rsidRPr="0021260D">
        <w:rPr>
          <w:rFonts w:ascii="Liberation Serif" w:eastAsia="Calibri" w:hAnsi="Liberation Serif" w:cs="Liberation Serif"/>
          <w:i/>
        </w:rPr>
        <w:t xml:space="preserve">              (дата)</w:t>
      </w:r>
    </w:p>
    <w:p w14:paraId="512B1E29" w14:textId="77777777" w:rsidR="003D4CDC" w:rsidRPr="0021260D" w:rsidRDefault="003D4CDC" w:rsidP="003D4CDC">
      <w:pPr>
        <w:tabs>
          <w:tab w:val="left" w:pos="426"/>
        </w:tabs>
        <w:autoSpaceDE w:val="0"/>
        <w:autoSpaceDN w:val="0"/>
        <w:adjustRightInd w:val="0"/>
        <w:jc w:val="both"/>
        <w:rPr>
          <w:rFonts w:ascii="Liberation Serif" w:hAnsi="Liberation Serif" w:cs="Liberation Serif"/>
          <w:b/>
          <w:szCs w:val="26"/>
          <w:lang w:eastAsia="ru-RU"/>
        </w:rPr>
      </w:pPr>
    </w:p>
    <w:p w14:paraId="7E30FC1C" w14:textId="77777777" w:rsidR="003D4CDC" w:rsidRPr="0021260D" w:rsidRDefault="003D4CDC" w:rsidP="003D4CDC">
      <w:pPr>
        <w:tabs>
          <w:tab w:val="left" w:pos="426"/>
        </w:tabs>
        <w:autoSpaceDE w:val="0"/>
        <w:autoSpaceDN w:val="0"/>
        <w:adjustRightInd w:val="0"/>
        <w:jc w:val="both"/>
        <w:rPr>
          <w:rFonts w:ascii="Liberation Serif" w:hAnsi="Liberation Serif" w:cs="Liberation Serif"/>
          <w:b/>
          <w:szCs w:val="26"/>
          <w:lang w:eastAsia="ru-RU"/>
        </w:rPr>
      </w:pPr>
      <w:r w:rsidRPr="0021260D">
        <w:rPr>
          <w:rFonts w:ascii="Liberation Serif" w:hAnsi="Liberation Serif" w:cs="Liberation Serif"/>
          <w:b/>
          <w:szCs w:val="26"/>
          <w:lang w:eastAsia="ru-RU"/>
        </w:rPr>
        <w:br w:type="page"/>
      </w:r>
    </w:p>
    <w:p w14:paraId="7A3C551E" w14:textId="77777777" w:rsidR="003D4CDC" w:rsidRPr="0038266E" w:rsidRDefault="003D4CDC" w:rsidP="003D4CDC">
      <w:pPr>
        <w:tabs>
          <w:tab w:val="left" w:pos="426"/>
        </w:tabs>
        <w:autoSpaceDE w:val="0"/>
        <w:autoSpaceDN w:val="0"/>
        <w:adjustRightInd w:val="0"/>
        <w:jc w:val="center"/>
        <w:rPr>
          <w:rFonts w:ascii="Liberation Serif" w:hAnsi="Liberation Serif" w:cs="Liberation Serif"/>
          <w:b/>
          <w:sz w:val="28"/>
          <w:szCs w:val="28"/>
          <w:lang w:eastAsia="ru-RU"/>
        </w:rPr>
      </w:pPr>
      <w:r w:rsidRPr="0038266E">
        <w:rPr>
          <w:rFonts w:ascii="Liberation Serif" w:hAnsi="Liberation Serif" w:cs="Liberation Serif"/>
          <w:b/>
          <w:sz w:val="28"/>
          <w:szCs w:val="28"/>
          <w:lang w:eastAsia="ru-RU"/>
        </w:rPr>
        <w:lastRenderedPageBreak/>
        <w:t xml:space="preserve">Форма </w:t>
      </w:r>
    </w:p>
    <w:p w14:paraId="779A5336" w14:textId="77777777" w:rsidR="003D4CDC" w:rsidRPr="0038266E" w:rsidRDefault="003D4CDC" w:rsidP="003D4CDC">
      <w:pPr>
        <w:tabs>
          <w:tab w:val="left" w:pos="426"/>
        </w:tabs>
        <w:autoSpaceDE w:val="0"/>
        <w:autoSpaceDN w:val="0"/>
        <w:adjustRightInd w:val="0"/>
        <w:jc w:val="center"/>
        <w:rPr>
          <w:rFonts w:ascii="Liberation Serif" w:hAnsi="Liberation Serif" w:cs="Liberation Serif"/>
          <w:b/>
          <w:sz w:val="28"/>
          <w:szCs w:val="28"/>
          <w:lang w:eastAsia="ru-RU"/>
        </w:rPr>
      </w:pPr>
      <w:r w:rsidRPr="0038266E">
        <w:rPr>
          <w:rFonts w:ascii="Liberation Serif" w:hAnsi="Liberation Serif" w:cs="Liberation Serif"/>
          <w:b/>
          <w:sz w:val="28"/>
          <w:szCs w:val="28"/>
          <w:lang w:eastAsia="ru-RU"/>
        </w:rPr>
        <w:t xml:space="preserve">«О соблюдении рекомендаций Управления </w:t>
      </w:r>
    </w:p>
    <w:p w14:paraId="76772D6F" w14:textId="4220FD01" w:rsidR="003D4CDC" w:rsidRPr="0038266E" w:rsidRDefault="003D4CDC" w:rsidP="003D4CDC">
      <w:pPr>
        <w:tabs>
          <w:tab w:val="left" w:pos="426"/>
        </w:tabs>
        <w:autoSpaceDE w:val="0"/>
        <w:autoSpaceDN w:val="0"/>
        <w:adjustRightInd w:val="0"/>
        <w:jc w:val="center"/>
        <w:rPr>
          <w:rFonts w:ascii="Liberation Serif" w:hAnsi="Liberation Serif" w:cs="Liberation Serif"/>
          <w:b/>
          <w:sz w:val="28"/>
          <w:szCs w:val="28"/>
          <w:lang w:eastAsia="ru-RU"/>
        </w:rPr>
      </w:pPr>
      <w:r w:rsidRPr="0038266E">
        <w:rPr>
          <w:rFonts w:ascii="Liberation Serif" w:hAnsi="Liberation Serif" w:cs="Liberation Serif"/>
          <w:b/>
          <w:sz w:val="28"/>
          <w:szCs w:val="28"/>
          <w:lang w:eastAsia="ru-RU"/>
        </w:rPr>
        <w:t xml:space="preserve">федеральной службы по надзору в сфере защиты прав потребителей и благополучия человека по Свердловской области, а также санитарно-эпидемиологических требований, предусмотренных образовательными организациями при посещении </w:t>
      </w:r>
      <w:r w:rsidRPr="002128C3">
        <w:rPr>
          <w:rFonts w:ascii="Liberation Serif" w:hAnsi="Liberation Serif" w:cs="Liberation Serif"/>
          <w:b/>
          <w:sz w:val="28"/>
          <w:szCs w:val="28"/>
          <w:lang w:eastAsia="ru-RU"/>
        </w:rPr>
        <w:t>экспертами (представителями Оператора) образовательных организаций, подлежащих НОКО в 202</w:t>
      </w:r>
      <w:r>
        <w:rPr>
          <w:rFonts w:ascii="Liberation Serif" w:hAnsi="Liberation Serif" w:cs="Liberation Serif"/>
          <w:b/>
          <w:sz w:val="28"/>
          <w:szCs w:val="28"/>
          <w:lang w:eastAsia="ru-RU"/>
        </w:rPr>
        <w:t>6</w:t>
      </w:r>
      <w:r w:rsidRPr="002128C3">
        <w:rPr>
          <w:rFonts w:ascii="Liberation Serif" w:hAnsi="Liberation Serif" w:cs="Liberation Serif"/>
          <w:b/>
          <w:sz w:val="28"/>
          <w:szCs w:val="28"/>
          <w:lang w:eastAsia="ru-RU"/>
        </w:rPr>
        <w:t xml:space="preserve"> году»</w:t>
      </w:r>
    </w:p>
    <w:p w14:paraId="5516EE0A" w14:textId="77777777" w:rsidR="003D4CDC" w:rsidRPr="0038266E" w:rsidRDefault="003D4CDC" w:rsidP="003D4CDC">
      <w:pPr>
        <w:tabs>
          <w:tab w:val="left" w:pos="426"/>
        </w:tabs>
        <w:autoSpaceDE w:val="0"/>
        <w:autoSpaceDN w:val="0"/>
        <w:adjustRightInd w:val="0"/>
        <w:jc w:val="center"/>
        <w:rPr>
          <w:rFonts w:ascii="Liberation Serif" w:hAnsi="Liberation Serif" w:cs="Liberation Serif"/>
          <w:b/>
          <w:lang w:eastAsia="ru-RU"/>
        </w:rPr>
      </w:pPr>
    </w:p>
    <w:tbl>
      <w:tblPr>
        <w:tblStyle w:val="11"/>
        <w:tblW w:w="0" w:type="auto"/>
        <w:tblInd w:w="-176" w:type="dxa"/>
        <w:tblLook w:val="04A0" w:firstRow="1" w:lastRow="0" w:firstColumn="1" w:lastColumn="0" w:noHBand="0" w:noVBand="1"/>
      </w:tblPr>
      <w:tblGrid>
        <w:gridCol w:w="6663"/>
        <w:gridCol w:w="1418"/>
        <w:gridCol w:w="1440"/>
      </w:tblGrid>
      <w:tr w:rsidR="003D4CDC" w:rsidRPr="0038266E" w14:paraId="3504A2C8" w14:textId="77777777" w:rsidTr="00D21B06">
        <w:trPr>
          <w:tblHeader/>
        </w:trPr>
        <w:tc>
          <w:tcPr>
            <w:tcW w:w="6663" w:type="dxa"/>
            <w:vMerge w:val="restart"/>
            <w:tcBorders>
              <w:top w:val="single" w:sz="4" w:space="0" w:color="auto"/>
              <w:left w:val="single" w:sz="4" w:space="0" w:color="auto"/>
              <w:bottom w:val="single" w:sz="4" w:space="0" w:color="auto"/>
              <w:right w:val="single" w:sz="4" w:space="0" w:color="auto"/>
            </w:tcBorders>
            <w:vAlign w:val="center"/>
            <w:hideMark/>
          </w:tcPr>
          <w:p w14:paraId="6BB6D311" w14:textId="77777777" w:rsidR="003D4CDC" w:rsidRPr="0038266E" w:rsidRDefault="003D4CDC" w:rsidP="00D21B06">
            <w:pPr>
              <w:widowControl w:val="0"/>
              <w:tabs>
                <w:tab w:val="left" w:pos="851"/>
                <w:tab w:val="left" w:pos="993"/>
                <w:tab w:val="left" w:pos="1418"/>
                <w:tab w:val="left" w:pos="9355"/>
              </w:tabs>
              <w:autoSpaceDE w:val="0"/>
              <w:autoSpaceDN w:val="0"/>
              <w:adjustRightInd w:val="0"/>
              <w:ind w:firstLine="426"/>
              <w:jc w:val="center"/>
              <w:rPr>
                <w:rFonts w:ascii="Liberation Serif" w:hAnsi="Liberation Serif" w:cs="Liberation Serif"/>
              </w:rPr>
            </w:pPr>
            <w:r w:rsidRPr="0038266E">
              <w:rPr>
                <w:rFonts w:ascii="Liberation Serif" w:hAnsi="Liberation Serif" w:cs="Liberation Serif"/>
              </w:rPr>
              <w:t>Требования</w:t>
            </w:r>
          </w:p>
        </w:tc>
        <w:tc>
          <w:tcPr>
            <w:tcW w:w="2858" w:type="dxa"/>
            <w:gridSpan w:val="2"/>
            <w:tcBorders>
              <w:top w:val="single" w:sz="4" w:space="0" w:color="auto"/>
              <w:left w:val="single" w:sz="4" w:space="0" w:color="auto"/>
              <w:bottom w:val="single" w:sz="4" w:space="0" w:color="auto"/>
              <w:right w:val="single" w:sz="4" w:space="0" w:color="auto"/>
            </w:tcBorders>
            <w:vAlign w:val="center"/>
            <w:hideMark/>
          </w:tcPr>
          <w:p w14:paraId="5FCC206B" w14:textId="77777777" w:rsidR="003D4CDC" w:rsidRPr="0038266E" w:rsidRDefault="003D4CDC" w:rsidP="00D21B06">
            <w:pPr>
              <w:widowControl w:val="0"/>
              <w:tabs>
                <w:tab w:val="left" w:pos="851"/>
                <w:tab w:val="left" w:pos="993"/>
                <w:tab w:val="left" w:pos="1418"/>
                <w:tab w:val="left" w:pos="9355"/>
              </w:tabs>
              <w:jc w:val="center"/>
              <w:rPr>
                <w:rFonts w:ascii="Liberation Serif" w:hAnsi="Liberation Serif" w:cs="Liberation Serif"/>
              </w:rPr>
            </w:pPr>
            <w:r w:rsidRPr="0038266E">
              <w:rPr>
                <w:rFonts w:ascii="Liberation Serif" w:hAnsi="Liberation Serif" w:cs="Liberation Serif"/>
              </w:rPr>
              <w:t>Соблюдение</w:t>
            </w:r>
          </w:p>
        </w:tc>
      </w:tr>
      <w:tr w:rsidR="003D4CDC" w:rsidRPr="0038266E" w14:paraId="10425138" w14:textId="77777777" w:rsidTr="00D21B06">
        <w:trPr>
          <w:tblHeader/>
        </w:trPr>
        <w:tc>
          <w:tcPr>
            <w:tcW w:w="6663" w:type="dxa"/>
            <w:vMerge/>
            <w:tcBorders>
              <w:top w:val="single" w:sz="4" w:space="0" w:color="auto"/>
              <w:left w:val="single" w:sz="4" w:space="0" w:color="auto"/>
              <w:bottom w:val="single" w:sz="4" w:space="0" w:color="auto"/>
              <w:right w:val="single" w:sz="4" w:space="0" w:color="auto"/>
            </w:tcBorders>
            <w:vAlign w:val="center"/>
            <w:hideMark/>
          </w:tcPr>
          <w:p w14:paraId="0DE59A71" w14:textId="77777777" w:rsidR="003D4CDC" w:rsidRPr="0038266E" w:rsidRDefault="003D4CDC" w:rsidP="00D21B06">
            <w:pPr>
              <w:rPr>
                <w:rFonts w:ascii="Liberation Serif" w:hAnsi="Liberation Serif" w:cs="Liberation Serif"/>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C6294FA" w14:textId="77777777" w:rsidR="003D4CDC" w:rsidRPr="0038266E" w:rsidRDefault="003D4CDC" w:rsidP="00D21B06">
            <w:pPr>
              <w:widowControl w:val="0"/>
              <w:tabs>
                <w:tab w:val="left" w:pos="851"/>
                <w:tab w:val="left" w:pos="993"/>
                <w:tab w:val="left" w:pos="1418"/>
                <w:tab w:val="left" w:pos="9355"/>
              </w:tabs>
              <w:jc w:val="center"/>
              <w:rPr>
                <w:rFonts w:ascii="Liberation Serif" w:hAnsi="Liberation Serif" w:cs="Liberation Serif"/>
              </w:rPr>
            </w:pPr>
            <w:r w:rsidRPr="0038266E">
              <w:rPr>
                <w:rFonts w:ascii="Liberation Serif" w:hAnsi="Liberation Serif" w:cs="Liberation Serif"/>
              </w:rPr>
              <w:t>ДА</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FA0FF1" w14:textId="77777777" w:rsidR="003D4CDC" w:rsidRPr="0038266E" w:rsidRDefault="003D4CDC" w:rsidP="00D21B06">
            <w:pPr>
              <w:widowControl w:val="0"/>
              <w:tabs>
                <w:tab w:val="left" w:pos="851"/>
                <w:tab w:val="left" w:pos="993"/>
                <w:tab w:val="left" w:pos="1418"/>
                <w:tab w:val="left" w:pos="9355"/>
              </w:tabs>
              <w:jc w:val="center"/>
              <w:rPr>
                <w:rFonts w:ascii="Liberation Serif" w:hAnsi="Liberation Serif" w:cs="Liberation Serif"/>
              </w:rPr>
            </w:pPr>
            <w:r w:rsidRPr="0038266E">
              <w:rPr>
                <w:rFonts w:ascii="Liberation Serif" w:hAnsi="Liberation Serif" w:cs="Liberation Serif"/>
              </w:rPr>
              <w:t>НЕТ</w:t>
            </w:r>
          </w:p>
        </w:tc>
      </w:tr>
      <w:tr w:rsidR="003D4CDC" w:rsidRPr="0038266E" w14:paraId="4AC0BA5B" w14:textId="77777777" w:rsidTr="00D21B06">
        <w:tc>
          <w:tcPr>
            <w:tcW w:w="6663" w:type="dxa"/>
            <w:tcBorders>
              <w:top w:val="single" w:sz="4" w:space="0" w:color="auto"/>
              <w:left w:val="single" w:sz="4" w:space="0" w:color="auto"/>
              <w:bottom w:val="single" w:sz="4" w:space="0" w:color="auto"/>
              <w:right w:val="single" w:sz="4" w:space="0" w:color="auto"/>
            </w:tcBorders>
            <w:hideMark/>
          </w:tcPr>
          <w:p w14:paraId="5B327B74" w14:textId="77777777" w:rsidR="003D4CDC" w:rsidRPr="0038266E" w:rsidRDefault="003D4CDC" w:rsidP="00D21B06">
            <w:pPr>
              <w:widowControl w:val="0"/>
              <w:tabs>
                <w:tab w:val="left" w:pos="851"/>
                <w:tab w:val="left" w:pos="993"/>
                <w:tab w:val="left" w:pos="1418"/>
                <w:tab w:val="left" w:pos="9355"/>
              </w:tabs>
              <w:spacing w:before="60" w:after="60"/>
              <w:rPr>
                <w:rFonts w:ascii="Liberation Serif" w:hAnsi="Liberation Serif" w:cs="Liberation Serif"/>
              </w:rPr>
            </w:pPr>
            <w:r w:rsidRPr="0038266E">
              <w:rPr>
                <w:rFonts w:ascii="Liberation Serif" w:hAnsi="Liberation Serif" w:cs="Liberation Serif"/>
              </w:rPr>
              <w:t>Отсутствие повышенной температуры тела (</w:t>
            </w:r>
            <w:r w:rsidRPr="0038266E">
              <w:rPr>
                <w:rFonts w:ascii="Liberation Serif" w:hAnsi="Liberation Serif" w:cs="Liberation Serif"/>
                <w:i/>
                <w:iCs/>
              </w:rPr>
              <w:t>по результатам термометрии)</w:t>
            </w:r>
          </w:p>
        </w:tc>
        <w:tc>
          <w:tcPr>
            <w:tcW w:w="1418" w:type="dxa"/>
            <w:tcBorders>
              <w:top w:val="single" w:sz="4" w:space="0" w:color="auto"/>
              <w:left w:val="single" w:sz="4" w:space="0" w:color="auto"/>
              <w:bottom w:val="single" w:sz="4" w:space="0" w:color="auto"/>
              <w:right w:val="single" w:sz="4" w:space="0" w:color="auto"/>
            </w:tcBorders>
          </w:tcPr>
          <w:p w14:paraId="3AB6EE21" w14:textId="77777777" w:rsidR="003D4CDC" w:rsidRPr="0038266E" w:rsidRDefault="003D4CDC" w:rsidP="00D21B06">
            <w:pPr>
              <w:widowControl w:val="0"/>
              <w:tabs>
                <w:tab w:val="left" w:pos="851"/>
                <w:tab w:val="left" w:pos="993"/>
                <w:tab w:val="left" w:pos="1418"/>
                <w:tab w:val="left" w:pos="9355"/>
              </w:tabs>
              <w:spacing w:before="60" w:after="60"/>
              <w:jc w:val="both"/>
              <w:rPr>
                <w:rFonts w:ascii="Liberation Serif" w:hAnsi="Liberation Serif" w:cs="Liberation Serif"/>
              </w:rPr>
            </w:pPr>
          </w:p>
        </w:tc>
        <w:tc>
          <w:tcPr>
            <w:tcW w:w="1440" w:type="dxa"/>
            <w:tcBorders>
              <w:top w:val="single" w:sz="4" w:space="0" w:color="auto"/>
              <w:left w:val="single" w:sz="4" w:space="0" w:color="auto"/>
              <w:bottom w:val="single" w:sz="4" w:space="0" w:color="auto"/>
              <w:right w:val="single" w:sz="4" w:space="0" w:color="auto"/>
            </w:tcBorders>
          </w:tcPr>
          <w:p w14:paraId="16DA2B6D" w14:textId="77777777" w:rsidR="003D4CDC" w:rsidRPr="0038266E" w:rsidRDefault="003D4CDC" w:rsidP="00D21B06">
            <w:pPr>
              <w:widowControl w:val="0"/>
              <w:tabs>
                <w:tab w:val="left" w:pos="851"/>
                <w:tab w:val="left" w:pos="993"/>
                <w:tab w:val="left" w:pos="1418"/>
                <w:tab w:val="left" w:pos="9355"/>
              </w:tabs>
              <w:spacing w:before="60" w:after="60"/>
              <w:jc w:val="both"/>
              <w:rPr>
                <w:rFonts w:ascii="Liberation Serif" w:hAnsi="Liberation Serif" w:cs="Liberation Serif"/>
              </w:rPr>
            </w:pPr>
          </w:p>
        </w:tc>
      </w:tr>
      <w:tr w:rsidR="003D4CDC" w:rsidRPr="0038266E" w14:paraId="506A713E" w14:textId="77777777" w:rsidTr="00D21B06">
        <w:tc>
          <w:tcPr>
            <w:tcW w:w="6663" w:type="dxa"/>
            <w:tcBorders>
              <w:top w:val="single" w:sz="4" w:space="0" w:color="auto"/>
              <w:left w:val="single" w:sz="4" w:space="0" w:color="auto"/>
              <w:bottom w:val="single" w:sz="4" w:space="0" w:color="auto"/>
              <w:right w:val="single" w:sz="4" w:space="0" w:color="auto"/>
            </w:tcBorders>
            <w:hideMark/>
          </w:tcPr>
          <w:p w14:paraId="5EBA1304" w14:textId="77777777" w:rsidR="003D4CDC" w:rsidRPr="0038266E" w:rsidRDefault="003D4CDC" w:rsidP="00D21B06">
            <w:pPr>
              <w:widowControl w:val="0"/>
              <w:tabs>
                <w:tab w:val="left" w:pos="851"/>
                <w:tab w:val="left" w:pos="993"/>
                <w:tab w:val="left" w:pos="1418"/>
                <w:tab w:val="left" w:pos="9355"/>
              </w:tabs>
              <w:spacing w:before="60" w:after="60"/>
              <w:rPr>
                <w:rFonts w:ascii="Liberation Serif" w:hAnsi="Liberation Serif" w:cs="Liberation Serif"/>
              </w:rPr>
            </w:pPr>
            <w:r w:rsidRPr="0038266E">
              <w:rPr>
                <w:rFonts w:ascii="Liberation Serif" w:hAnsi="Liberation Serif" w:cs="Liberation Serif"/>
              </w:rPr>
              <w:t xml:space="preserve">Отсутствие признаков острого респираторного заболевания </w:t>
            </w:r>
            <w:r w:rsidRPr="0038266E">
              <w:rPr>
                <w:rFonts w:ascii="Liberation Serif" w:hAnsi="Liberation Serif" w:cs="Liberation Serif"/>
                <w:i/>
                <w:iCs/>
              </w:rPr>
              <w:t>(кашель, насморк и т.п.)</w:t>
            </w:r>
          </w:p>
        </w:tc>
        <w:tc>
          <w:tcPr>
            <w:tcW w:w="1418" w:type="dxa"/>
            <w:tcBorders>
              <w:top w:val="single" w:sz="4" w:space="0" w:color="auto"/>
              <w:left w:val="single" w:sz="4" w:space="0" w:color="auto"/>
              <w:bottom w:val="single" w:sz="4" w:space="0" w:color="auto"/>
              <w:right w:val="single" w:sz="4" w:space="0" w:color="auto"/>
            </w:tcBorders>
          </w:tcPr>
          <w:p w14:paraId="2378781E" w14:textId="77777777" w:rsidR="003D4CDC" w:rsidRPr="0038266E" w:rsidRDefault="003D4CDC" w:rsidP="00D21B06">
            <w:pPr>
              <w:widowControl w:val="0"/>
              <w:tabs>
                <w:tab w:val="left" w:pos="851"/>
                <w:tab w:val="left" w:pos="993"/>
                <w:tab w:val="left" w:pos="1418"/>
                <w:tab w:val="left" w:pos="9355"/>
              </w:tabs>
              <w:spacing w:before="60" w:after="60"/>
              <w:jc w:val="both"/>
              <w:rPr>
                <w:rFonts w:ascii="Liberation Serif" w:hAnsi="Liberation Serif" w:cs="Liberation Serif"/>
              </w:rPr>
            </w:pPr>
          </w:p>
        </w:tc>
        <w:tc>
          <w:tcPr>
            <w:tcW w:w="1440" w:type="dxa"/>
            <w:tcBorders>
              <w:top w:val="single" w:sz="4" w:space="0" w:color="auto"/>
              <w:left w:val="single" w:sz="4" w:space="0" w:color="auto"/>
              <w:bottom w:val="single" w:sz="4" w:space="0" w:color="auto"/>
              <w:right w:val="single" w:sz="4" w:space="0" w:color="auto"/>
            </w:tcBorders>
          </w:tcPr>
          <w:p w14:paraId="5FA4CD72" w14:textId="77777777" w:rsidR="003D4CDC" w:rsidRPr="0038266E" w:rsidRDefault="003D4CDC" w:rsidP="00D21B06">
            <w:pPr>
              <w:widowControl w:val="0"/>
              <w:tabs>
                <w:tab w:val="left" w:pos="851"/>
                <w:tab w:val="left" w:pos="993"/>
                <w:tab w:val="left" w:pos="1418"/>
                <w:tab w:val="left" w:pos="9355"/>
              </w:tabs>
              <w:spacing w:before="60" w:after="60"/>
              <w:jc w:val="both"/>
              <w:rPr>
                <w:rFonts w:ascii="Liberation Serif" w:hAnsi="Liberation Serif" w:cs="Liberation Serif"/>
              </w:rPr>
            </w:pPr>
          </w:p>
        </w:tc>
      </w:tr>
      <w:tr w:rsidR="003D4CDC" w:rsidRPr="0038266E" w14:paraId="732A870A" w14:textId="77777777" w:rsidTr="00D21B06">
        <w:tc>
          <w:tcPr>
            <w:tcW w:w="6663" w:type="dxa"/>
            <w:tcBorders>
              <w:top w:val="single" w:sz="4" w:space="0" w:color="auto"/>
              <w:left w:val="single" w:sz="4" w:space="0" w:color="auto"/>
              <w:bottom w:val="single" w:sz="4" w:space="0" w:color="auto"/>
              <w:right w:val="single" w:sz="4" w:space="0" w:color="auto"/>
            </w:tcBorders>
            <w:hideMark/>
          </w:tcPr>
          <w:p w14:paraId="1E8747C5" w14:textId="77777777" w:rsidR="003D4CDC" w:rsidRPr="0038266E" w:rsidRDefault="003D4CDC" w:rsidP="00D21B06">
            <w:pPr>
              <w:widowControl w:val="0"/>
              <w:tabs>
                <w:tab w:val="left" w:pos="851"/>
                <w:tab w:val="left" w:pos="993"/>
                <w:tab w:val="left" w:pos="1418"/>
                <w:tab w:val="left" w:pos="9355"/>
              </w:tabs>
              <w:spacing w:before="60" w:after="60"/>
              <w:rPr>
                <w:rFonts w:ascii="Liberation Serif" w:hAnsi="Liberation Serif" w:cs="Liberation Serif"/>
              </w:rPr>
            </w:pPr>
            <w:r w:rsidRPr="0038266E">
              <w:rPr>
                <w:rFonts w:ascii="Liberation Serif" w:hAnsi="Liberation Serif" w:cs="Liberation Serif"/>
              </w:rPr>
              <w:t xml:space="preserve">Наличие и применение средств индивидуальной защиты </w:t>
            </w:r>
            <w:r w:rsidRPr="0038266E">
              <w:rPr>
                <w:rFonts w:ascii="Liberation Serif" w:hAnsi="Liberation Serif" w:cs="Liberation Serif"/>
                <w:i/>
                <w:iCs/>
              </w:rPr>
              <w:t>(маски, перчатки, антисептические средства для обработки рук и пр.),</w:t>
            </w:r>
          </w:p>
        </w:tc>
        <w:tc>
          <w:tcPr>
            <w:tcW w:w="1418" w:type="dxa"/>
            <w:tcBorders>
              <w:top w:val="single" w:sz="4" w:space="0" w:color="auto"/>
              <w:left w:val="single" w:sz="4" w:space="0" w:color="auto"/>
              <w:bottom w:val="single" w:sz="4" w:space="0" w:color="auto"/>
              <w:right w:val="single" w:sz="4" w:space="0" w:color="auto"/>
            </w:tcBorders>
          </w:tcPr>
          <w:p w14:paraId="46D907CA" w14:textId="77777777" w:rsidR="003D4CDC" w:rsidRPr="0038266E" w:rsidRDefault="003D4CDC" w:rsidP="00D21B06">
            <w:pPr>
              <w:widowControl w:val="0"/>
              <w:tabs>
                <w:tab w:val="left" w:pos="851"/>
                <w:tab w:val="left" w:pos="993"/>
                <w:tab w:val="left" w:pos="1418"/>
                <w:tab w:val="left" w:pos="9355"/>
              </w:tabs>
              <w:spacing w:before="60" w:after="60"/>
              <w:jc w:val="both"/>
              <w:rPr>
                <w:rFonts w:ascii="Liberation Serif" w:hAnsi="Liberation Serif" w:cs="Liberation Serif"/>
              </w:rPr>
            </w:pPr>
          </w:p>
        </w:tc>
        <w:tc>
          <w:tcPr>
            <w:tcW w:w="1440" w:type="dxa"/>
            <w:tcBorders>
              <w:top w:val="single" w:sz="4" w:space="0" w:color="auto"/>
              <w:left w:val="single" w:sz="4" w:space="0" w:color="auto"/>
              <w:bottom w:val="single" w:sz="4" w:space="0" w:color="auto"/>
              <w:right w:val="single" w:sz="4" w:space="0" w:color="auto"/>
            </w:tcBorders>
          </w:tcPr>
          <w:p w14:paraId="0F0CA534" w14:textId="77777777" w:rsidR="003D4CDC" w:rsidRPr="0038266E" w:rsidRDefault="003D4CDC" w:rsidP="00D21B06">
            <w:pPr>
              <w:widowControl w:val="0"/>
              <w:tabs>
                <w:tab w:val="left" w:pos="851"/>
                <w:tab w:val="left" w:pos="993"/>
                <w:tab w:val="left" w:pos="1418"/>
                <w:tab w:val="left" w:pos="9355"/>
              </w:tabs>
              <w:spacing w:before="60" w:after="60"/>
              <w:jc w:val="both"/>
              <w:rPr>
                <w:rFonts w:ascii="Liberation Serif" w:hAnsi="Liberation Serif" w:cs="Liberation Serif"/>
              </w:rPr>
            </w:pPr>
          </w:p>
        </w:tc>
      </w:tr>
      <w:tr w:rsidR="003D4CDC" w:rsidRPr="0038266E" w14:paraId="2E9EB8D3" w14:textId="77777777" w:rsidTr="00D21B06">
        <w:tc>
          <w:tcPr>
            <w:tcW w:w="6663" w:type="dxa"/>
            <w:tcBorders>
              <w:top w:val="single" w:sz="4" w:space="0" w:color="auto"/>
              <w:left w:val="single" w:sz="4" w:space="0" w:color="auto"/>
              <w:bottom w:val="single" w:sz="4" w:space="0" w:color="auto"/>
              <w:right w:val="single" w:sz="4" w:space="0" w:color="auto"/>
            </w:tcBorders>
            <w:hideMark/>
          </w:tcPr>
          <w:p w14:paraId="418B91F4" w14:textId="77777777" w:rsidR="003D4CDC" w:rsidRPr="0038266E" w:rsidRDefault="003D4CDC" w:rsidP="00D21B06">
            <w:pPr>
              <w:widowControl w:val="0"/>
              <w:tabs>
                <w:tab w:val="left" w:pos="851"/>
                <w:tab w:val="left" w:pos="993"/>
                <w:tab w:val="left" w:pos="1418"/>
                <w:tab w:val="left" w:pos="9355"/>
              </w:tabs>
              <w:spacing w:before="60" w:after="60"/>
              <w:rPr>
                <w:rFonts w:ascii="Liberation Serif" w:hAnsi="Liberation Serif" w:cs="Liberation Serif"/>
              </w:rPr>
            </w:pPr>
            <w:r w:rsidRPr="0038266E">
              <w:rPr>
                <w:rFonts w:ascii="Liberation Serif" w:hAnsi="Liberation Serif" w:cs="Liberation Serif"/>
              </w:rPr>
              <w:t>Соблюдение социальной дистанции (не менее 1,5 м) при проведении процедур оценки</w:t>
            </w:r>
          </w:p>
        </w:tc>
        <w:tc>
          <w:tcPr>
            <w:tcW w:w="1418" w:type="dxa"/>
            <w:tcBorders>
              <w:top w:val="single" w:sz="4" w:space="0" w:color="auto"/>
              <w:left w:val="single" w:sz="4" w:space="0" w:color="auto"/>
              <w:bottom w:val="single" w:sz="4" w:space="0" w:color="auto"/>
              <w:right w:val="single" w:sz="4" w:space="0" w:color="auto"/>
            </w:tcBorders>
          </w:tcPr>
          <w:p w14:paraId="226B1948" w14:textId="77777777" w:rsidR="003D4CDC" w:rsidRPr="0038266E" w:rsidRDefault="003D4CDC" w:rsidP="00D21B06">
            <w:pPr>
              <w:widowControl w:val="0"/>
              <w:tabs>
                <w:tab w:val="left" w:pos="851"/>
                <w:tab w:val="left" w:pos="993"/>
                <w:tab w:val="left" w:pos="1418"/>
                <w:tab w:val="left" w:pos="9355"/>
              </w:tabs>
              <w:spacing w:before="60" w:after="60"/>
              <w:jc w:val="both"/>
              <w:rPr>
                <w:rFonts w:ascii="Liberation Serif" w:hAnsi="Liberation Serif" w:cs="Liberation Serif"/>
              </w:rPr>
            </w:pPr>
          </w:p>
        </w:tc>
        <w:tc>
          <w:tcPr>
            <w:tcW w:w="1440" w:type="dxa"/>
            <w:tcBorders>
              <w:top w:val="single" w:sz="4" w:space="0" w:color="auto"/>
              <w:left w:val="single" w:sz="4" w:space="0" w:color="auto"/>
              <w:bottom w:val="single" w:sz="4" w:space="0" w:color="auto"/>
              <w:right w:val="single" w:sz="4" w:space="0" w:color="auto"/>
            </w:tcBorders>
          </w:tcPr>
          <w:p w14:paraId="01B59841" w14:textId="77777777" w:rsidR="003D4CDC" w:rsidRPr="0038266E" w:rsidRDefault="003D4CDC" w:rsidP="00D21B06">
            <w:pPr>
              <w:widowControl w:val="0"/>
              <w:tabs>
                <w:tab w:val="left" w:pos="851"/>
                <w:tab w:val="left" w:pos="993"/>
                <w:tab w:val="left" w:pos="1418"/>
                <w:tab w:val="left" w:pos="9355"/>
              </w:tabs>
              <w:spacing w:before="60" w:after="60"/>
              <w:jc w:val="both"/>
              <w:rPr>
                <w:rFonts w:ascii="Liberation Serif" w:hAnsi="Liberation Serif" w:cs="Liberation Serif"/>
              </w:rPr>
            </w:pPr>
          </w:p>
        </w:tc>
      </w:tr>
    </w:tbl>
    <w:p w14:paraId="1A254DE0" w14:textId="77777777" w:rsidR="003D4CDC" w:rsidRPr="0038266E" w:rsidRDefault="003D4CDC" w:rsidP="003D4CDC">
      <w:pPr>
        <w:spacing w:after="200"/>
        <w:contextualSpacing/>
        <w:jc w:val="both"/>
        <w:rPr>
          <w:rFonts w:ascii="Liberation Serif" w:eastAsia="Calibri" w:hAnsi="Liberation Serif" w:cs="Liberation Serif"/>
          <w:b/>
        </w:rPr>
      </w:pPr>
    </w:p>
    <w:tbl>
      <w:tblPr>
        <w:tblStyle w:val="15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52"/>
        <w:gridCol w:w="3402"/>
      </w:tblGrid>
      <w:tr w:rsidR="003D4CDC" w:rsidRPr="0038266E" w14:paraId="277473E7" w14:textId="77777777" w:rsidTr="00D21B06">
        <w:tc>
          <w:tcPr>
            <w:tcW w:w="3686" w:type="dxa"/>
          </w:tcPr>
          <w:p w14:paraId="24293EFA" w14:textId="77777777" w:rsidR="003D4CDC" w:rsidRPr="0038266E" w:rsidRDefault="003D4CDC" w:rsidP="00D21B06">
            <w:pPr>
              <w:ind w:firstLine="634"/>
              <w:jc w:val="both"/>
              <w:rPr>
                <w:rFonts w:ascii="Liberation Serif" w:hAnsi="Liberation Serif" w:cs="Liberation Serif"/>
                <w:bCs/>
              </w:rPr>
            </w:pPr>
            <w:r w:rsidRPr="0038266E">
              <w:rPr>
                <w:rFonts w:ascii="Liberation Serif" w:hAnsi="Liberation Serif" w:cs="Liberation Serif"/>
                <w:bCs/>
              </w:rPr>
              <w:t>Руководитель</w:t>
            </w:r>
            <w:r w:rsidRPr="0038266E">
              <w:rPr>
                <w:rFonts w:ascii="Liberation Serif" w:hAnsi="Liberation Serif" w:cs="Liberation Serif"/>
                <w:bCs/>
              </w:rPr>
              <w:br/>
              <w:t>образовательной организации</w:t>
            </w:r>
          </w:p>
        </w:tc>
        <w:tc>
          <w:tcPr>
            <w:tcW w:w="2552" w:type="dxa"/>
            <w:tcBorders>
              <w:bottom w:val="single" w:sz="4" w:space="0" w:color="auto"/>
            </w:tcBorders>
          </w:tcPr>
          <w:p w14:paraId="5D61C3ED" w14:textId="77777777" w:rsidR="003D4CDC" w:rsidRPr="0038266E" w:rsidRDefault="003D4CDC" w:rsidP="00D21B06">
            <w:pPr>
              <w:jc w:val="both"/>
              <w:rPr>
                <w:rFonts w:ascii="Liberation Serif" w:hAnsi="Liberation Serif" w:cs="Liberation Serif"/>
                <w:bCs/>
              </w:rPr>
            </w:pPr>
          </w:p>
        </w:tc>
        <w:tc>
          <w:tcPr>
            <w:tcW w:w="3402" w:type="dxa"/>
            <w:tcBorders>
              <w:bottom w:val="single" w:sz="4" w:space="0" w:color="auto"/>
            </w:tcBorders>
            <w:vAlign w:val="bottom"/>
          </w:tcPr>
          <w:p w14:paraId="0AA64367" w14:textId="77777777" w:rsidR="003D4CDC" w:rsidRPr="0038266E" w:rsidRDefault="003D4CDC" w:rsidP="00D21B06">
            <w:pPr>
              <w:jc w:val="both"/>
              <w:rPr>
                <w:rFonts w:ascii="Liberation Serif" w:hAnsi="Liberation Serif" w:cs="Liberation Serif"/>
                <w:bCs/>
              </w:rPr>
            </w:pPr>
          </w:p>
        </w:tc>
      </w:tr>
      <w:tr w:rsidR="003D4CDC" w:rsidRPr="0038266E" w14:paraId="02B9F342" w14:textId="77777777" w:rsidTr="00D21B06">
        <w:tc>
          <w:tcPr>
            <w:tcW w:w="3686" w:type="dxa"/>
            <w:vAlign w:val="bottom"/>
          </w:tcPr>
          <w:p w14:paraId="398F2236" w14:textId="77777777" w:rsidR="003D4CDC" w:rsidRPr="0038266E" w:rsidRDefault="003D4CDC" w:rsidP="00D21B06">
            <w:pPr>
              <w:jc w:val="both"/>
              <w:rPr>
                <w:rFonts w:ascii="Liberation Serif" w:hAnsi="Liberation Serif" w:cs="Liberation Serif"/>
                <w:bCs/>
              </w:rPr>
            </w:pPr>
            <w:r w:rsidRPr="0038266E">
              <w:rPr>
                <w:rFonts w:ascii="Liberation Serif" w:hAnsi="Liberation Serif" w:cs="Liberation Serif"/>
                <w:bCs/>
              </w:rPr>
              <w:t>М.П.</w:t>
            </w:r>
          </w:p>
        </w:tc>
        <w:tc>
          <w:tcPr>
            <w:tcW w:w="2552" w:type="dxa"/>
            <w:tcBorders>
              <w:top w:val="single" w:sz="4" w:space="0" w:color="auto"/>
            </w:tcBorders>
          </w:tcPr>
          <w:p w14:paraId="43203B6C" w14:textId="77777777" w:rsidR="003D4CDC" w:rsidRPr="0038266E" w:rsidRDefault="003D4CDC" w:rsidP="00D21B06">
            <w:pPr>
              <w:widowControl w:val="0"/>
              <w:tabs>
                <w:tab w:val="left" w:pos="851"/>
                <w:tab w:val="left" w:pos="993"/>
                <w:tab w:val="left" w:pos="1418"/>
                <w:tab w:val="left" w:pos="9355"/>
              </w:tabs>
              <w:jc w:val="both"/>
              <w:rPr>
                <w:rFonts w:ascii="Liberation Serif" w:hAnsi="Liberation Serif" w:cs="Liberation Serif"/>
                <w:bCs/>
                <w:i/>
              </w:rPr>
            </w:pPr>
            <w:r w:rsidRPr="0038266E">
              <w:rPr>
                <w:rFonts w:ascii="Liberation Serif" w:hAnsi="Liberation Serif" w:cs="Liberation Serif"/>
                <w:bCs/>
                <w:i/>
              </w:rPr>
              <w:t>(подпись)</w:t>
            </w:r>
          </w:p>
          <w:p w14:paraId="469474DA" w14:textId="77777777" w:rsidR="003D4CDC" w:rsidRPr="0038266E" w:rsidRDefault="003D4CDC" w:rsidP="00D21B06">
            <w:pPr>
              <w:jc w:val="both"/>
              <w:rPr>
                <w:rFonts w:ascii="Liberation Serif" w:hAnsi="Liberation Serif" w:cs="Liberation Serif"/>
                <w:bCs/>
              </w:rPr>
            </w:pPr>
          </w:p>
        </w:tc>
        <w:tc>
          <w:tcPr>
            <w:tcW w:w="3402" w:type="dxa"/>
            <w:tcBorders>
              <w:top w:val="single" w:sz="4" w:space="0" w:color="auto"/>
            </w:tcBorders>
            <w:vAlign w:val="bottom"/>
          </w:tcPr>
          <w:p w14:paraId="4853A823" w14:textId="77777777" w:rsidR="003D4CDC" w:rsidRPr="0038266E" w:rsidRDefault="003D4CDC" w:rsidP="00D21B06">
            <w:pPr>
              <w:widowControl w:val="0"/>
              <w:tabs>
                <w:tab w:val="left" w:pos="851"/>
                <w:tab w:val="left" w:pos="993"/>
                <w:tab w:val="left" w:pos="1418"/>
                <w:tab w:val="left" w:pos="9355"/>
              </w:tabs>
              <w:jc w:val="both"/>
              <w:rPr>
                <w:rFonts w:ascii="Liberation Serif" w:hAnsi="Liberation Serif" w:cs="Liberation Serif"/>
                <w:bCs/>
                <w:i/>
              </w:rPr>
            </w:pPr>
            <w:r w:rsidRPr="0038266E">
              <w:rPr>
                <w:rFonts w:ascii="Liberation Serif" w:hAnsi="Liberation Serif" w:cs="Liberation Serif"/>
                <w:bCs/>
                <w:i/>
              </w:rPr>
              <w:t>(указать ФИО)</w:t>
            </w:r>
          </w:p>
          <w:p w14:paraId="4C66117E" w14:textId="77777777" w:rsidR="003D4CDC" w:rsidRPr="0038266E" w:rsidRDefault="003D4CDC" w:rsidP="00D21B06">
            <w:pPr>
              <w:jc w:val="both"/>
              <w:rPr>
                <w:rFonts w:ascii="Liberation Serif" w:hAnsi="Liberation Serif" w:cs="Liberation Serif"/>
                <w:bCs/>
              </w:rPr>
            </w:pPr>
          </w:p>
        </w:tc>
      </w:tr>
    </w:tbl>
    <w:p w14:paraId="32B5CE58" w14:textId="77777777" w:rsidR="003D4CDC" w:rsidRPr="0038266E" w:rsidRDefault="003D4CDC" w:rsidP="003D4CDC">
      <w:pPr>
        <w:spacing w:after="200" w:line="360" w:lineRule="auto"/>
        <w:contextualSpacing/>
        <w:jc w:val="both"/>
        <w:rPr>
          <w:rFonts w:ascii="Liberation Serif" w:eastAsia="Calibri" w:hAnsi="Liberation Serif" w:cs="Liberation Serif"/>
          <w:b/>
        </w:rPr>
      </w:pPr>
    </w:p>
    <w:p w14:paraId="03B9D5A0" w14:textId="77777777" w:rsidR="003D4CDC" w:rsidRPr="0038266E" w:rsidRDefault="003D4CDC" w:rsidP="003D4CDC">
      <w:pPr>
        <w:spacing w:after="200" w:line="360" w:lineRule="auto"/>
        <w:ind w:left="720"/>
        <w:contextualSpacing/>
        <w:jc w:val="both"/>
        <w:rPr>
          <w:rFonts w:ascii="Liberation Serif" w:eastAsia="Calibri" w:hAnsi="Liberation Serif" w:cs="Liberation Serif"/>
          <w:b/>
        </w:rPr>
      </w:pPr>
    </w:p>
    <w:tbl>
      <w:tblPr>
        <w:tblStyle w:val="151"/>
        <w:tblW w:w="0" w:type="auto"/>
        <w:tblInd w:w="-176" w:type="dxa"/>
        <w:tblBorders>
          <w:left w:val="none" w:sz="0" w:space="0" w:color="auto"/>
          <w:right w:val="none" w:sz="0" w:space="0" w:color="auto"/>
        </w:tblBorders>
        <w:tblLook w:val="04A0" w:firstRow="1" w:lastRow="0" w:firstColumn="1" w:lastColumn="0" w:noHBand="0" w:noVBand="1"/>
      </w:tblPr>
      <w:tblGrid>
        <w:gridCol w:w="3686"/>
        <w:gridCol w:w="2552"/>
        <w:gridCol w:w="3508"/>
      </w:tblGrid>
      <w:tr w:rsidR="003D4CDC" w:rsidRPr="0038266E" w14:paraId="2C9213D6" w14:textId="77777777" w:rsidTr="00D21B06">
        <w:tc>
          <w:tcPr>
            <w:tcW w:w="3686" w:type="dxa"/>
            <w:tcBorders>
              <w:top w:val="nil"/>
              <w:bottom w:val="nil"/>
              <w:right w:val="nil"/>
            </w:tcBorders>
          </w:tcPr>
          <w:p w14:paraId="0B450277" w14:textId="77777777" w:rsidR="003D4CDC" w:rsidRPr="0038266E" w:rsidRDefault="003D4CDC" w:rsidP="00D21B06">
            <w:pPr>
              <w:spacing w:line="360" w:lineRule="auto"/>
              <w:jc w:val="center"/>
              <w:rPr>
                <w:rFonts w:ascii="Liberation Serif" w:hAnsi="Liberation Serif" w:cs="Liberation Serif"/>
                <w:bCs/>
              </w:rPr>
            </w:pPr>
            <w:r w:rsidRPr="0038266E">
              <w:rPr>
                <w:rFonts w:ascii="Liberation Serif" w:hAnsi="Liberation Serif" w:cs="Liberation Serif"/>
                <w:bCs/>
              </w:rPr>
              <w:t>Представитель Оператора НОК</w:t>
            </w:r>
          </w:p>
        </w:tc>
        <w:tc>
          <w:tcPr>
            <w:tcW w:w="2552" w:type="dxa"/>
            <w:tcBorders>
              <w:top w:val="nil"/>
              <w:left w:val="nil"/>
              <w:bottom w:val="single" w:sz="4" w:space="0" w:color="auto"/>
              <w:right w:val="nil"/>
            </w:tcBorders>
          </w:tcPr>
          <w:p w14:paraId="717C5091" w14:textId="77777777" w:rsidR="003D4CDC" w:rsidRPr="0038266E" w:rsidRDefault="003D4CDC" w:rsidP="00D21B06">
            <w:pPr>
              <w:spacing w:line="360" w:lineRule="auto"/>
              <w:jc w:val="both"/>
              <w:rPr>
                <w:rFonts w:ascii="Liberation Serif" w:hAnsi="Liberation Serif" w:cs="Liberation Serif"/>
                <w:bCs/>
              </w:rPr>
            </w:pPr>
          </w:p>
        </w:tc>
        <w:tc>
          <w:tcPr>
            <w:tcW w:w="3508" w:type="dxa"/>
            <w:tcBorders>
              <w:top w:val="nil"/>
              <w:left w:val="nil"/>
              <w:bottom w:val="single" w:sz="4" w:space="0" w:color="auto"/>
            </w:tcBorders>
            <w:vAlign w:val="bottom"/>
          </w:tcPr>
          <w:p w14:paraId="492BB380" w14:textId="77777777" w:rsidR="003D4CDC" w:rsidRPr="0038266E" w:rsidRDefault="003D4CDC" w:rsidP="00D21B06">
            <w:pPr>
              <w:spacing w:line="360" w:lineRule="auto"/>
              <w:jc w:val="both"/>
              <w:rPr>
                <w:rFonts w:ascii="Liberation Serif" w:hAnsi="Liberation Serif" w:cs="Liberation Serif"/>
                <w:bCs/>
              </w:rPr>
            </w:pPr>
          </w:p>
        </w:tc>
      </w:tr>
      <w:tr w:rsidR="003D4CDC" w:rsidRPr="0038266E" w14:paraId="13D42FBD" w14:textId="77777777" w:rsidTr="00D21B06">
        <w:tc>
          <w:tcPr>
            <w:tcW w:w="3686" w:type="dxa"/>
            <w:tcBorders>
              <w:top w:val="nil"/>
              <w:bottom w:val="nil"/>
              <w:right w:val="nil"/>
            </w:tcBorders>
            <w:vAlign w:val="bottom"/>
          </w:tcPr>
          <w:p w14:paraId="7B0FC684" w14:textId="77777777" w:rsidR="003D4CDC" w:rsidRPr="0038266E" w:rsidRDefault="003D4CDC" w:rsidP="00D21B06">
            <w:pPr>
              <w:spacing w:line="360" w:lineRule="auto"/>
              <w:jc w:val="both"/>
              <w:rPr>
                <w:rFonts w:ascii="Liberation Serif" w:hAnsi="Liberation Serif" w:cs="Liberation Serif"/>
                <w:bCs/>
              </w:rPr>
            </w:pPr>
          </w:p>
        </w:tc>
        <w:tc>
          <w:tcPr>
            <w:tcW w:w="2552" w:type="dxa"/>
            <w:tcBorders>
              <w:top w:val="single" w:sz="4" w:space="0" w:color="auto"/>
              <w:left w:val="nil"/>
              <w:bottom w:val="nil"/>
              <w:right w:val="nil"/>
            </w:tcBorders>
          </w:tcPr>
          <w:p w14:paraId="273FA4A0" w14:textId="77777777" w:rsidR="003D4CDC" w:rsidRPr="0038266E" w:rsidRDefault="003D4CDC" w:rsidP="00D21B06">
            <w:pPr>
              <w:widowControl w:val="0"/>
              <w:tabs>
                <w:tab w:val="left" w:pos="851"/>
                <w:tab w:val="left" w:pos="993"/>
                <w:tab w:val="left" w:pos="1418"/>
                <w:tab w:val="left" w:pos="9355"/>
              </w:tabs>
              <w:spacing w:line="360" w:lineRule="auto"/>
              <w:jc w:val="both"/>
              <w:rPr>
                <w:rFonts w:ascii="Liberation Serif" w:hAnsi="Liberation Serif" w:cs="Liberation Serif"/>
                <w:bCs/>
                <w:i/>
              </w:rPr>
            </w:pPr>
            <w:r w:rsidRPr="0038266E">
              <w:rPr>
                <w:rFonts w:ascii="Liberation Serif" w:hAnsi="Liberation Serif" w:cs="Liberation Serif"/>
                <w:bCs/>
                <w:i/>
              </w:rPr>
              <w:t>(подпись)</w:t>
            </w:r>
          </w:p>
        </w:tc>
        <w:tc>
          <w:tcPr>
            <w:tcW w:w="3508" w:type="dxa"/>
            <w:tcBorders>
              <w:top w:val="single" w:sz="4" w:space="0" w:color="auto"/>
              <w:left w:val="nil"/>
              <w:bottom w:val="nil"/>
            </w:tcBorders>
            <w:vAlign w:val="bottom"/>
          </w:tcPr>
          <w:p w14:paraId="4F9B4C8A" w14:textId="77777777" w:rsidR="003D4CDC" w:rsidRPr="0038266E" w:rsidRDefault="003D4CDC" w:rsidP="00D21B06">
            <w:pPr>
              <w:widowControl w:val="0"/>
              <w:tabs>
                <w:tab w:val="left" w:pos="851"/>
                <w:tab w:val="left" w:pos="993"/>
                <w:tab w:val="left" w:pos="1418"/>
                <w:tab w:val="left" w:pos="9355"/>
              </w:tabs>
              <w:spacing w:line="360" w:lineRule="auto"/>
              <w:jc w:val="both"/>
              <w:rPr>
                <w:rFonts w:ascii="Liberation Serif" w:hAnsi="Liberation Serif" w:cs="Liberation Serif"/>
                <w:bCs/>
                <w:i/>
              </w:rPr>
            </w:pPr>
            <w:r w:rsidRPr="0038266E">
              <w:rPr>
                <w:rFonts w:ascii="Liberation Serif" w:hAnsi="Liberation Serif" w:cs="Liberation Serif"/>
                <w:bCs/>
                <w:i/>
              </w:rPr>
              <w:t>(указать ФИО полностью)</w:t>
            </w:r>
          </w:p>
        </w:tc>
      </w:tr>
    </w:tbl>
    <w:p w14:paraId="4E3824D3" w14:textId="77777777" w:rsidR="003D4CDC" w:rsidRPr="0038266E" w:rsidRDefault="003D4CDC" w:rsidP="003D4CDC">
      <w:pPr>
        <w:spacing w:after="200" w:line="360" w:lineRule="auto"/>
        <w:ind w:left="720"/>
        <w:contextualSpacing/>
        <w:jc w:val="both"/>
        <w:rPr>
          <w:rFonts w:ascii="Liberation Serif" w:eastAsia="Calibri" w:hAnsi="Liberation Serif" w:cs="Liberation Serif"/>
          <w:b/>
        </w:rPr>
      </w:pPr>
    </w:p>
    <w:p w14:paraId="5AE99136" w14:textId="77777777" w:rsidR="003D4CDC" w:rsidRPr="0021260D" w:rsidRDefault="003D4CDC" w:rsidP="003D4CDC">
      <w:pPr>
        <w:spacing w:after="200" w:line="360" w:lineRule="auto"/>
        <w:contextualSpacing/>
        <w:jc w:val="both"/>
        <w:rPr>
          <w:rFonts w:ascii="Liberation Serif" w:eastAsia="Calibri" w:hAnsi="Liberation Serif" w:cs="Liberation Serif"/>
        </w:rPr>
      </w:pPr>
      <w:r w:rsidRPr="0021260D">
        <w:rPr>
          <w:rFonts w:ascii="Liberation Serif" w:eastAsia="Calibri" w:hAnsi="Liberation Serif" w:cs="Liberation Serif"/>
        </w:rPr>
        <w:t>_________________________</w:t>
      </w:r>
    </w:p>
    <w:p w14:paraId="4D74A74C" w14:textId="77777777" w:rsidR="003D4CDC" w:rsidRPr="0021260D" w:rsidRDefault="003D4CDC" w:rsidP="003D4CDC">
      <w:pPr>
        <w:spacing w:after="200" w:line="360" w:lineRule="auto"/>
        <w:contextualSpacing/>
        <w:jc w:val="both"/>
        <w:rPr>
          <w:rFonts w:ascii="Liberation Serif" w:eastAsia="Calibri" w:hAnsi="Liberation Serif" w:cs="Liberation Serif"/>
          <w:i/>
        </w:rPr>
      </w:pPr>
      <w:r w:rsidRPr="0021260D">
        <w:rPr>
          <w:rFonts w:ascii="Liberation Serif" w:eastAsia="Calibri" w:hAnsi="Liberation Serif" w:cs="Liberation Serif"/>
          <w:i/>
        </w:rPr>
        <w:t xml:space="preserve">              (дата)</w:t>
      </w:r>
    </w:p>
    <w:p w14:paraId="0F42F0EB" w14:textId="77777777" w:rsidR="003D4CDC" w:rsidRPr="0021260D" w:rsidRDefault="003D4CDC" w:rsidP="003D4CDC">
      <w:pPr>
        <w:tabs>
          <w:tab w:val="left" w:pos="426"/>
        </w:tabs>
        <w:autoSpaceDE w:val="0"/>
        <w:autoSpaceDN w:val="0"/>
        <w:adjustRightInd w:val="0"/>
        <w:jc w:val="both"/>
        <w:rPr>
          <w:rFonts w:ascii="Liberation Serif" w:hAnsi="Liberation Serif" w:cs="Liberation Serif"/>
          <w:b/>
          <w:szCs w:val="26"/>
          <w:lang w:eastAsia="ru-RU"/>
        </w:rPr>
      </w:pPr>
    </w:p>
    <w:p w14:paraId="27380C2C" w14:textId="77777777" w:rsidR="003D4CDC" w:rsidRPr="003A23F3" w:rsidRDefault="003D4CDC">
      <w:pPr>
        <w:rPr>
          <w:rFonts w:ascii="Times New Roman" w:hAnsi="Times New Roman" w:cs="Times New Roman"/>
          <w:sz w:val="24"/>
          <w:szCs w:val="24"/>
        </w:rPr>
      </w:pPr>
    </w:p>
    <w:sectPr w:rsidR="003D4CDC" w:rsidRPr="003A23F3" w:rsidSect="002760A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B4FEB" w14:textId="77777777" w:rsidR="006D12DA" w:rsidRDefault="006D12DA" w:rsidP="002760AF">
      <w:pPr>
        <w:spacing w:after="0" w:line="240" w:lineRule="auto"/>
      </w:pPr>
      <w:r>
        <w:separator/>
      </w:r>
    </w:p>
  </w:endnote>
  <w:endnote w:type="continuationSeparator" w:id="0">
    <w:p w14:paraId="435B99B9" w14:textId="77777777" w:rsidR="006D12DA" w:rsidRDefault="006D12DA" w:rsidP="00276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 w:name="Century Gothic">
    <w:panose1 w:val="020B0502020202020204"/>
    <w:charset w:val="CC"/>
    <w:family w:val="swiss"/>
    <w:pitch w:val="variable"/>
    <w:sig w:usb0="00000287" w:usb1="00000000" w:usb2="00000000" w:usb3="00000000" w:csb0="0000009F" w:csb1="00000000"/>
  </w:font>
  <w:font w:name="Consultant">
    <w:altName w:val="Courier New"/>
    <w:panose1 w:val="00000000000000000000"/>
    <w:charset w:val="CC"/>
    <w:family w:val="modern"/>
    <w:notTrueType/>
    <w:pitch w:val="fixed"/>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FDBA" w14:textId="77777777" w:rsidR="006D12DA" w:rsidRDefault="006D12DA" w:rsidP="002760AF">
      <w:pPr>
        <w:spacing w:after="0" w:line="240" w:lineRule="auto"/>
      </w:pPr>
      <w:r>
        <w:separator/>
      </w:r>
    </w:p>
  </w:footnote>
  <w:footnote w:type="continuationSeparator" w:id="0">
    <w:p w14:paraId="6205F0CC" w14:textId="77777777" w:rsidR="006D12DA" w:rsidRDefault="006D12DA" w:rsidP="002760AF">
      <w:pPr>
        <w:spacing w:after="0" w:line="240" w:lineRule="auto"/>
      </w:pPr>
      <w:r>
        <w:continuationSeparator/>
      </w:r>
    </w:p>
  </w:footnote>
  <w:footnote w:id="1">
    <w:p w14:paraId="7051AFD3" w14:textId="77777777" w:rsidR="00A81643" w:rsidRPr="00A81643" w:rsidRDefault="00A81643" w:rsidP="00A81643">
      <w:pPr>
        <w:pStyle w:val="af"/>
        <w:ind w:left="-567"/>
        <w:jc w:val="both"/>
        <w:rPr>
          <w:rFonts w:ascii="Times New Roman" w:hAnsi="Times New Roman" w:cs="Times New Roman"/>
        </w:rPr>
      </w:pPr>
      <w:r w:rsidRPr="00A81643">
        <w:rPr>
          <w:rStyle w:val="af1"/>
          <w:rFonts w:ascii="Times New Roman" w:hAnsi="Times New Roman" w:cs="Times New Roman"/>
        </w:rPr>
        <w:footnoteRef/>
      </w:r>
      <w:r w:rsidRPr="00A81643">
        <w:rPr>
          <w:rFonts w:ascii="Times New Roman" w:hAnsi="Times New Roman" w:cs="Times New Roman"/>
        </w:rPr>
        <w:t xml:space="preserve"> Данные сведения должны подтверждаться официальной статистической отчетностью за календарный год, предшествующий году проведения независимой оценки качества условий осуществления образовательной деятельности</w:t>
      </w:r>
    </w:p>
  </w:footnote>
  <w:footnote w:id="2">
    <w:p w14:paraId="08D3365B" w14:textId="77777777" w:rsidR="00A81643" w:rsidRPr="00A81643" w:rsidRDefault="00A81643" w:rsidP="00A81643">
      <w:pPr>
        <w:pStyle w:val="af"/>
        <w:ind w:left="-567"/>
        <w:jc w:val="both"/>
        <w:rPr>
          <w:rFonts w:ascii="Times New Roman" w:hAnsi="Times New Roman" w:cs="Times New Roman"/>
          <w:sz w:val="22"/>
          <w:szCs w:val="22"/>
        </w:rPr>
      </w:pPr>
      <w:r w:rsidRPr="00A81643">
        <w:rPr>
          <w:rStyle w:val="af1"/>
          <w:rFonts w:ascii="Times New Roman" w:hAnsi="Times New Roman" w:cs="Times New Roman"/>
        </w:rPr>
        <w:footnoteRef/>
      </w:r>
      <w:r w:rsidRPr="00A81643">
        <w:rPr>
          <w:rFonts w:ascii="Times New Roman" w:hAnsi="Times New Roman" w:cs="Times New Roman"/>
        </w:rPr>
        <w:t xml:space="preserve"> В соответствии с методическими рекомендациями Минпросвещения России условием может быть: полное</w:t>
      </w:r>
      <w:r w:rsidRPr="00A81643">
        <w:rPr>
          <w:rFonts w:ascii="Times New Roman" w:hAnsi="Times New Roman" w:cs="Times New Roman"/>
          <w:spacing w:val="40"/>
        </w:rPr>
        <w:t xml:space="preserve"> </w:t>
      </w:r>
      <w:r w:rsidRPr="00A81643">
        <w:rPr>
          <w:rFonts w:ascii="Times New Roman" w:hAnsi="Times New Roman" w:cs="Times New Roman"/>
        </w:rPr>
        <w:t>отсутствие</w:t>
      </w:r>
      <w:r w:rsidRPr="00A81643">
        <w:rPr>
          <w:rFonts w:ascii="Times New Roman" w:hAnsi="Times New Roman" w:cs="Times New Roman"/>
          <w:spacing w:val="40"/>
        </w:rPr>
        <w:t xml:space="preserve"> </w:t>
      </w:r>
      <w:r w:rsidRPr="00A81643">
        <w:rPr>
          <w:rFonts w:ascii="Times New Roman" w:hAnsi="Times New Roman" w:cs="Times New Roman"/>
        </w:rPr>
        <w:t>парковочной</w:t>
      </w:r>
      <w:r w:rsidRPr="00A81643">
        <w:rPr>
          <w:rFonts w:ascii="Times New Roman" w:hAnsi="Times New Roman" w:cs="Times New Roman"/>
          <w:spacing w:val="40"/>
        </w:rPr>
        <w:t xml:space="preserve"> </w:t>
      </w:r>
      <w:r w:rsidRPr="00A81643">
        <w:rPr>
          <w:rFonts w:ascii="Times New Roman" w:hAnsi="Times New Roman" w:cs="Times New Roman"/>
        </w:rPr>
        <w:t>территории,</w:t>
      </w:r>
      <w:r w:rsidRPr="00A81643">
        <w:rPr>
          <w:rFonts w:ascii="Times New Roman" w:hAnsi="Times New Roman" w:cs="Times New Roman"/>
          <w:spacing w:val="40"/>
        </w:rPr>
        <w:t xml:space="preserve"> </w:t>
      </w:r>
      <w:r w:rsidRPr="00A81643">
        <w:rPr>
          <w:rFonts w:ascii="Times New Roman" w:hAnsi="Times New Roman" w:cs="Times New Roman"/>
        </w:rPr>
        <w:t>отнесение</w:t>
      </w:r>
      <w:r w:rsidRPr="00A81643">
        <w:rPr>
          <w:rFonts w:ascii="Times New Roman" w:hAnsi="Times New Roman" w:cs="Times New Roman"/>
          <w:spacing w:val="40"/>
        </w:rPr>
        <w:t xml:space="preserve"> </w:t>
      </w:r>
      <w:r w:rsidRPr="00A81643">
        <w:rPr>
          <w:rFonts w:ascii="Times New Roman" w:hAnsi="Times New Roman" w:cs="Times New Roman"/>
        </w:rPr>
        <w:t>площадок</w:t>
      </w:r>
      <w:r w:rsidRPr="00A81643">
        <w:rPr>
          <w:rFonts w:ascii="Times New Roman" w:hAnsi="Times New Roman" w:cs="Times New Roman"/>
          <w:spacing w:val="80"/>
        </w:rPr>
        <w:t xml:space="preserve"> </w:t>
      </w:r>
      <w:r w:rsidRPr="00A81643">
        <w:rPr>
          <w:rFonts w:ascii="Times New Roman" w:hAnsi="Times New Roman" w:cs="Times New Roman"/>
        </w:rPr>
        <w:t>вне</w:t>
      </w:r>
      <w:r w:rsidRPr="00A81643">
        <w:rPr>
          <w:rFonts w:ascii="Times New Roman" w:hAnsi="Times New Roman" w:cs="Times New Roman"/>
          <w:spacing w:val="28"/>
        </w:rPr>
        <w:t xml:space="preserve"> </w:t>
      </w:r>
      <w:r w:rsidRPr="00A81643">
        <w:rPr>
          <w:rFonts w:ascii="Times New Roman" w:hAnsi="Times New Roman" w:cs="Times New Roman"/>
        </w:rPr>
        <w:t>территории</w:t>
      </w:r>
      <w:r w:rsidRPr="00A81643">
        <w:rPr>
          <w:rFonts w:ascii="Times New Roman" w:hAnsi="Times New Roman" w:cs="Times New Roman"/>
          <w:spacing w:val="30"/>
        </w:rPr>
        <w:t xml:space="preserve"> </w:t>
      </w:r>
      <w:r w:rsidRPr="00A81643">
        <w:rPr>
          <w:rFonts w:ascii="Times New Roman" w:hAnsi="Times New Roman" w:cs="Times New Roman"/>
        </w:rPr>
        <w:t>образовательной</w:t>
      </w:r>
      <w:r w:rsidRPr="00A81643">
        <w:rPr>
          <w:rFonts w:ascii="Times New Roman" w:hAnsi="Times New Roman" w:cs="Times New Roman"/>
          <w:spacing w:val="30"/>
        </w:rPr>
        <w:t xml:space="preserve"> </w:t>
      </w:r>
      <w:r w:rsidRPr="00A81643">
        <w:rPr>
          <w:rFonts w:ascii="Times New Roman" w:hAnsi="Times New Roman" w:cs="Times New Roman"/>
        </w:rPr>
        <w:t>организации</w:t>
      </w:r>
      <w:r w:rsidRPr="00A81643">
        <w:rPr>
          <w:rFonts w:ascii="Times New Roman" w:hAnsi="Times New Roman" w:cs="Times New Roman"/>
          <w:spacing w:val="28"/>
        </w:rPr>
        <w:t xml:space="preserve"> </w:t>
      </w:r>
      <w:r w:rsidRPr="00A81643">
        <w:rPr>
          <w:rFonts w:ascii="Times New Roman" w:hAnsi="Times New Roman" w:cs="Times New Roman"/>
        </w:rPr>
        <w:t>к</w:t>
      </w:r>
      <w:r w:rsidRPr="00A81643">
        <w:rPr>
          <w:rFonts w:ascii="Times New Roman" w:hAnsi="Times New Roman" w:cs="Times New Roman"/>
          <w:spacing w:val="27"/>
        </w:rPr>
        <w:t xml:space="preserve"> </w:t>
      </w:r>
      <w:r w:rsidRPr="00A81643">
        <w:rPr>
          <w:rFonts w:ascii="Times New Roman" w:hAnsi="Times New Roman" w:cs="Times New Roman"/>
        </w:rPr>
        <w:t>полномочиям</w:t>
      </w:r>
      <w:r w:rsidRPr="00A81643">
        <w:rPr>
          <w:rFonts w:ascii="Times New Roman" w:hAnsi="Times New Roman" w:cs="Times New Roman"/>
          <w:spacing w:val="26"/>
        </w:rPr>
        <w:t xml:space="preserve"> </w:t>
      </w:r>
      <w:r w:rsidRPr="00A81643">
        <w:rPr>
          <w:rFonts w:ascii="Times New Roman" w:hAnsi="Times New Roman" w:cs="Times New Roman"/>
        </w:rPr>
        <w:t>органов</w:t>
      </w:r>
      <w:r w:rsidRPr="00A81643">
        <w:rPr>
          <w:rFonts w:ascii="Times New Roman" w:hAnsi="Times New Roman" w:cs="Times New Roman"/>
          <w:spacing w:val="28"/>
        </w:rPr>
        <w:t xml:space="preserve"> </w:t>
      </w:r>
      <w:r w:rsidRPr="00A81643">
        <w:rPr>
          <w:rFonts w:ascii="Times New Roman" w:hAnsi="Times New Roman" w:cs="Times New Roman"/>
        </w:rPr>
        <w:t>местного</w:t>
      </w:r>
      <w:r w:rsidRPr="00A81643">
        <w:rPr>
          <w:rFonts w:ascii="Times New Roman" w:hAnsi="Times New Roman" w:cs="Times New Roman"/>
          <w:spacing w:val="29"/>
        </w:rPr>
        <w:t xml:space="preserve"> </w:t>
      </w:r>
      <w:r w:rsidRPr="00A81643">
        <w:rPr>
          <w:rFonts w:ascii="Times New Roman" w:hAnsi="Times New Roman" w:cs="Times New Roman"/>
        </w:rPr>
        <w:t>самоуправления и др.</w:t>
      </w:r>
    </w:p>
  </w:footnote>
  <w:footnote w:id="3">
    <w:p w14:paraId="6154CFE7" w14:textId="77777777" w:rsidR="005F16A0" w:rsidRPr="00A81643" w:rsidRDefault="005F16A0" w:rsidP="005F16A0">
      <w:pPr>
        <w:pStyle w:val="af"/>
        <w:rPr>
          <w:rFonts w:ascii="Times New Roman" w:hAnsi="Times New Roman" w:cs="Times New Roman"/>
          <w:sz w:val="22"/>
          <w:szCs w:val="22"/>
        </w:rPr>
      </w:pPr>
      <w:r w:rsidRPr="00A81643">
        <w:rPr>
          <w:rStyle w:val="af1"/>
          <w:rFonts w:ascii="Times New Roman" w:hAnsi="Times New Roman" w:cs="Times New Roman"/>
          <w:sz w:val="22"/>
          <w:szCs w:val="22"/>
        </w:rPr>
        <w:footnoteRef/>
      </w:r>
      <w:r w:rsidRPr="00A81643">
        <w:rPr>
          <w:rFonts w:ascii="Times New Roman" w:hAnsi="Times New Roman" w:cs="Times New Roman"/>
          <w:sz w:val="22"/>
          <w:szCs w:val="22"/>
        </w:rPr>
        <w:t xml:space="preserve"> </w:t>
      </w:r>
    </w:p>
  </w:footnote>
  <w:footnote w:id="4">
    <w:p w14:paraId="517643DE" w14:textId="77777777" w:rsidR="00A81643" w:rsidRPr="00357FB3" w:rsidRDefault="00A81643" w:rsidP="00A81643">
      <w:pPr>
        <w:pStyle w:val="af"/>
        <w:ind w:left="-567"/>
        <w:jc w:val="both"/>
        <w:rPr>
          <w:sz w:val="18"/>
          <w:szCs w:val="18"/>
        </w:rPr>
      </w:pPr>
      <w:r w:rsidRPr="00357FB3">
        <w:rPr>
          <w:rStyle w:val="af1"/>
          <w:sz w:val="18"/>
          <w:szCs w:val="18"/>
        </w:rPr>
        <w:footnoteRef/>
      </w:r>
      <w:r w:rsidRPr="00357FB3">
        <w:rPr>
          <w:sz w:val="18"/>
          <w:szCs w:val="18"/>
        </w:rPr>
        <w:t xml:space="preserve"> Данные сведения должны подтверждаться официальной статистической отчетностью за календарный год, предшествующий году проведения независимой оценки качества условий осуществления образовательной деятельности</w:t>
      </w:r>
    </w:p>
  </w:footnote>
  <w:footnote w:id="5">
    <w:p w14:paraId="41167171" w14:textId="77777777" w:rsidR="00A81643" w:rsidRPr="00357FB3" w:rsidRDefault="00A81643" w:rsidP="00A81643">
      <w:pPr>
        <w:pStyle w:val="af"/>
        <w:ind w:left="-567"/>
        <w:jc w:val="both"/>
        <w:rPr>
          <w:sz w:val="18"/>
          <w:szCs w:val="18"/>
        </w:rPr>
      </w:pPr>
      <w:r w:rsidRPr="00357FB3">
        <w:rPr>
          <w:rStyle w:val="af1"/>
          <w:sz w:val="18"/>
          <w:szCs w:val="18"/>
        </w:rPr>
        <w:footnoteRef/>
      </w:r>
      <w:r w:rsidRPr="00357FB3">
        <w:rPr>
          <w:sz w:val="18"/>
          <w:szCs w:val="18"/>
        </w:rPr>
        <w:t xml:space="preserve"> В соответствии с методическими рекомендациями Минпросвещения России условием может быть: полное</w:t>
      </w:r>
      <w:r w:rsidRPr="00357FB3">
        <w:rPr>
          <w:spacing w:val="40"/>
          <w:sz w:val="18"/>
          <w:szCs w:val="18"/>
        </w:rPr>
        <w:t xml:space="preserve"> </w:t>
      </w:r>
      <w:r w:rsidRPr="00357FB3">
        <w:rPr>
          <w:sz w:val="18"/>
          <w:szCs w:val="18"/>
        </w:rPr>
        <w:t>отсутствие</w:t>
      </w:r>
      <w:r w:rsidRPr="00357FB3">
        <w:rPr>
          <w:spacing w:val="40"/>
          <w:sz w:val="18"/>
          <w:szCs w:val="18"/>
        </w:rPr>
        <w:t xml:space="preserve"> </w:t>
      </w:r>
      <w:r w:rsidRPr="00357FB3">
        <w:rPr>
          <w:sz w:val="18"/>
          <w:szCs w:val="18"/>
        </w:rPr>
        <w:t>парковочной</w:t>
      </w:r>
      <w:r w:rsidRPr="00357FB3">
        <w:rPr>
          <w:spacing w:val="40"/>
          <w:sz w:val="18"/>
          <w:szCs w:val="18"/>
        </w:rPr>
        <w:t xml:space="preserve"> </w:t>
      </w:r>
      <w:r w:rsidRPr="00357FB3">
        <w:rPr>
          <w:sz w:val="18"/>
          <w:szCs w:val="18"/>
        </w:rPr>
        <w:t>территории,</w:t>
      </w:r>
      <w:r w:rsidRPr="00357FB3">
        <w:rPr>
          <w:spacing w:val="40"/>
          <w:sz w:val="18"/>
          <w:szCs w:val="18"/>
        </w:rPr>
        <w:t xml:space="preserve"> </w:t>
      </w:r>
      <w:r w:rsidRPr="00357FB3">
        <w:rPr>
          <w:sz w:val="18"/>
          <w:szCs w:val="18"/>
        </w:rPr>
        <w:t>отнесение</w:t>
      </w:r>
      <w:r w:rsidRPr="00357FB3">
        <w:rPr>
          <w:spacing w:val="40"/>
          <w:sz w:val="18"/>
          <w:szCs w:val="18"/>
        </w:rPr>
        <w:t xml:space="preserve"> </w:t>
      </w:r>
      <w:r w:rsidRPr="00357FB3">
        <w:rPr>
          <w:sz w:val="18"/>
          <w:szCs w:val="18"/>
        </w:rPr>
        <w:t>площадок</w:t>
      </w:r>
      <w:r w:rsidRPr="00357FB3">
        <w:rPr>
          <w:spacing w:val="80"/>
          <w:sz w:val="18"/>
          <w:szCs w:val="18"/>
        </w:rPr>
        <w:t xml:space="preserve"> </w:t>
      </w:r>
      <w:r w:rsidRPr="00357FB3">
        <w:rPr>
          <w:sz w:val="18"/>
          <w:szCs w:val="18"/>
        </w:rPr>
        <w:t>вне</w:t>
      </w:r>
      <w:r w:rsidRPr="00357FB3">
        <w:rPr>
          <w:spacing w:val="28"/>
          <w:sz w:val="18"/>
          <w:szCs w:val="18"/>
        </w:rPr>
        <w:t xml:space="preserve"> </w:t>
      </w:r>
      <w:r w:rsidRPr="00357FB3">
        <w:rPr>
          <w:sz w:val="18"/>
          <w:szCs w:val="18"/>
        </w:rPr>
        <w:t>территории</w:t>
      </w:r>
      <w:r w:rsidRPr="00357FB3">
        <w:rPr>
          <w:spacing w:val="30"/>
          <w:sz w:val="18"/>
          <w:szCs w:val="18"/>
        </w:rPr>
        <w:t xml:space="preserve"> </w:t>
      </w:r>
      <w:r w:rsidRPr="00357FB3">
        <w:rPr>
          <w:sz w:val="18"/>
          <w:szCs w:val="18"/>
        </w:rPr>
        <w:t>образовательной</w:t>
      </w:r>
      <w:r w:rsidRPr="00357FB3">
        <w:rPr>
          <w:spacing w:val="30"/>
          <w:sz w:val="18"/>
          <w:szCs w:val="18"/>
        </w:rPr>
        <w:t xml:space="preserve"> </w:t>
      </w:r>
      <w:r w:rsidRPr="00357FB3">
        <w:rPr>
          <w:sz w:val="18"/>
          <w:szCs w:val="18"/>
        </w:rPr>
        <w:t>организации</w:t>
      </w:r>
      <w:r w:rsidRPr="00357FB3">
        <w:rPr>
          <w:spacing w:val="28"/>
          <w:sz w:val="18"/>
          <w:szCs w:val="18"/>
        </w:rPr>
        <w:t xml:space="preserve"> </w:t>
      </w:r>
      <w:r w:rsidRPr="00357FB3">
        <w:rPr>
          <w:sz w:val="18"/>
          <w:szCs w:val="18"/>
        </w:rPr>
        <w:t>к</w:t>
      </w:r>
      <w:r w:rsidRPr="00357FB3">
        <w:rPr>
          <w:spacing w:val="27"/>
          <w:sz w:val="18"/>
          <w:szCs w:val="18"/>
        </w:rPr>
        <w:t xml:space="preserve"> </w:t>
      </w:r>
      <w:r w:rsidRPr="00357FB3">
        <w:rPr>
          <w:sz w:val="18"/>
          <w:szCs w:val="18"/>
        </w:rPr>
        <w:t>полномочиям</w:t>
      </w:r>
      <w:r w:rsidRPr="00357FB3">
        <w:rPr>
          <w:spacing w:val="26"/>
          <w:sz w:val="18"/>
          <w:szCs w:val="18"/>
        </w:rPr>
        <w:t xml:space="preserve"> </w:t>
      </w:r>
      <w:r w:rsidRPr="00357FB3">
        <w:rPr>
          <w:sz w:val="18"/>
          <w:szCs w:val="18"/>
        </w:rPr>
        <w:t>органов</w:t>
      </w:r>
      <w:r w:rsidRPr="00357FB3">
        <w:rPr>
          <w:spacing w:val="28"/>
          <w:sz w:val="18"/>
          <w:szCs w:val="18"/>
        </w:rPr>
        <w:t xml:space="preserve"> </w:t>
      </w:r>
      <w:r w:rsidRPr="00357FB3">
        <w:rPr>
          <w:sz w:val="18"/>
          <w:szCs w:val="18"/>
        </w:rPr>
        <w:t>местного</w:t>
      </w:r>
      <w:r w:rsidRPr="00357FB3">
        <w:rPr>
          <w:spacing w:val="29"/>
          <w:sz w:val="18"/>
          <w:szCs w:val="18"/>
        </w:rPr>
        <w:t xml:space="preserve"> </w:t>
      </w:r>
      <w:r w:rsidRPr="00357FB3">
        <w:rPr>
          <w:sz w:val="18"/>
          <w:szCs w:val="18"/>
        </w:rPr>
        <w:t>самоуправления и др.</w:t>
      </w:r>
    </w:p>
  </w:footnote>
  <w:footnote w:id="6">
    <w:p w14:paraId="6C2FE45E" w14:textId="77777777" w:rsidR="005F16A0" w:rsidRPr="00A81643" w:rsidRDefault="005F16A0" w:rsidP="005F16A0">
      <w:pPr>
        <w:pStyle w:val="af"/>
        <w:rPr>
          <w:rFonts w:ascii="Times New Roman" w:hAnsi="Times New Roman" w:cs="Times New Roman"/>
          <w:sz w:val="22"/>
          <w:szCs w:val="22"/>
        </w:rPr>
      </w:pPr>
      <w:r w:rsidRPr="00A81643">
        <w:rPr>
          <w:rStyle w:val="af1"/>
          <w:rFonts w:ascii="Times New Roman" w:hAnsi="Times New Roman" w:cs="Times New Roman"/>
          <w:sz w:val="22"/>
          <w:szCs w:val="22"/>
        </w:rPr>
        <w:footnoteRef/>
      </w:r>
      <w:r w:rsidRPr="00A81643">
        <w:rPr>
          <w:rFonts w:ascii="Times New Roman" w:hAnsi="Times New Roman" w:cs="Times New Roman"/>
          <w:sz w:val="22"/>
          <w:szCs w:val="22"/>
        </w:rPr>
        <w:t xml:space="preserve"> </w:t>
      </w:r>
    </w:p>
  </w:footnote>
  <w:footnote w:id="7">
    <w:p w14:paraId="1234C505" w14:textId="77777777" w:rsidR="00A81643" w:rsidRPr="00357FB3" w:rsidRDefault="00A81643" w:rsidP="00A81643">
      <w:pPr>
        <w:pStyle w:val="af"/>
        <w:ind w:left="-567"/>
        <w:jc w:val="both"/>
        <w:rPr>
          <w:sz w:val="18"/>
          <w:szCs w:val="18"/>
        </w:rPr>
      </w:pPr>
      <w:r w:rsidRPr="00357FB3">
        <w:rPr>
          <w:rStyle w:val="af1"/>
          <w:sz w:val="18"/>
          <w:szCs w:val="18"/>
        </w:rPr>
        <w:footnoteRef/>
      </w:r>
      <w:r w:rsidRPr="00357FB3">
        <w:rPr>
          <w:sz w:val="18"/>
          <w:szCs w:val="18"/>
        </w:rPr>
        <w:t xml:space="preserve"> Данные сведения должны подтверждаться официальной статистической отчетностью за календарный год, предшествующий году проведения независимой оценки качества условий осуществления образовательной деятельности</w:t>
      </w:r>
    </w:p>
  </w:footnote>
  <w:footnote w:id="8">
    <w:p w14:paraId="0D76FDB4" w14:textId="77777777" w:rsidR="00A81643" w:rsidRPr="00357FB3" w:rsidRDefault="00A81643" w:rsidP="00A81643">
      <w:pPr>
        <w:pStyle w:val="af"/>
        <w:ind w:left="-567"/>
        <w:jc w:val="both"/>
        <w:rPr>
          <w:sz w:val="18"/>
          <w:szCs w:val="18"/>
        </w:rPr>
      </w:pPr>
      <w:r w:rsidRPr="00357FB3">
        <w:rPr>
          <w:rStyle w:val="af1"/>
          <w:sz w:val="18"/>
          <w:szCs w:val="18"/>
        </w:rPr>
        <w:footnoteRef/>
      </w:r>
      <w:r w:rsidRPr="00357FB3">
        <w:rPr>
          <w:sz w:val="18"/>
          <w:szCs w:val="18"/>
        </w:rPr>
        <w:t xml:space="preserve"> В соответствии с методическими рекомендациями Минпросвещения России условием может быть: полное</w:t>
      </w:r>
      <w:r w:rsidRPr="00357FB3">
        <w:rPr>
          <w:spacing w:val="40"/>
          <w:sz w:val="18"/>
          <w:szCs w:val="18"/>
        </w:rPr>
        <w:t xml:space="preserve"> </w:t>
      </w:r>
      <w:r w:rsidRPr="00357FB3">
        <w:rPr>
          <w:sz w:val="18"/>
          <w:szCs w:val="18"/>
        </w:rPr>
        <w:t>отсутствие</w:t>
      </w:r>
      <w:r w:rsidRPr="00357FB3">
        <w:rPr>
          <w:spacing w:val="40"/>
          <w:sz w:val="18"/>
          <w:szCs w:val="18"/>
        </w:rPr>
        <w:t xml:space="preserve"> </w:t>
      </w:r>
      <w:r w:rsidRPr="00357FB3">
        <w:rPr>
          <w:sz w:val="18"/>
          <w:szCs w:val="18"/>
        </w:rPr>
        <w:t>парковочной</w:t>
      </w:r>
      <w:r w:rsidRPr="00357FB3">
        <w:rPr>
          <w:spacing w:val="40"/>
          <w:sz w:val="18"/>
          <w:szCs w:val="18"/>
        </w:rPr>
        <w:t xml:space="preserve"> </w:t>
      </w:r>
      <w:r w:rsidRPr="00357FB3">
        <w:rPr>
          <w:sz w:val="18"/>
          <w:szCs w:val="18"/>
        </w:rPr>
        <w:t>территории,</w:t>
      </w:r>
      <w:r w:rsidRPr="00357FB3">
        <w:rPr>
          <w:spacing w:val="40"/>
          <w:sz w:val="18"/>
          <w:szCs w:val="18"/>
        </w:rPr>
        <w:t xml:space="preserve"> </w:t>
      </w:r>
      <w:r w:rsidRPr="00357FB3">
        <w:rPr>
          <w:sz w:val="18"/>
          <w:szCs w:val="18"/>
        </w:rPr>
        <w:t>отнесение</w:t>
      </w:r>
      <w:r w:rsidRPr="00357FB3">
        <w:rPr>
          <w:spacing w:val="40"/>
          <w:sz w:val="18"/>
          <w:szCs w:val="18"/>
        </w:rPr>
        <w:t xml:space="preserve"> </w:t>
      </w:r>
      <w:r w:rsidRPr="00357FB3">
        <w:rPr>
          <w:sz w:val="18"/>
          <w:szCs w:val="18"/>
        </w:rPr>
        <w:t>площадок</w:t>
      </w:r>
      <w:r w:rsidRPr="00357FB3">
        <w:rPr>
          <w:spacing w:val="80"/>
          <w:sz w:val="18"/>
          <w:szCs w:val="18"/>
        </w:rPr>
        <w:t xml:space="preserve"> </w:t>
      </w:r>
      <w:r w:rsidRPr="00357FB3">
        <w:rPr>
          <w:sz w:val="18"/>
          <w:szCs w:val="18"/>
        </w:rPr>
        <w:t>вне</w:t>
      </w:r>
      <w:r w:rsidRPr="00357FB3">
        <w:rPr>
          <w:spacing w:val="28"/>
          <w:sz w:val="18"/>
          <w:szCs w:val="18"/>
        </w:rPr>
        <w:t xml:space="preserve"> </w:t>
      </w:r>
      <w:r w:rsidRPr="00357FB3">
        <w:rPr>
          <w:sz w:val="18"/>
          <w:szCs w:val="18"/>
        </w:rPr>
        <w:t>территории</w:t>
      </w:r>
      <w:r w:rsidRPr="00357FB3">
        <w:rPr>
          <w:spacing w:val="30"/>
          <w:sz w:val="18"/>
          <w:szCs w:val="18"/>
        </w:rPr>
        <w:t xml:space="preserve"> </w:t>
      </w:r>
      <w:r w:rsidRPr="00357FB3">
        <w:rPr>
          <w:sz w:val="18"/>
          <w:szCs w:val="18"/>
        </w:rPr>
        <w:t>образовательной</w:t>
      </w:r>
      <w:r w:rsidRPr="00357FB3">
        <w:rPr>
          <w:spacing w:val="30"/>
          <w:sz w:val="18"/>
          <w:szCs w:val="18"/>
        </w:rPr>
        <w:t xml:space="preserve"> </w:t>
      </w:r>
      <w:r w:rsidRPr="00357FB3">
        <w:rPr>
          <w:sz w:val="18"/>
          <w:szCs w:val="18"/>
        </w:rPr>
        <w:t>организации</w:t>
      </w:r>
      <w:r w:rsidRPr="00357FB3">
        <w:rPr>
          <w:spacing w:val="28"/>
          <w:sz w:val="18"/>
          <w:szCs w:val="18"/>
        </w:rPr>
        <w:t xml:space="preserve"> </w:t>
      </w:r>
      <w:r w:rsidRPr="00357FB3">
        <w:rPr>
          <w:sz w:val="18"/>
          <w:szCs w:val="18"/>
        </w:rPr>
        <w:t>к</w:t>
      </w:r>
      <w:r w:rsidRPr="00357FB3">
        <w:rPr>
          <w:spacing w:val="27"/>
          <w:sz w:val="18"/>
          <w:szCs w:val="18"/>
        </w:rPr>
        <w:t xml:space="preserve"> </w:t>
      </w:r>
      <w:r w:rsidRPr="00357FB3">
        <w:rPr>
          <w:sz w:val="18"/>
          <w:szCs w:val="18"/>
        </w:rPr>
        <w:t>полномочиям</w:t>
      </w:r>
      <w:r w:rsidRPr="00357FB3">
        <w:rPr>
          <w:spacing w:val="26"/>
          <w:sz w:val="18"/>
          <w:szCs w:val="18"/>
        </w:rPr>
        <w:t xml:space="preserve"> </w:t>
      </w:r>
      <w:r w:rsidRPr="00357FB3">
        <w:rPr>
          <w:sz w:val="18"/>
          <w:szCs w:val="18"/>
        </w:rPr>
        <w:t>органов</w:t>
      </w:r>
      <w:r w:rsidRPr="00357FB3">
        <w:rPr>
          <w:spacing w:val="28"/>
          <w:sz w:val="18"/>
          <w:szCs w:val="18"/>
        </w:rPr>
        <w:t xml:space="preserve"> </w:t>
      </w:r>
      <w:r w:rsidRPr="00357FB3">
        <w:rPr>
          <w:sz w:val="18"/>
          <w:szCs w:val="18"/>
        </w:rPr>
        <w:t>местного</w:t>
      </w:r>
      <w:r w:rsidRPr="00357FB3">
        <w:rPr>
          <w:spacing w:val="29"/>
          <w:sz w:val="18"/>
          <w:szCs w:val="18"/>
        </w:rPr>
        <w:t xml:space="preserve"> </w:t>
      </w:r>
      <w:r w:rsidRPr="00357FB3">
        <w:rPr>
          <w:sz w:val="18"/>
          <w:szCs w:val="18"/>
        </w:rPr>
        <w:t>самоуправления и др.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82F0" w14:textId="77777777" w:rsidR="00A81643" w:rsidRPr="00336DD5" w:rsidRDefault="00A81643" w:rsidP="00336DD5">
    <w:r w:rsidRPr="00336DD5">
      <w:rPr>
        <w:noProof/>
      </w:rPr>
      <mc:AlternateContent>
        <mc:Choice Requires="wps">
          <w:drawing>
            <wp:anchor distT="0" distB="0" distL="0" distR="0" simplePos="0" relativeHeight="251659264" behindDoc="1" locked="0" layoutInCell="1" allowOverlap="1" wp14:anchorId="1DF08203" wp14:editId="2EB85EF5">
              <wp:simplePos x="0" y="0"/>
              <wp:positionH relativeFrom="page">
                <wp:posOffset>3851783</wp:posOffset>
              </wp:positionH>
              <wp:positionV relativeFrom="page">
                <wp:posOffset>438430</wp:posOffset>
              </wp:positionV>
              <wp:extent cx="229235" cy="180975"/>
              <wp:effectExtent l="0" t="0" r="0" b="0"/>
              <wp:wrapNone/>
              <wp:docPr id="659105082"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29D8E88C" w14:textId="77777777" w:rsidR="00A81643" w:rsidRPr="00336DD5" w:rsidRDefault="00A81643" w:rsidP="00336DD5">
                          <w:r w:rsidRPr="00336DD5">
                            <w:fldChar w:fldCharType="begin"/>
                          </w:r>
                          <w:r w:rsidRPr="00336DD5">
                            <w:instrText xml:space="preserve"> PAGE </w:instrText>
                          </w:r>
                          <w:r w:rsidRPr="00336DD5">
                            <w:fldChar w:fldCharType="separate"/>
                          </w:r>
                          <w:r>
                            <w:rPr>
                              <w:noProof/>
                            </w:rPr>
                            <w:t>116</w:t>
                          </w:r>
                          <w:r w:rsidRPr="00336DD5">
                            <w:fldChar w:fldCharType="end"/>
                          </w:r>
                        </w:p>
                      </w:txbxContent>
                    </wps:txbx>
                    <wps:bodyPr wrap="square" lIns="0" tIns="0" rIns="0" bIns="0" rtlCol="0">
                      <a:noAutofit/>
                    </wps:bodyPr>
                  </wps:wsp>
                </a:graphicData>
              </a:graphic>
            </wp:anchor>
          </w:drawing>
        </mc:Choice>
        <mc:Fallback>
          <w:pict>
            <v:shapetype w14:anchorId="1DF08203" id="_x0000_t202" coordsize="21600,21600" o:spt="202" path="m,l,21600r21600,l21600,xe">
              <v:stroke joinstyle="miter"/>
              <v:path gradientshapeok="t" o:connecttype="rect"/>
            </v:shapetype>
            <v:shape id="Textbox 29" o:spid="_x0000_s1026" type="#_x0000_t202" style="position:absolute;margin-left:303.3pt;margin-top:34.5pt;width:18.0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" filled="f" stroked="f">
              <v:textbox inset="0,0,0,0">
                <w:txbxContent>
                  <w:p w14:paraId="29D8E88C" w14:textId="77777777" w:rsidR="00A81643" w:rsidRPr="00336DD5" w:rsidRDefault="00A81643" w:rsidP="00336DD5">
                    <w:r w:rsidRPr="00336DD5">
                      <w:fldChar w:fldCharType="begin"/>
                    </w:r>
                    <w:r w:rsidRPr="00336DD5">
                      <w:instrText xml:space="preserve"> PAGE </w:instrText>
                    </w:r>
                    <w:r w:rsidRPr="00336DD5">
                      <w:fldChar w:fldCharType="separate"/>
                    </w:r>
                    <w:r>
                      <w:rPr>
                        <w:noProof/>
                      </w:rPr>
                      <w:t>116</w:t>
                    </w:r>
                    <w:r w:rsidRPr="00336DD5">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F3"/>
    <w:rsid w:val="00247B8A"/>
    <w:rsid w:val="002760AF"/>
    <w:rsid w:val="002C18D2"/>
    <w:rsid w:val="002C7326"/>
    <w:rsid w:val="0034141F"/>
    <w:rsid w:val="00391012"/>
    <w:rsid w:val="003A23F3"/>
    <w:rsid w:val="003D4CDC"/>
    <w:rsid w:val="004A2137"/>
    <w:rsid w:val="00500889"/>
    <w:rsid w:val="005F16A0"/>
    <w:rsid w:val="006865AF"/>
    <w:rsid w:val="006D12DA"/>
    <w:rsid w:val="00724A72"/>
    <w:rsid w:val="00A81643"/>
    <w:rsid w:val="00A81E76"/>
    <w:rsid w:val="00AB1FBC"/>
    <w:rsid w:val="00B002AA"/>
    <w:rsid w:val="00B51D29"/>
    <w:rsid w:val="00BE24B9"/>
    <w:rsid w:val="00CC7F04"/>
    <w:rsid w:val="00D6207C"/>
    <w:rsid w:val="00E76DC4"/>
    <w:rsid w:val="00ED11C9"/>
    <w:rsid w:val="00F32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A7CC"/>
  <w15:chartTrackingRefBased/>
  <w15:docId w15:val="{7CC0A77B-96C3-4EBB-A0D9-FC0DE3B9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DC4"/>
  </w:style>
  <w:style w:type="paragraph" w:styleId="1">
    <w:name w:val="heading 1"/>
    <w:basedOn w:val="a"/>
    <w:next w:val="a"/>
    <w:link w:val="10"/>
    <w:autoRedefine/>
    <w:uiPriority w:val="9"/>
    <w:qFormat/>
    <w:rsid w:val="002C7326"/>
    <w:pPr>
      <w:keepNext/>
      <w:keepLines/>
      <w:spacing w:after="0" w:line="360" w:lineRule="auto"/>
      <w:jc w:val="center"/>
      <w:outlineLvl w:val="0"/>
    </w:pPr>
    <w:rPr>
      <w:rFonts w:ascii="Times New Roman" w:eastAsiaTheme="majorEastAsia" w:hAnsi="Times New Roman" w:cstheme="majorBidi"/>
      <w:sz w:val="28"/>
      <w:szCs w:val="32"/>
      <w:lang w:eastAsia="ru-RU"/>
    </w:rPr>
  </w:style>
  <w:style w:type="paragraph" w:styleId="2">
    <w:name w:val="heading 2"/>
    <w:basedOn w:val="a"/>
    <w:next w:val="a"/>
    <w:link w:val="20"/>
    <w:autoRedefine/>
    <w:uiPriority w:val="9"/>
    <w:unhideWhenUsed/>
    <w:qFormat/>
    <w:rsid w:val="002C7326"/>
    <w:pPr>
      <w:keepNext/>
      <w:keepLines/>
      <w:spacing w:after="0" w:line="360" w:lineRule="auto"/>
      <w:jc w:val="center"/>
      <w:outlineLvl w:val="1"/>
    </w:pPr>
    <w:rPr>
      <w:rFonts w:ascii="Times New Roman" w:eastAsiaTheme="majorEastAsia" w:hAnsi="Times New Roman" w:cstheme="majorBidi"/>
      <w:sz w:val="28"/>
      <w:szCs w:val="28"/>
      <w:lang w:eastAsia="ru-RU"/>
    </w:rPr>
  </w:style>
  <w:style w:type="paragraph" w:styleId="3">
    <w:name w:val="heading 3"/>
    <w:basedOn w:val="a"/>
    <w:next w:val="a"/>
    <w:link w:val="30"/>
    <w:uiPriority w:val="9"/>
    <w:semiHidden/>
    <w:unhideWhenUsed/>
    <w:qFormat/>
    <w:rsid w:val="003A23F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A23F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A23F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A23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23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23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23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7326"/>
    <w:rPr>
      <w:rFonts w:ascii="Times New Roman" w:eastAsiaTheme="majorEastAsia" w:hAnsi="Times New Roman" w:cstheme="majorBidi"/>
      <w:sz w:val="28"/>
      <w:szCs w:val="32"/>
      <w:lang w:eastAsia="ru-RU"/>
    </w:rPr>
  </w:style>
  <w:style w:type="character" w:customStyle="1" w:styleId="20">
    <w:name w:val="Заголовок 2 Знак"/>
    <w:basedOn w:val="a0"/>
    <w:link w:val="2"/>
    <w:uiPriority w:val="9"/>
    <w:rsid w:val="002C7326"/>
    <w:rPr>
      <w:rFonts w:ascii="Times New Roman" w:eastAsiaTheme="majorEastAsia" w:hAnsi="Times New Roman" w:cstheme="majorBidi"/>
      <w:sz w:val="28"/>
      <w:szCs w:val="28"/>
      <w:lang w:eastAsia="ru-RU"/>
    </w:rPr>
  </w:style>
  <w:style w:type="character" w:customStyle="1" w:styleId="30">
    <w:name w:val="Заголовок 3 Знак"/>
    <w:basedOn w:val="a0"/>
    <w:link w:val="3"/>
    <w:uiPriority w:val="9"/>
    <w:semiHidden/>
    <w:rsid w:val="003A23F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A23F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A23F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A23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23F3"/>
    <w:rPr>
      <w:rFonts w:eastAsiaTheme="majorEastAsia" w:cstheme="majorBidi"/>
      <w:color w:val="595959" w:themeColor="text1" w:themeTint="A6"/>
    </w:rPr>
  </w:style>
  <w:style w:type="character" w:customStyle="1" w:styleId="80">
    <w:name w:val="Заголовок 8 Знак"/>
    <w:basedOn w:val="a0"/>
    <w:link w:val="8"/>
    <w:uiPriority w:val="9"/>
    <w:semiHidden/>
    <w:rsid w:val="003A23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23F3"/>
    <w:rPr>
      <w:rFonts w:eastAsiaTheme="majorEastAsia" w:cstheme="majorBidi"/>
      <w:color w:val="272727" w:themeColor="text1" w:themeTint="D8"/>
    </w:rPr>
  </w:style>
  <w:style w:type="paragraph" w:styleId="a3">
    <w:name w:val="Title"/>
    <w:basedOn w:val="a"/>
    <w:next w:val="a"/>
    <w:link w:val="a4"/>
    <w:uiPriority w:val="10"/>
    <w:qFormat/>
    <w:rsid w:val="003A2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23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3F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23F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23F3"/>
    <w:pPr>
      <w:spacing w:before="160"/>
      <w:jc w:val="center"/>
    </w:pPr>
    <w:rPr>
      <w:i/>
      <w:iCs/>
      <w:color w:val="404040" w:themeColor="text1" w:themeTint="BF"/>
    </w:rPr>
  </w:style>
  <w:style w:type="character" w:customStyle="1" w:styleId="22">
    <w:name w:val="Цитата 2 Знак"/>
    <w:basedOn w:val="a0"/>
    <w:link w:val="21"/>
    <w:uiPriority w:val="29"/>
    <w:rsid w:val="003A23F3"/>
    <w:rPr>
      <w:i/>
      <w:iCs/>
      <w:color w:val="404040" w:themeColor="text1" w:themeTint="BF"/>
    </w:rPr>
  </w:style>
  <w:style w:type="paragraph" w:styleId="a7">
    <w:name w:val="List Paragraph"/>
    <w:basedOn w:val="a"/>
    <w:uiPriority w:val="34"/>
    <w:qFormat/>
    <w:rsid w:val="003A23F3"/>
    <w:pPr>
      <w:ind w:left="720"/>
      <w:contextualSpacing/>
    </w:pPr>
  </w:style>
  <w:style w:type="character" w:styleId="a8">
    <w:name w:val="Intense Emphasis"/>
    <w:basedOn w:val="a0"/>
    <w:uiPriority w:val="21"/>
    <w:qFormat/>
    <w:rsid w:val="003A23F3"/>
    <w:rPr>
      <w:i/>
      <w:iCs/>
      <w:color w:val="0F4761" w:themeColor="accent1" w:themeShade="BF"/>
    </w:rPr>
  </w:style>
  <w:style w:type="paragraph" w:styleId="a9">
    <w:name w:val="Intense Quote"/>
    <w:basedOn w:val="a"/>
    <w:next w:val="a"/>
    <w:link w:val="aa"/>
    <w:uiPriority w:val="30"/>
    <w:qFormat/>
    <w:rsid w:val="003A2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A23F3"/>
    <w:rPr>
      <w:i/>
      <w:iCs/>
      <w:color w:val="0F4761" w:themeColor="accent1" w:themeShade="BF"/>
    </w:rPr>
  </w:style>
  <w:style w:type="character" w:styleId="ab">
    <w:name w:val="Intense Reference"/>
    <w:basedOn w:val="a0"/>
    <w:uiPriority w:val="32"/>
    <w:qFormat/>
    <w:rsid w:val="003A23F3"/>
    <w:rPr>
      <w:b/>
      <w:bCs/>
      <w:smallCaps/>
      <w:color w:val="0F4761" w:themeColor="accent1" w:themeShade="BF"/>
      <w:spacing w:val="5"/>
    </w:rPr>
  </w:style>
  <w:style w:type="paragraph" w:customStyle="1" w:styleId="Default">
    <w:name w:val="Default"/>
    <w:rsid w:val="00ED11C9"/>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styleId="ac">
    <w:name w:val="annotation reference"/>
    <w:basedOn w:val="a0"/>
    <w:unhideWhenUsed/>
    <w:rsid w:val="00ED11C9"/>
    <w:rPr>
      <w:sz w:val="16"/>
      <w:szCs w:val="16"/>
    </w:rPr>
  </w:style>
  <w:style w:type="paragraph" w:styleId="ad">
    <w:name w:val="annotation text"/>
    <w:basedOn w:val="a"/>
    <w:link w:val="ae"/>
    <w:unhideWhenUsed/>
    <w:rsid w:val="00ED11C9"/>
    <w:pPr>
      <w:autoSpaceDE w:val="0"/>
      <w:autoSpaceDN w:val="0"/>
      <w:adjustRightInd w:val="0"/>
      <w:spacing w:after="0" w:line="240" w:lineRule="auto"/>
      <w:ind w:firstLine="426"/>
      <w:jc w:val="both"/>
    </w:pPr>
    <w:rPr>
      <w:rFonts w:ascii="Times New Roman" w:eastAsia="Times New Roman" w:hAnsi="Times New Roman" w:cs="Times New Roman"/>
      <w:bCs/>
      <w:sz w:val="20"/>
      <w:szCs w:val="20"/>
      <w:lang w:eastAsia="ru-RU"/>
    </w:rPr>
  </w:style>
  <w:style w:type="character" w:customStyle="1" w:styleId="ae">
    <w:name w:val="Текст примечания Знак"/>
    <w:basedOn w:val="a0"/>
    <w:link w:val="ad"/>
    <w:rsid w:val="00ED11C9"/>
    <w:rPr>
      <w:rFonts w:ascii="Times New Roman" w:eastAsia="Times New Roman" w:hAnsi="Times New Roman" w:cs="Times New Roman"/>
      <w:bCs/>
      <w:sz w:val="20"/>
      <w:szCs w:val="20"/>
      <w:lang w:eastAsia="ru-RU"/>
    </w:rPr>
  </w:style>
  <w:style w:type="paragraph" w:styleId="af">
    <w:name w:val="footnote text"/>
    <w:basedOn w:val="a"/>
    <w:link w:val="af0"/>
    <w:uiPriority w:val="99"/>
    <w:semiHidden/>
    <w:unhideWhenUsed/>
    <w:rsid w:val="002760AF"/>
    <w:pPr>
      <w:spacing w:after="0" w:line="240" w:lineRule="auto"/>
    </w:pPr>
    <w:rPr>
      <w:sz w:val="20"/>
      <w:szCs w:val="20"/>
    </w:rPr>
  </w:style>
  <w:style w:type="character" w:customStyle="1" w:styleId="af0">
    <w:name w:val="Текст сноски Знак"/>
    <w:basedOn w:val="a0"/>
    <w:link w:val="af"/>
    <w:uiPriority w:val="99"/>
    <w:semiHidden/>
    <w:rsid w:val="002760AF"/>
    <w:rPr>
      <w:sz w:val="20"/>
      <w:szCs w:val="20"/>
    </w:rPr>
  </w:style>
  <w:style w:type="character" w:styleId="af1">
    <w:name w:val="footnote reference"/>
    <w:aliases w:val="Ссылка на сноску 45,Ciae niinee 1,Знак сноски-FN,SUPERS,Знак сноски 1,Ciae niinee-FN"/>
    <w:basedOn w:val="a0"/>
    <w:unhideWhenUsed/>
    <w:qFormat/>
    <w:rsid w:val="002760AF"/>
    <w:rPr>
      <w:vertAlign w:val="superscript"/>
    </w:rPr>
  </w:style>
  <w:style w:type="table" w:styleId="af2">
    <w:name w:val="Table Grid"/>
    <w:basedOn w:val="a1"/>
    <w:uiPriority w:val="39"/>
    <w:rsid w:val="0027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ПЕ_Таблица3"/>
    <w:basedOn w:val="a1"/>
    <w:next w:val="af2"/>
    <w:uiPriority w:val="59"/>
    <w:rsid w:val="00A81643"/>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ПЕ_Таблица4"/>
    <w:basedOn w:val="a1"/>
    <w:next w:val="af2"/>
    <w:uiPriority w:val="59"/>
    <w:rsid w:val="00A81643"/>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ПЕ_Таблица2"/>
    <w:basedOn w:val="a1"/>
    <w:next w:val="af2"/>
    <w:uiPriority w:val="59"/>
    <w:rsid w:val="00A81643"/>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f2"/>
    <w:uiPriority w:val="59"/>
    <w:rsid w:val="003D4C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ПЕ_Таблица11"/>
    <w:basedOn w:val="a1"/>
    <w:next w:val="af2"/>
    <w:uiPriority w:val="59"/>
    <w:rsid w:val="003D4CDC"/>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FC181-3CF8-43F0-A99C-319A2659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1714</TotalTime>
  <Pages>38</Pages>
  <Words>12996</Words>
  <Characters>74080</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K</dc:creator>
  <cp:keywords/>
  <dc:description/>
  <cp:lastModifiedBy>P K</cp:lastModifiedBy>
  <cp:revision>5</cp:revision>
  <dcterms:created xsi:type="dcterms:W3CDTF">2026-04-08T11:48:00Z</dcterms:created>
  <dcterms:modified xsi:type="dcterms:W3CDTF">2026-04-10T05:08:00Z</dcterms:modified>
</cp:coreProperties>
</file>