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14" w:rsidRPr="00A40B46" w:rsidRDefault="00791714" w:rsidP="0079171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0B46">
        <w:rPr>
          <w:rFonts w:ascii="Liberation Serif" w:hAnsi="Liberation Serif" w:cs="Liberation Serif"/>
          <w:b/>
          <w:sz w:val="24"/>
          <w:szCs w:val="24"/>
        </w:rPr>
        <w:t>ПРОТОКОЛ</w:t>
      </w:r>
    </w:p>
    <w:p w:rsidR="00791714" w:rsidRDefault="00791714" w:rsidP="00791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0B46">
        <w:rPr>
          <w:rFonts w:ascii="Liberation Serif" w:hAnsi="Liberation Serif" w:cs="Liberation Serif"/>
          <w:b/>
          <w:sz w:val="24"/>
          <w:szCs w:val="24"/>
        </w:rPr>
        <w:t xml:space="preserve">заседания комиссии по комплектованию </w:t>
      </w:r>
      <w:r>
        <w:rPr>
          <w:rFonts w:ascii="Liberation Serif" w:hAnsi="Liberation Serif" w:cs="Liberation Serif"/>
          <w:b/>
          <w:sz w:val="24"/>
          <w:szCs w:val="24"/>
        </w:rPr>
        <w:t xml:space="preserve">образовательных организаций, </w:t>
      </w:r>
    </w:p>
    <w:p w:rsidR="00791714" w:rsidRPr="00A40B46" w:rsidRDefault="00791714" w:rsidP="00791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реализующих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образовательные программы дошкольного образования, </w:t>
      </w:r>
    </w:p>
    <w:p w:rsidR="00791714" w:rsidRPr="00A40B46" w:rsidRDefault="00791714" w:rsidP="00791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40B46">
        <w:rPr>
          <w:rFonts w:ascii="Liberation Serif" w:hAnsi="Liberation Serif" w:cs="Liberation Serif"/>
          <w:b/>
          <w:sz w:val="24"/>
          <w:szCs w:val="24"/>
        </w:rPr>
        <w:t>муниципального округа Горноуральский Свердловской области</w:t>
      </w:r>
    </w:p>
    <w:p w:rsidR="00791714" w:rsidRPr="00A40B46" w:rsidRDefault="00791714" w:rsidP="00791714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91714" w:rsidRPr="00A40B46" w:rsidRDefault="00791714" w:rsidP="00791714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20.05</w:t>
      </w:r>
      <w:r w:rsidRPr="009D737F">
        <w:rPr>
          <w:rFonts w:ascii="Liberation Serif" w:hAnsi="Liberation Serif" w:cs="Liberation Serif"/>
          <w:b/>
          <w:sz w:val="24"/>
          <w:szCs w:val="24"/>
          <w:u w:val="single"/>
        </w:rPr>
        <w:t>.2026</w:t>
      </w:r>
      <w:r w:rsidRPr="00A40B46">
        <w:rPr>
          <w:rFonts w:ascii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Liberation Serif" w:hAnsi="Liberation Serif" w:cs="Liberation Serif"/>
          <w:b/>
          <w:sz w:val="24"/>
          <w:szCs w:val="24"/>
        </w:rPr>
        <w:t xml:space="preserve">            </w:t>
      </w:r>
      <w:r w:rsidR="00697983">
        <w:rPr>
          <w:rFonts w:ascii="Liberation Serif" w:hAnsi="Liberation Serif" w:cs="Liberation Serif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A40B46">
        <w:rPr>
          <w:rFonts w:ascii="Liberation Serif" w:hAnsi="Liberation Serif" w:cs="Liberation Serif"/>
          <w:b/>
          <w:sz w:val="24"/>
          <w:szCs w:val="24"/>
        </w:rPr>
        <w:t xml:space="preserve"> № </w:t>
      </w:r>
      <w:r>
        <w:rPr>
          <w:rFonts w:ascii="Liberation Serif" w:hAnsi="Liberation Serif" w:cs="Liberation Serif"/>
          <w:b/>
          <w:sz w:val="24"/>
          <w:szCs w:val="24"/>
        </w:rPr>
        <w:t>3</w:t>
      </w:r>
    </w:p>
    <w:p w:rsidR="00791714" w:rsidRDefault="00791714" w:rsidP="00791714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A40B46">
        <w:rPr>
          <w:rFonts w:ascii="Liberation Serif" w:hAnsi="Liberation Serif" w:cs="Liberation Serif"/>
          <w:sz w:val="24"/>
          <w:szCs w:val="24"/>
        </w:rPr>
        <w:t>г.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40B46">
        <w:rPr>
          <w:rFonts w:ascii="Liberation Serif" w:hAnsi="Liberation Serif" w:cs="Liberation Serif"/>
          <w:sz w:val="24"/>
          <w:szCs w:val="24"/>
        </w:rPr>
        <w:t>Нижний Тагил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A40B46">
        <w:rPr>
          <w:rFonts w:ascii="Liberation Serif" w:hAnsi="Liberation Serif" w:cs="Liberation Serif"/>
          <w:b/>
          <w:sz w:val="24"/>
          <w:szCs w:val="24"/>
        </w:rPr>
        <w:t>Место проведения:</w:t>
      </w:r>
      <w:r>
        <w:rPr>
          <w:rFonts w:ascii="Liberation Serif" w:hAnsi="Liberation Serif" w:cs="Liberation Serif"/>
          <w:sz w:val="24"/>
          <w:szCs w:val="24"/>
        </w:rPr>
        <w:t xml:space="preserve"> администрация муниципального округа Горноуральский Свердловской области, Управление образования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sz w:val="24"/>
          <w:szCs w:val="24"/>
        </w:rPr>
        <w:t>. 105), в форме ВКС.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A40B46">
        <w:rPr>
          <w:rFonts w:ascii="Liberation Serif" w:hAnsi="Liberation Serif" w:cs="Liberation Serif"/>
          <w:b/>
          <w:sz w:val="24"/>
          <w:szCs w:val="24"/>
        </w:rPr>
        <w:t>Председатель:</w:t>
      </w:r>
      <w:r>
        <w:rPr>
          <w:rFonts w:ascii="Liberation Serif" w:hAnsi="Liberation Serif" w:cs="Liberation Serif"/>
          <w:sz w:val="24"/>
          <w:szCs w:val="24"/>
        </w:rPr>
        <w:t xml:space="preserve"> Лунев Андрей Вадимович – начальник Управления образования администрации муниципального округа Горноуральский Свердловской области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A40B46">
        <w:rPr>
          <w:rFonts w:ascii="Liberation Serif" w:hAnsi="Liberation Serif" w:cs="Liberation Serif"/>
          <w:b/>
          <w:sz w:val="24"/>
          <w:szCs w:val="24"/>
        </w:rPr>
        <w:t>Секретарь: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Корюкова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Людмила Николаевна  - специалист МКУ «Центр развития образования».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Pr="00D865CA" w:rsidRDefault="00791714" w:rsidP="00791714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865CA">
        <w:rPr>
          <w:rFonts w:ascii="Liberation Serif" w:hAnsi="Liberation Serif" w:cs="Liberation Serif"/>
          <w:b/>
          <w:sz w:val="24"/>
          <w:szCs w:val="24"/>
        </w:rPr>
        <w:t>Присутствовали: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Бурба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Елена Валентиновна – директор МКУ «Центр развития образования», заместитель председателя комиссии;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Плоткина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Виктория Владимировна – заместитель директора МКУ «Центр развития образования»;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Pr="00707BBA"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 w:rsidRPr="00707BBA">
        <w:rPr>
          <w:rFonts w:ascii="Liberation Serif" w:hAnsi="Liberation Serif" w:cs="Liberation Serif"/>
          <w:sz w:val="24"/>
          <w:szCs w:val="24"/>
        </w:rPr>
        <w:t>Кочурова</w:t>
      </w:r>
      <w:proofErr w:type="spellEnd"/>
      <w:r w:rsidRPr="00707BBA">
        <w:rPr>
          <w:rFonts w:ascii="Liberation Serif" w:hAnsi="Liberation Serif" w:cs="Liberation Serif"/>
          <w:sz w:val="24"/>
          <w:szCs w:val="24"/>
        </w:rPr>
        <w:t xml:space="preserve"> Анна Владимировна – ведущий юрисконсульт МКУ «Центр развития образования»;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 Паньшина Ирина Сергеевна – директор МАОУ СОШ № 2, депутат Думы муниципального округа Горноуральский Свердловской области;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Сащенко Наталья Александровна – председатель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Горноуральской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районной организации профессионального союза работников народного образования и науки Российской Федерации (по согласованию).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865CA">
        <w:rPr>
          <w:rFonts w:ascii="Liberation Serif" w:hAnsi="Liberation Serif" w:cs="Liberation Serif"/>
          <w:b/>
          <w:sz w:val="24"/>
          <w:szCs w:val="24"/>
        </w:rPr>
        <w:t>Повестка заседания:</w:t>
      </w:r>
    </w:p>
    <w:p w:rsidR="00791714" w:rsidRPr="003D65C3" w:rsidRDefault="00791714" w:rsidP="00791714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D65C3">
        <w:rPr>
          <w:rFonts w:ascii="Liberation Serif" w:hAnsi="Liberation Serif" w:cs="Liberation Serif"/>
          <w:sz w:val="24"/>
          <w:szCs w:val="24"/>
        </w:rPr>
        <w:t>1. Согласование Плана комплектования образовательных организаций, подведомственных Управлению образования администрации муниципального округа Горноуральский Свердловской области, реализующих образовательные программы дошкольного образования, дошкольными группами на 2026/2027 учебный год.</w:t>
      </w:r>
    </w:p>
    <w:p w:rsidR="00791714" w:rsidRDefault="00791714" w:rsidP="00791714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Рассмотрение заявлений родителей, распределение детей в группы раннего возраста, на вакантные места на 2026/2027 учебный год.</w:t>
      </w:r>
    </w:p>
    <w:p w:rsidR="00791714" w:rsidRDefault="00791714" w:rsidP="00791714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 Утверждение результатов комплектования на    01 сентября   2026/2027 учебного года.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Pr="004A0114" w:rsidRDefault="00791714" w:rsidP="00791714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0114">
        <w:rPr>
          <w:rFonts w:ascii="Liberation Serif" w:hAnsi="Liberation Serif" w:cs="Liberation Serif"/>
          <w:b/>
          <w:sz w:val="24"/>
          <w:szCs w:val="24"/>
        </w:rPr>
        <w:t>Результаты заседания:</w:t>
      </w:r>
    </w:p>
    <w:p w:rsidR="00791714" w:rsidRDefault="00791714" w:rsidP="00791714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По первому вопросу повестки слушали Л.Н.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Корюкову</w:t>
      </w:r>
      <w:proofErr w:type="spellEnd"/>
      <w:r>
        <w:rPr>
          <w:rFonts w:ascii="Liberation Serif" w:hAnsi="Liberation Serif" w:cs="Liberation Serif"/>
          <w:sz w:val="24"/>
          <w:szCs w:val="24"/>
        </w:rPr>
        <w:t>, специалиста МКУ «Центр развития образования» о количестве детей, выбывающих из дошкольных групп в 1-й класс образовательной организации, и количестве заявлений на предоставление мест в образовательные организации, реализующие образовательные программы дошкольного образования по 01.09.2026 года включительно.</w:t>
      </w:r>
    </w:p>
    <w:p w:rsidR="00791714" w:rsidRDefault="00791714" w:rsidP="00791714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Количество будущих первоклассников, выбывающих из образовательных организаций, реализующих образовательные программы дошкольного образования, - 243.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На получение мест в образовательные организации, реализующие образовательные программы дошкольного образования, - 88, из них – 82 заявления до 3 лет.</w:t>
      </w:r>
    </w:p>
    <w:p w:rsidR="00E53522" w:rsidRDefault="00E53522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E53522">
        <w:rPr>
          <w:rFonts w:ascii="Liberation Serif" w:hAnsi="Liberation Serif" w:cs="Liberation Serif"/>
          <w:sz w:val="24"/>
          <w:szCs w:val="24"/>
          <w:u w:val="single"/>
        </w:rPr>
        <w:t>Решение:</w:t>
      </w:r>
      <w:r>
        <w:rPr>
          <w:rFonts w:ascii="Liberation Serif" w:hAnsi="Liberation Serif" w:cs="Liberation Serif"/>
          <w:sz w:val="24"/>
          <w:szCs w:val="24"/>
        </w:rPr>
        <w:t xml:space="preserve"> с</w:t>
      </w:r>
      <w:r w:rsidR="004E287D">
        <w:rPr>
          <w:rFonts w:ascii="Liberation Serif" w:hAnsi="Liberation Serif" w:cs="Liberation Serif"/>
          <w:sz w:val="24"/>
          <w:szCs w:val="24"/>
        </w:rPr>
        <w:t xml:space="preserve">огласовать План комплектования 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образовательных организаций, подведомственных Управлению образования администрации муниципального округа Горноуральский Свердловской области, реализующих образовательные программы дошкольного образования</w:t>
      </w:r>
      <w:r w:rsidR="00A251A3">
        <w:rPr>
          <w:rFonts w:ascii="Liberation Serif" w:hAnsi="Liberation Serif" w:cs="Liberation Serif"/>
          <w:sz w:val="24"/>
          <w:szCs w:val="24"/>
        </w:rPr>
        <w:t>, дошкольными группами на 2026/2027 учебный год:</w:t>
      </w:r>
    </w:p>
    <w:p w:rsidR="008E52BA" w:rsidRDefault="008E52BA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3340"/>
        <w:gridCol w:w="3969"/>
        <w:gridCol w:w="1525"/>
      </w:tblGrid>
      <w:tr w:rsidR="00A251A3" w:rsidTr="00A251A3">
        <w:tc>
          <w:tcPr>
            <w:tcW w:w="737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C6273D">
              <w:rPr>
                <w:rFonts w:ascii="Liberation Serif" w:hAnsi="Liberation Serif" w:cs="Liberation Serif"/>
                <w:b/>
              </w:rPr>
              <w:t xml:space="preserve">№ </w:t>
            </w:r>
            <w:proofErr w:type="gramStart"/>
            <w:r w:rsidRPr="00C6273D">
              <w:rPr>
                <w:rFonts w:ascii="Liberation Serif" w:hAnsi="Liberation Serif" w:cs="Liberation Serif"/>
                <w:b/>
              </w:rPr>
              <w:t>п</w:t>
            </w:r>
            <w:proofErr w:type="gramEnd"/>
            <w:r w:rsidRPr="00C6273D">
              <w:rPr>
                <w:rFonts w:ascii="Liberation Serif" w:hAnsi="Liberation Serif" w:cs="Liberation Serif"/>
                <w:b/>
              </w:rPr>
              <w:t>/п</w:t>
            </w:r>
          </w:p>
        </w:tc>
        <w:tc>
          <w:tcPr>
            <w:tcW w:w="3340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C6273D">
              <w:rPr>
                <w:rFonts w:ascii="Liberation Serif" w:hAnsi="Liberation Serif" w:cs="Liberation Serif"/>
                <w:b/>
              </w:rPr>
              <w:t>Наименование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3969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C6273D">
              <w:rPr>
                <w:rFonts w:ascii="Liberation Serif" w:hAnsi="Liberation Serif" w:cs="Liberation Serif"/>
                <w:b/>
              </w:rPr>
              <w:t>Дошкольные группы</w:t>
            </w:r>
          </w:p>
        </w:tc>
        <w:tc>
          <w:tcPr>
            <w:tcW w:w="1525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C6273D">
              <w:rPr>
                <w:rFonts w:ascii="Liberation Serif" w:hAnsi="Liberation Serif" w:cs="Liberation Serif"/>
                <w:b/>
              </w:rPr>
              <w:t>Количество мест</w:t>
            </w:r>
          </w:p>
        </w:tc>
      </w:tr>
      <w:tr w:rsidR="00A251A3" w:rsidTr="00A251A3">
        <w:tc>
          <w:tcPr>
            <w:tcW w:w="737" w:type="dxa"/>
            <w:vMerge w:val="restart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340" w:type="dxa"/>
            <w:vMerge w:val="restart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Муниципальное бюджетное дошкольное образовательное учреждение детский сад № 1  </w:t>
            </w:r>
            <w:r w:rsidR="002E73C6" w:rsidRPr="00C6273D">
              <w:rPr>
                <w:rFonts w:ascii="Liberation Serif" w:hAnsi="Liberation Serif" w:cs="Liberation Serif"/>
              </w:rPr>
              <w:t xml:space="preserve">   </w:t>
            </w:r>
            <w:r w:rsidRPr="00C6273D">
              <w:rPr>
                <w:rFonts w:ascii="Liberation Serif" w:hAnsi="Liberation Serif" w:cs="Liberation Serif"/>
              </w:rPr>
              <w:t>(3 группы)</w:t>
            </w:r>
          </w:p>
        </w:tc>
        <w:tc>
          <w:tcPr>
            <w:tcW w:w="3969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№ 1 разновозрастная (общеразвивающей направленности для детей от 1,5 до 3,5 лет с 10-часовым пребыванием детей)</w:t>
            </w:r>
          </w:p>
        </w:tc>
        <w:tc>
          <w:tcPr>
            <w:tcW w:w="1525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24</w:t>
            </w:r>
          </w:p>
        </w:tc>
      </w:tr>
      <w:tr w:rsidR="00A251A3" w:rsidTr="00A251A3">
        <w:tc>
          <w:tcPr>
            <w:tcW w:w="737" w:type="dxa"/>
            <w:vMerge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№ 2 разновозрастная (общеразвивающей направленности для детей от 3,5 до 5 лет с 10-часовым пребыванием детей)</w:t>
            </w:r>
          </w:p>
        </w:tc>
        <w:tc>
          <w:tcPr>
            <w:tcW w:w="1525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30</w:t>
            </w:r>
          </w:p>
        </w:tc>
      </w:tr>
      <w:tr w:rsidR="00A251A3" w:rsidTr="00A251A3">
        <w:tc>
          <w:tcPr>
            <w:tcW w:w="737" w:type="dxa"/>
            <w:vMerge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№ 3 разновозрастная (комбинированной направленности для детей от 5 до 8 лет с 10-часовым пребыванием детей)</w:t>
            </w:r>
          </w:p>
        </w:tc>
        <w:tc>
          <w:tcPr>
            <w:tcW w:w="1525" w:type="dxa"/>
          </w:tcPr>
          <w:p w:rsidR="00A251A3" w:rsidRPr="00C6273D" w:rsidRDefault="00A251A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18</w:t>
            </w:r>
          </w:p>
        </w:tc>
      </w:tr>
      <w:tr w:rsidR="00036B02" w:rsidTr="00A251A3">
        <w:tc>
          <w:tcPr>
            <w:tcW w:w="737" w:type="dxa"/>
            <w:vMerge w:val="restart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340" w:type="dxa"/>
            <w:vMerge w:val="restart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комбинированного вида № 2      (4 группы)</w:t>
            </w:r>
          </w:p>
        </w:tc>
        <w:tc>
          <w:tcPr>
            <w:tcW w:w="3969" w:type="dxa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разновозрастная младшая (общеразвивающей направленности для детей в возрасте от 1,5 до 3 лет с 10-часовым пребыванием детей)</w:t>
            </w:r>
          </w:p>
        </w:tc>
        <w:tc>
          <w:tcPr>
            <w:tcW w:w="1525" w:type="dxa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27</w:t>
            </w:r>
          </w:p>
        </w:tc>
      </w:tr>
      <w:tr w:rsidR="00036B02" w:rsidTr="00A251A3">
        <w:tc>
          <w:tcPr>
            <w:tcW w:w="737" w:type="dxa"/>
            <w:vMerge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36B02" w:rsidRPr="00C6273D" w:rsidRDefault="00036B02" w:rsidP="0052486A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разновозрастная средняя (общеразвивающей направленности для детей в возрасте от 3 до 5 лет с 10-часовым пребыванием детей)</w:t>
            </w:r>
          </w:p>
        </w:tc>
        <w:tc>
          <w:tcPr>
            <w:tcW w:w="1525" w:type="dxa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35</w:t>
            </w:r>
          </w:p>
        </w:tc>
      </w:tr>
      <w:tr w:rsidR="00036B02" w:rsidTr="00A251A3">
        <w:tc>
          <w:tcPr>
            <w:tcW w:w="737" w:type="dxa"/>
            <w:vMerge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36B02" w:rsidRPr="00C6273D" w:rsidRDefault="00036B02" w:rsidP="0052486A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старшая (комбинированной направленности для детей в возрасте от 5 до 6 лет с 10-часовым пребыванием детей)</w:t>
            </w:r>
          </w:p>
        </w:tc>
        <w:tc>
          <w:tcPr>
            <w:tcW w:w="1525" w:type="dxa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17</w:t>
            </w:r>
          </w:p>
        </w:tc>
      </w:tr>
      <w:tr w:rsidR="00036B02" w:rsidTr="00A251A3">
        <w:tc>
          <w:tcPr>
            <w:tcW w:w="737" w:type="dxa"/>
            <w:vMerge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36B02" w:rsidRPr="00C6273D" w:rsidRDefault="00036B02" w:rsidP="0052486A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подготовительная (комбинированной направленности для детей в возрасте от 6 до 7 лет с 10-часовым пребыванием детей)</w:t>
            </w:r>
          </w:p>
        </w:tc>
        <w:tc>
          <w:tcPr>
            <w:tcW w:w="1525" w:type="dxa"/>
          </w:tcPr>
          <w:p w:rsidR="00036B02" w:rsidRPr="00C6273D" w:rsidRDefault="00036B02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17</w:t>
            </w:r>
          </w:p>
        </w:tc>
      </w:tr>
      <w:tr w:rsidR="00D64D83" w:rsidTr="00A251A3">
        <w:tc>
          <w:tcPr>
            <w:tcW w:w="737" w:type="dxa"/>
            <w:vMerge w:val="restart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340" w:type="dxa"/>
            <w:vMerge w:val="restart"/>
          </w:tcPr>
          <w:p w:rsidR="00D64D83" w:rsidRPr="00C6273D" w:rsidRDefault="00D64D83" w:rsidP="001C58E3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№ 16     (4 группы)</w:t>
            </w:r>
          </w:p>
        </w:tc>
        <w:tc>
          <w:tcPr>
            <w:tcW w:w="3969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раннего возраста (общеразвивающей направленности для детей  в возрасте от 1,5 до 3 лет с 10-часовым пребыванием)</w:t>
            </w:r>
          </w:p>
        </w:tc>
        <w:tc>
          <w:tcPr>
            <w:tcW w:w="1525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20</w:t>
            </w:r>
          </w:p>
        </w:tc>
      </w:tr>
      <w:tr w:rsidR="00D64D83" w:rsidTr="00A251A3">
        <w:tc>
          <w:tcPr>
            <w:tcW w:w="737" w:type="dxa"/>
            <w:vMerge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Младшая группа (общеразвивающей направленности для детей  в возрасте от 3 до 4 лет с 10-часовым пребыванием)</w:t>
            </w:r>
          </w:p>
        </w:tc>
        <w:tc>
          <w:tcPr>
            <w:tcW w:w="1525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25</w:t>
            </w:r>
          </w:p>
        </w:tc>
      </w:tr>
      <w:tr w:rsidR="00D64D83" w:rsidTr="00A251A3">
        <w:tc>
          <w:tcPr>
            <w:tcW w:w="737" w:type="dxa"/>
            <w:vMerge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старшая разновозрастная  (общеразвивающей направленности для детей в возрасте от 4 до 6 лет с 10-часовым пребыванием)</w:t>
            </w:r>
          </w:p>
        </w:tc>
        <w:tc>
          <w:tcPr>
            <w:tcW w:w="1525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32</w:t>
            </w:r>
          </w:p>
        </w:tc>
      </w:tr>
      <w:tr w:rsidR="00D64D83" w:rsidTr="00A251A3">
        <w:tc>
          <w:tcPr>
            <w:tcW w:w="737" w:type="dxa"/>
            <w:vMerge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подготовительная разновозрастная (общеразвивающей направленности для детей в возрасте от 5 до 7 лет с 10-часовым пребыванием)</w:t>
            </w:r>
          </w:p>
        </w:tc>
        <w:tc>
          <w:tcPr>
            <w:tcW w:w="1525" w:type="dxa"/>
          </w:tcPr>
          <w:p w:rsidR="00D64D83" w:rsidRPr="00C6273D" w:rsidRDefault="00D64D83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32</w:t>
            </w:r>
          </w:p>
        </w:tc>
      </w:tr>
      <w:tr w:rsidR="006F0597" w:rsidTr="00A251A3">
        <w:tc>
          <w:tcPr>
            <w:tcW w:w="737" w:type="dxa"/>
            <w:vMerge w:val="restart"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340" w:type="dxa"/>
            <w:vMerge w:val="restart"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№ 18     (2 группы)</w:t>
            </w:r>
          </w:p>
        </w:tc>
        <w:tc>
          <w:tcPr>
            <w:tcW w:w="3969" w:type="dxa"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раннего развития  (общеразвивающей направленности для детей в возрасте от 1,5 до 4 лет с 10-часовым пребыванием)</w:t>
            </w:r>
          </w:p>
        </w:tc>
        <w:tc>
          <w:tcPr>
            <w:tcW w:w="1525" w:type="dxa"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19</w:t>
            </w:r>
          </w:p>
        </w:tc>
      </w:tr>
      <w:tr w:rsidR="006F0597" w:rsidTr="00A251A3">
        <w:tc>
          <w:tcPr>
            <w:tcW w:w="737" w:type="dxa"/>
            <w:vMerge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Разновозрастная группа (общеразвивающей направленности для детей в возрасте от 4 до 7 лет с 10-часовым пребыванием)</w:t>
            </w:r>
          </w:p>
        </w:tc>
        <w:tc>
          <w:tcPr>
            <w:tcW w:w="1525" w:type="dxa"/>
          </w:tcPr>
          <w:p w:rsidR="006F0597" w:rsidRPr="00C6273D" w:rsidRDefault="006F0597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25</w:t>
            </w:r>
          </w:p>
        </w:tc>
      </w:tr>
      <w:tr w:rsidR="00B8755D" w:rsidTr="00A251A3">
        <w:tc>
          <w:tcPr>
            <w:tcW w:w="737" w:type="dxa"/>
            <w:vMerge w:val="restart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340" w:type="dxa"/>
            <w:vMerge w:val="restart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комбинированного вида № 20      (6  групп)</w:t>
            </w:r>
          </w:p>
        </w:tc>
        <w:tc>
          <w:tcPr>
            <w:tcW w:w="3969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раннего возраста (общеразвивающей направленности для детей в возрасте от 1,5 до 2,5 лет с 10-часовым пребыванием)</w:t>
            </w:r>
          </w:p>
        </w:tc>
        <w:tc>
          <w:tcPr>
            <w:tcW w:w="1525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18</w:t>
            </w:r>
          </w:p>
        </w:tc>
      </w:tr>
      <w:tr w:rsidR="00B8755D" w:rsidTr="00A251A3">
        <w:tc>
          <w:tcPr>
            <w:tcW w:w="737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 младшая группа  (общеразвивающей направленности для детей в возрасте от 2,5 до 3 лет с 10-часовым пребыванием)</w:t>
            </w:r>
          </w:p>
        </w:tc>
        <w:tc>
          <w:tcPr>
            <w:tcW w:w="1525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23</w:t>
            </w:r>
          </w:p>
        </w:tc>
      </w:tr>
      <w:tr w:rsidR="00B8755D" w:rsidTr="00A251A3">
        <w:tc>
          <w:tcPr>
            <w:tcW w:w="737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 младшая группа (общеразвивающей направленности для детей в возрасте от 3 до 4 лет с 10-часовым пребыванием)</w:t>
            </w:r>
          </w:p>
        </w:tc>
        <w:tc>
          <w:tcPr>
            <w:tcW w:w="1525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24</w:t>
            </w:r>
          </w:p>
        </w:tc>
      </w:tr>
      <w:tr w:rsidR="00B8755D" w:rsidTr="00A251A3">
        <w:tc>
          <w:tcPr>
            <w:tcW w:w="737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Средняя группа (общеразвивающей направленности для детей в возрасте  от 4 до 5 лет с 10-часовым пребыванием)</w:t>
            </w:r>
          </w:p>
        </w:tc>
        <w:tc>
          <w:tcPr>
            <w:tcW w:w="1525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23</w:t>
            </w:r>
          </w:p>
        </w:tc>
      </w:tr>
      <w:tr w:rsidR="00B8755D" w:rsidTr="00FF18D2">
        <w:trPr>
          <w:trHeight w:val="798"/>
        </w:trPr>
        <w:tc>
          <w:tcPr>
            <w:tcW w:w="737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Старшая группа (общеразвивающей направленности для детей в возрасте от 5 до 6 лет с 10-часовым пребыванием)</w:t>
            </w:r>
          </w:p>
        </w:tc>
        <w:tc>
          <w:tcPr>
            <w:tcW w:w="1525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24</w:t>
            </w:r>
          </w:p>
        </w:tc>
      </w:tr>
      <w:tr w:rsidR="00B8755D" w:rsidTr="00A251A3">
        <w:tc>
          <w:tcPr>
            <w:tcW w:w="737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C6273D">
              <w:rPr>
                <w:rFonts w:ascii="Liberation Serif" w:hAnsi="Liberation Serif" w:cs="Liberation Serif"/>
              </w:rPr>
              <w:t xml:space="preserve">Группа компенсирующего обучения </w:t>
            </w:r>
            <w:r w:rsidR="00FF18D2" w:rsidRPr="00C6273D">
              <w:rPr>
                <w:rFonts w:ascii="Liberation Serif" w:hAnsi="Liberation Serif" w:cs="Liberation Serif"/>
              </w:rPr>
              <w:t>(для детей в возрасте от 5 до 6 лет с 10-часовым пребыванием)</w:t>
            </w:r>
          </w:p>
        </w:tc>
        <w:tc>
          <w:tcPr>
            <w:tcW w:w="1525" w:type="dxa"/>
          </w:tcPr>
          <w:p w:rsidR="00B8755D" w:rsidRPr="00C6273D" w:rsidRDefault="00B8755D" w:rsidP="00791714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C6273D">
              <w:rPr>
                <w:rFonts w:ascii="Liberation Serif" w:hAnsi="Liberation Serif" w:cs="Liberation Serif"/>
              </w:rPr>
              <w:t>12</w:t>
            </w:r>
          </w:p>
        </w:tc>
      </w:tr>
      <w:tr w:rsidR="00970A8F" w:rsidTr="00A251A3">
        <w:tc>
          <w:tcPr>
            <w:tcW w:w="737" w:type="dxa"/>
            <w:vMerge w:val="restart"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340" w:type="dxa"/>
            <w:vMerge w:val="restart"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комбинированного вида № 24 «Сказка»      (6  групп)</w:t>
            </w:r>
          </w:p>
        </w:tc>
        <w:tc>
          <w:tcPr>
            <w:tcW w:w="3969" w:type="dxa"/>
          </w:tcPr>
          <w:p w:rsidR="00970A8F" w:rsidRPr="00C6273D" w:rsidRDefault="00970A8F" w:rsidP="00970A8F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  <w:color w:val="000000"/>
              </w:rPr>
              <w:t>Группа разновозрастная раннего и младшего возраста  № 1 (общеразвивающей направленности для детей в возрасте от 1 до 3 лет с 10-часовым пребыванием)</w:t>
            </w:r>
          </w:p>
        </w:tc>
        <w:tc>
          <w:tcPr>
            <w:tcW w:w="1525" w:type="dxa"/>
          </w:tcPr>
          <w:p w:rsidR="00970A8F" w:rsidRPr="00C6273D" w:rsidRDefault="00970A8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21</w:t>
            </w:r>
          </w:p>
        </w:tc>
      </w:tr>
      <w:tr w:rsidR="00970A8F" w:rsidTr="00A251A3">
        <w:tc>
          <w:tcPr>
            <w:tcW w:w="737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970A8F" w:rsidRPr="00C6273D" w:rsidRDefault="00970A8F" w:rsidP="0052486A">
            <w:pPr>
              <w:rPr>
                <w:rFonts w:ascii="Liberation Serif" w:hAnsi="Liberation Serif" w:cs="Liberation Serif"/>
                <w:color w:val="000000"/>
              </w:rPr>
            </w:pPr>
            <w:r w:rsidRPr="00C6273D">
              <w:rPr>
                <w:rFonts w:ascii="Liberation Serif" w:hAnsi="Liberation Serif" w:cs="Liberation Serif"/>
                <w:color w:val="000000"/>
              </w:rPr>
              <w:t>Группа раннего возраста № 3 (общеразвивающей направленности для детей в возрасте от 2 до 3 лет с 10-часовым пребыванием)</w:t>
            </w:r>
          </w:p>
        </w:tc>
        <w:tc>
          <w:tcPr>
            <w:tcW w:w="1525" w:type="dxa"/>
          </w:tcPr>
          <w:p w:rsidR="00970A8F" w:rsidRPr="00C6273D" w:rsidRDefault="00970A8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21</w:t>
            </w:r>
          </w:p>
        </w:tc>
      </w:tr>
      <w:tr w:rsidR="00970A8F" w:rsidTr="00A251A3">
        <w:tc>
          <w:tcPr>
            <w:tcW w:w="737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970A8F" w:rsidRPr="00C6273D" w:rsidRDefault="00970A8F" w:rsidP="00970A8F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  <w:color w:val="000000"/>
              </w:rPr>
              <w:t>Группа разновозрастная среднего и старшего возраста № 10 (общеразвивающей направленности для детей в возрасте от 4 до 6 лет с 10- часовым пребыванием)</w:t>
            </w:r>
          </w:p>
        </w:tc>
        <w:tc>
          <w:tcPr>
            <w:tcW w:w="1525" w:type="dxa"/>
          </w:tcPr>
          <w:p w:rsidR="00970A8F" w:rsidRPr="00C6273D" w:rsidRDefault="00970A8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27</w:t>
            </w:r>
          </w:p>
        </w:tc>
      </w:tr>
      <w:tr w:rsidR="00970A8F" w:rsidTr="00A251A3">
        <w:tc>
          <w:tcPr>
            <w:tcW w:w="737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970A8F" w:rsidRPr="00C6273D" w:rsidRDefault="00970A8F" w:rsidP="0052486A">
            <w:pPr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C6273D">
              <w:rPr>
                <w:rFonts w:ascii="Liberation Serif" w:hAnsi="Liberation Serif" w:cs="Liberation Serif"/>
                <w:color w:val="000000"/>
              </w:rPr>
              <w:t>Группа разновозрастная подготовительного и старшего возраста № 12 общеразвивающей направленности для детей в возрасте от 6 до 7лет с 10- часовым пребыванием)</w:t>
            </w:r>
            <w:proofErr w:type="gramEnd"/>
          </w:p>
        </w:tc>
        <w:tc>
          <w:tcPr>
            <w:tcW w:w="1525" w:type="dxa"/>
          </w:tcPr>
          <w:p w:rsidR="00970A8F" w:rsidRPr="00C6273D" w:rsidRDefault="00970A8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27</w:t>
            </w:r>
          </w:p>
        </w:tc>
      </w:tr>
      <w:tr w:rsidR="00970A8F" w:rsidTr="00A251A3">
        <w:tc>
          <w:tcPr>
            <w:tcW w:w="737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970A8F" w:rsidRPr="00C6273D" w:rsidRDefault="00970A8F" w:rsidP="00970A8F">
            <w:pPr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C6273D">
              <w:rPr>
                <w:rFonts w:ascii="Liberation Serif" w:hAnsi="Liberation Serif" w:cs="Liberation Serif"/>
                <w:color w:val="000000"/>
              </w:rPr>
              <w:t xml:space="preserve">Группа разновозрастная младшего и среднего возраста № 9 общеразвивающей направленности для детей в возрасте от 3 до 4 лет с 10- </w:t>
            </w:r>
            <w:r w:rsidRPr="00C6273D">
              <w:rPr>
                <w:rFonts w:ascii="Liberation Serif" w:hAnsi="Liberation Serif" w:cs="Liberation Serif"/>
                <w:color w:val="000000"/>
              </w:rPr>
              <w:lastRenderedPageBreak/>
              <w:t>часовым пребыванием)</w:t>
            </w:r>
            <w:proofErr w:type="gramEnd"/>
          </w:p>
        </w:tc>
        <w:tc>
          <w:tcPr>
            <w:tcW w:w="1525" w:type="dxa"/>
          </w:tcPr>
          <w:p w:rsidR="00970A8F" w:rsidRPr="00C6273D" w:rsidRDefault="00970A8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lastRenderedPageBreak/>
              <w:t>28</w:t>
            </w:r>
          </w:p>
        </w:tc>
      </w:tr>
      <w:tr w:rsidR="00970A8F" w:rsidTr="00A251A3">
        <w:tc>
          <w:tcPr>
            <w:tcW w:w="737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970A8F" w:rsidRPr="00C6273D" w:rsidRDefault="00970A8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970A8F" w:rsidRPr="00C6273D" w:rsidRDefault="00970A8F" w:rsidP="0052486A">
            <w:pPr>
              <w:rPr>
                <w:rFonts w:ascii="Liberation Serif" w:hAnsi="Liberation Serif" w:cs="Liberation Serif"/>
                <w:color w:val="000000"/>
              </w:rPr>
            </w:pPr>
            <w:r w:rsidRPr="00C6273D">
              <w:rPr>
                <w:rFonts w:ascii="Liberation Serif" w:hAnsi="Liberation Serif" w:cs="Liberation Serif"/>
                <w:color w:val="000000"/>
              </w:rPr>
              <w:t>Группа разновозрастного возраста № 8 (комбинированной направленности для детей в возрасте от 4 до 7 лет с 10- часовым пребыванием)</w:t>
            </w:r>
          </w:p>
        </w:tc>
        <w:tc>
          <w:tcPr>
            <w:tcW w:w="1525" w:type="dxa"/>
          </w:tcPr>
          <w:p w:rsidR="00970A8F" w:rsidRPr="00C6273D" w:rsidRDefault="00970A8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12</w:t>
            </w:r>
          </w:p>
        </w:tc>
      </w:tr>
      <w:tr w:rsidR="00C153EF" w:rsidTr="00742FDA">
        <w:tc>
          <w:tcPr>
            <w:tcW w:w="737" w:type="dxa"/>
            <w:vMerge w:val="restart"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340" w:type="dxa"/>
            <w:vMerge w:val="restart"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№ 26     (6 групп)</w:t>
            </w:r>
          </w:p>
        </w:tc>
        <w:tc>
          <w:tcPr>
            <w:tcW w:w="3969" w:type="dxa"/>
            <w:vAlign w:val="bottom"/>
          </w:tcPr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раннего возраста  (общеразвивающей направленности для детей в возрасте от 1 до 3 лет с 10-часовым пребыванием)</w:t>
            </w:r>
          </w:p>
        </w:tc>
        <w:tc>
          <w:tcPr>
            <w:tcW w:w="1525" w:type="dxa"/>
          </w:tcPr>
          <w:p w:rsidR="00C153EF" w:rsidRPr="00C6273D" w:rsidRDefault="00C153E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19</w:t>
            </w:r>
          </w:p>
        </w:tc>
      </w:tr>
      <w:tr w:rsidR="00C153EF" w:rsidTr="00742FDA">
        <w:tc>
          <w:tcPr>
            <w:tcW w:w="737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Align w:val="bottom"/>
          </w:tcPr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Группа раннего возраста  (общеразвивающей </w:t>
            </w:r>
            <w:proofErr w:type="spellStart"/>
            <w:r w:rsidRPr="00C6273D">
              <w:rPr>
                <w:rFonts w:ascii="Liberation Serif" w:hAnsi="Liberation Serif" w:cs="Liberation Serif"/>
              </w:rPr>
              <w:t>направленност</w:t>
            </w:r>
            <w:proofErr w:type="spellEnd"/>
            <w:r w:rsidRPr="00C6273D">
              <w:rPr>
                <w:rFonts w:ascii="Liberation Serif" w:hAnsi="Liberation Serif" w:cs="Liberation Serif"/>
              </w:rPr>
              <w:t xml:space="preserve"> для детей в возрасте от 1 до 3 лет с 10-часовым пребыванием)</w:t>
            </w:r>
          </w:p>
        </w:tc>
        <w:tc>
          <w:tcPr>
            <w:tcW w:w="1525" w:type="dxa"/>
          </w:tcPr>
          <w:p w:rsidR="00C153EF" w:rsidRPr="00C6273D" w:rsidRDefault="00C153E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19</w:t>
            </w:r>
          </w:p>
        </w:tc>
      </w:tr>
      <w:tr w:rsidR="00C153EF" w:rsidTr="00742FDA">
        <w:tc>
          <w:tcPr>
            <w:tcW w:w="737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Align w:val="bottom"/>
          </w:tcPr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Младшая группа  </w:t>
            </w:r>
          </w:p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(общеразвивающей направленности для детей в возрасте от 3 до 4 лет с 10-часовым пребыванием)</w:t>
            </w:r>
          </w:p>
        </w:tc>
        <w:tc>
          <w:tcPr>
            <w:tcW w:w="1525" w:type="dxa"/>
          </w:tcPr>
          <w:p w:rsidR="00C153EF" w:rsidRPr="00C6273D" w:rsidRDefault="00C153E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29</w:t>
            </w:r>
          </w:p>
        </w:tc>
      </w:tr>
      <w:tr w:rsidR="00C153EF" w:rsidTr="00742FDA">
        <w:tc>
          <w:tcPr>
            <w:tcW w:w="737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Align w:val="bottom"/>
          </w:tcPr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Средняя группа </w:t>
            </w:r>
          </w:p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 (общеразвивающей направленности для детей в возрасте от 4 до 5 лет с 10-часовым пребыванием)</w:t>
            </w:r>
          </w:p>
        </w:tc>
        <w:tc>
          <w:tcPr>
            <w:tcW w:w="1525" w:type="dxa"/>
          </w:tcPr>
          <w:p w:rsidR="00C153EF" w:rsidRPr="00C6273D" w:rsidRDefault="00C153E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29</w:t>
            </w:r>
          </w:p>
        </w:tc>
      </w:tr>
      <w:tr w:rsidR="00C153EF" w:rsidTr="00742FDA">
        <w:tc>
          <w:tcPr>
            <w:tcW w:w="737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Align w:val="bottom"/>
          </w:tcPr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Старшая группа </w:t>
            </w:r>
          </w:p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(общеразвивающей направленности для детей  возрасте от 5 до 6 лет с 10-часовым пребыванием) </w:t>
            </w:r>
          </w:p>
        </w:tc>
        <w:tc>
          <w:tcPr>
            <w:tcW w:w="1525" w:type="dxa"/>
          </w:tcPr>
          <w:p w:rsidR="00C153EF" w:rsidRPr="00C6273D" w:rsidRDefault="00C153E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24</w:t>
            </w:r>
          </w:p>
        </w:tc>
      </w:tr>
      <w:tr w:rsidR="00C153EF" w:rsidTr="00742FDA">
        <w:tc>
          <w:tcPr>
            <w:tcW w:w="737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C153EF" w:rsidRPr="00C6273D" w:rsidRDefault="00C153EF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Align w:val="bottom"/>
          </w:tcPr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Подготовительная группа </w:t>
            </w:r>
          </w:p>
          <w:p w:rsidR="00C153EF" w:rsidRPr="00C6273D" w:rsidRDefault="00C153EF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(общеразвивающей направленности для детей в возрасте от 6 до 7 лет с 10-часовым пребыванием) </w:t>
            </w:r>
          </w:p>
        </w:tc>
        <w:tc>
          <w:tcPr>
            <w:tcW w:w="1525" w:type="dxa"/>
          </w:tcPr>
          <w:p w:rsidR="00C153EF" w:rsidRPr="00C6273D" w:rsidRDefault="00C153EF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29</w:t>
            </w:r>
          </w:p>
        </w:tc>
      </w:tr>
      <w:tr w:rsidR="00473D4E" w:rsidTr="00742FDA">
        <w:tc>
          <w:tcPr>
            <w:tcW w:w="737" w:type="dxa"/>
            <w:vMerge w:val="restart"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340" w:type="dxa"/>
            <w:vMerge w:val="restart"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Муниципальное бюджетное дошкольное образовательное учреждение детский сад № 30 комбинированного вида </w:t>
            </w:r>
          </w:p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(6  групп)</w:t>
            </w:r>
          </w:p>
        </w:tc>
        <w:tc>
          <w:tcPr>
            <w:tcW w:w="3969" w:type="dxa"/>
            <w:vAlign w:val="bottom"/>
          </w:tcPr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раннего возраста (общеразвивающей направленности для детей в возрасте от 1,5 до 3 лет с 10-часовым пребыванием)</w:t>
            </w:r>
          </w:p>
        </w:tc>
        <w:tc>
          <w:tcPr>
            <w:tcW w:w="1525" w:type="dxa"/>
          </w:tcPr>
          <w:p w:rsidR="00473D4E" w:rsidRPr="00C6273D" w:rsidRDefault="00473D4E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19</w:t>
            </w:r>
          </w:p>
        </w:tc>
      </w:tr>
      <w:tr w:rsidR="00473D4E" w:rsidTr="00064F06">
        <w:tc>
          <w:tcPr>
            <w:tcW w:w="737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Младшая группа </w:t>
            </w:r>
          </w:p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(общеразвивающей направленности для детей в возрасте от 3 до 4 лет с 10-часовым пребыванием)</w:t>
            </w:r>
          </w:p>
        </w:tc>
        <w:tc>
          <w:tcPr>
            <w:tcW w:w="1525" w:type="dxa"/>
          </w:tcPr>
          <w:p w:rsidR="00473D4E" w:rsidRPr="00C6273D" w:rsidRDefault="00473D4E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21</w:t>
            </w:r>
          </w:p>
        </w:tc>
      </w:tr>
      <w:tr w:rsidR="00473D4E" w:rsidTr="00064F06">
        <w:tc>
          <w:tcPr>
            <w:tcW w:w="737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Средняя группа </w:t>
            </w:r>
          </w:p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(общеразвивающей направленности для детей в возрасте от 4 до 5 лет с 10-часовым пребыванием)</w:t>
            </w:r>
          </w:p>
        </w:tc>
        <w:tc>
          <w:tcPr>
            <w:tcW w:w="1525" w:type="dxa"/>
          </w:tcPr>
          <w:p w:rsidR="00473D4E" w:rsidRPr="00C6273D" w:rsidRDefault="00473D4E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25</w:t>
            </w:r>
          </w:p>
        </w:tc>
      </w:tr>
      <w:tr w:rsidR="00473D4E" w:rsidTr="00064F06">
        <w:tc>
          <w:tcPr>
            <w:tcW w:w="737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Старшая группа </w:t>
            </w:r>
          </w:p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(комбинированной направленности для детей в возрасте от 5 до 6 лет с 10-часовым </w:t>
            </w:r>
            <w:proofErr w:type="spellStart"/>
            <w:r w:rsidRPr="00C6273D">
              <w:rPr>
                <w:rFonts w:ascii="Liberation Serif" w:hAnsi="Liberation Serif" w:cs="Liberation Serif"/>
              </w:rPr>
              <w:t>пребывнием</w:t>
            </w:r>
            <w:proofErr w:type="spellEnd"/>
            <w:r w:rsidRPr="00C6273D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525" w:type="dxa"/>
          </w:tcPr>
          <w:p w:rsidR="00473D4E" w:rsidRPr="00C6273D" w:rsidRDefault="00473D4E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15</w:t>
            </w:r>
          </w:p>
        </w:tc>
      </w:tr>
      <w:tr w:rsidR="00473D4E" w:rsidTr="00064F06">
        <w:tc>
          <w:tcPr>
            <w:tcW w:w="737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Разновозрастная старшая группа (общеразвивающей направленности для детей в возрасте от 5 до 7 лет с 10-часовым пребыванием)</w:t>
            </w:r>
          </w:p>
        </w:tc>
        <w:tc>
          <w:tcPr>
            <w:tcW w:w="1525" w:type="dxa"/>
          </w:tcPr>
          <w:p w:rsidR="00473D4E" w:rsidRPr="00C6273D" w:rsidRDefault="00473D4E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25</w:t>
            </w:r>
          </w:p>
        </w:tc>
      </w:tr>
      <w:tr w:rsidR="00473D4E" w:rsidTr="00064F06">
        <w:tc>
          <w:tcPr>
            <w:tcW w:w="737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proofErr w:type="gramStart"/>
            <w:r w:rsidRPr="00C6273D">
              <w:rPr>
                <w:rFonts w:ascii="Liberation Serif" w:hAnsi="Liberation Serif" w:cs="Liberation Serif"/>
              </w:rPr>
              <w:t xml:space="preserve">Подготовительная группа (комбинированной направленности </w:t>
            </w:r>
            <w:proofErr w:type="gramEnd"/>
          </w:p>
          <w:p w:rsidR="00473D4E" w:rsidRPr="00C6273D" w:rsidRDefault="00473D4E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для детей в возрасте от 6 до 7 лет с 10-часовым пребыванием)</w:t>
            </w:r>
          </w:p>
        </w:tc>
        <w:tc>
          <w:tcPr>
            <w:tcW w:w="1525" w:type="dxa"/>
          </w:tcPr>
          <w:p w:rsidR="00473D4E" w:rsidRPr="00C6273D" w:rsidRDefault="00473D4E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15</w:t>
            </w:r>
          </w:p>
        </w:tc>
      </w:tr>
      <w:tr w:rsidR="007874BD" w:rsidTr="00742FDA">
        <w:tc>
          <w:tcPr>
            <w:tcW w:w="737" w:type="dxa"/>
            <w:vMerge w:val="restart"/>
          </w:tcPr>
          <w:p w:rsidR="007874BD" w:rsidRPr="00C6273D" w:rsidRDefault="007874B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340" w:type="dxa"/>
            <w:vMerge w:val="restart"/>
          </w:tcPr>
          <w:p w:rsidR="007874BD" w:rsidRPr="00C6273D" w:rsidRDefault="007874BD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Муниципальное бюджетное дошкольное образовательное учреждение детский сад № 34     </w:t>
            </w:r>
            <w:r w:rsidRPr="00C6273D">
              <w:rPr>
                <w:rFonts w:ascii="Liberation Serif" w:hAnsi="Liberation Serif" w:cs="Liberation Serif"/>
              </w:rPr>
              <w:lastRenderedPageBreak/>
              <w:t>(2 группы)</w:t>
            </w:r>
          </w:p>
        </w:tc>
        <w:tc>
          <w:tcPr>
            <w:tcW w:w="3969" w:type="dxa"/>
            <w:vAlign w:val="bottom"/>
          </w:tcPr>
          <w:p w:rsidR="007874BD" w:rsidRPr="00C6273D" w:rsidRDefault="007874BD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lastRenderedPageBreak/>
              <w:t xml:space="preserve">Группа разновозрастная младшая (общеразвивающей направленности для детей от 1,5 до 3 лет с 10-часовым </w:t>
            </w:r>
            <w:r w:rsidRPr="00C6273D">
              <w:rPr>
                <w:rFonts w:ascii="Liberation Serif" w:hAnsi="Liberation Serif" w:cs="Liberation Serif"/>
              </w:rPr>
              <w:lastRenderedPageBreak/>
              <w:t>пребыванием)</w:t>
            </w:r>
          </w:p>
        </w:tc>
        <w:tc>
          <w:tcPr>
            <w:tcW w:w="1525" w:type="dxa"/>
          </w:tcPr>
          <w:p w:rsidR="007874BD" w:rsidRPr="00C6273D" w:rsidRDefault="007874BD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lastRenderedPageBreak/>
              <w:t>19</w:t>
            </w:r>
          </w:p>
        </w:tc>
      </w:tr>
      <w:tr w:rsidR="007874BD" w:rsidTr="00742FDA">
        <w:tc>
          <w:tcPr>
            <w:tcW w:w="737" w:type="dxa"/>
            <w:vMerge/>
          </w:tcPr>
          <w:p w:rsidR="007874BD" w:rsidRPr="00C6273D" w:rsidRDefault="007874B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7874BD" w:rsidRPr="00C6273D" w:rsidRDefault="007874BD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Align w:val="bottom"/>
          </w:tcPr>
          <w:p w:rsidR="007874BD" w:rsidRPr="00C6273D" w:rsidRDefault="007874BD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Группа разновозрастная старшая (общеразвивающей</w:t>
            </w:r>
            <w:r w:rsidR="00277440">
              <w:rPr>
                <w:rFonts w:ascii="Liberation Serif" w:hAnsi="Liberation Serif" w:cs="Liberation Serif"/>
              </w:rPr>
              <w:t xml:space="preserve"> направленности для детей от 3 до 7</w:t>
            </w:r>
            <w:r w:rsidRPr="00C6273D">
              <w:rPr>
                <w:rFonts w:ascii="Liberation Serif" w:hAnsi="Liberation Serif" w:cs="Liberation Serif"/>
              </w:rPr>
              <w:t xml:space="preserve"> лет с 10-часовым пребыванием)</w:t>
            </w:r>
          </w:p>
        </w:tc>
        <w:tc>
          <w:tcPr>
            <w:tcW w:w="1525" w:type="dxa"/>
          </w:tcPr>
          <w:p w:rsidR="007874BD" w:rsidRPr="00C6273D" w:rsidRDefault="007874BD" w:rsidP="0052486A">
            <w:pPr>
              <w:jc w:val="center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24</w:t>
            </w:r>
          </w:p>
        </w:tc>
      </w:tr>
      <w:tr w:rsidR="000A65FE" w:rsidTr="0071346E">
        <w:tc>
          <w:tcPr>
            <w:tcW w:w="737" w:type="dxa"/>
            <w:vMerge w:val="restart"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340" w:type="dxa"/>
            <w:vMerge w:val="restart"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Муниципальное бюджетное дошкольное образовательное учреждение </w:t>
            </w:r>
            <w:r w:rsidR="00836785" w:rsidRPr="00C6273D">
              <w:rPr>
                <w:rFonts w:ascii="Liberation Serif" w:hAnsi="Liberation Serif" w:cs="Liberation Serif"/>
              </w:rPr>
              <w:t>«Д</w:t>
            </w:r>
            <w:r w:rsidRPr="00C6273D">
              <w:rPr>
                <w:rFonts w:ascii="Liberation Serif" w:hAnsi="Liberation Serif" w:cs="Liberation Serif"/>
              </w:rPr>
              <w:t>етский сад № 50</w:t>
            </w:r>
            <w:r w:rsidR="00836785" w:rsidRPr="00C6273D">
              <w:rPr>
                <w:rFonts w:ascii="Liberation Serif" w:hAnsi="Liberation Serif" w:cs="Liberation Serif"/>
              </w:rPr>
              <w:t>»</w:t>
            </w:r>
            <w:r w:rsidRPr="00C6273D">
              <w:rPr>
                <w:rFonts w:ascii="Liberation Serif" w:hAnsi="Liberation Serif" w:cs="Liberation Serif"/>
              </w:rPr>
              <w:t xml:space="preserve">     (6 групп)</w:t>
            </w:r>
          </w:p>
        </w:tc>
        <w:tc>
          <w:tcPr>
            <w:tcW w:w="3969" w:type="dxa"/>
          </w:tcPr>
          <w:p w:rsidR="000A65FE" w:rsidRPr="00C6273D" w:rsidRDefault="000A65F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Группа раннего возраста №1 (общеразвивающей направленности для детей в возрасте от 1,6 до 2 лет с 10-часовым пребыванием)</w:t>
            </w:r>
          </w:p>
        </w:tc>
        <w:tc>
          <w:tcPr>
            <w:tcW w:w="1525" w:type="dxa"/>
          </w:tcPr>
          <w:p w:rsidR="000A65FE" w:rsidRPr="00C6273D" w:rsidRDefault="000A65FE" w:rsidP="0052486A">
            <w:pPr>
              <w:jc w:val="center"/>
              <w:rPr>
                <w:rFonts w:ascii="Liberation Serif" w:eastAsia="Times New Roman" w:hAnsi="Liberation Serif" w:cs="Liberation Serif"/>
                <w:lang w:val="en-US"/>
              </w:rPr>
            </w:pPr>
            <w:r w:rsidRPr="00C6273D">
              <w:rPr>
                <w:rFonts w:ascii="Liberation Serif" w:eastAsia="Times New Roman" w:hAnsi="Liberation Serif" w:cs="Liberation Serif"/>
                <w:lang w:val="en-US"/>
              </w:rPr>
              <w:t>14</w:t>
            </w:r>
          </w:p>
        </w:tc>
      </w:tr>
      <w:tr w:rsidR="000A65FE" w:rsidTr="0071346E">
        <w:tc>
          <w:tcPr>
            <w:tcW w:w="737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A65FE" w:rsidRPr="00C6273D" w:rsidRDefault="000A65F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Младшая группа №1 (общеразвивающей направленности для детей в возрасте от 3 до 4 лет с 10-часовым пребыванием)</w:t>
            </w:r>
          </w:p>
        </w:tc>
        <w:tc>
          <w:tcPr>
            <w:tcW w:w="1525" w:type="dxa"/>
          </w:tcPr>
          <w:p w:rsidR="000A65FE" w:rsidRPr="00C6273D" w:rsidRDefault="000A65FE" w:rsidP="0052486A">
            <w:pPr>
              <w:jc w:val="center"/>
              <w:rPr>
                <w:rFonts w:ascii="Liberation Serif" w:eastAsia="Times New Roman" w:hAnsi="Liberation Serif" w:cs="Liberation Serif"/>
                <w:lang w:val="en-US"/>
              </w:rPr>
            </w:pPr>
            <w:r w:rsidRPr="00C6273D">
              <w:rPr>
                <w:rFonts w:ascii="Liberation Serif" w:eastAsia="Times New Roman" w:hAnsi="Liberation Serif" w:cs="Liberation Serif"/>
                <w:lang w:val="en-US"/>
              </w:rPr>
              <w:t>22</w:t>
            </w:r>
          </w:p>
        </w:tc>
      </w:tr>
      <w:tr w:rsidR="000A65FE" w:rsidTr="0071346E">
        <w:tc>
          <w:tcPr>
            <w:tcW w:w="737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A65FE" w:rsidRPr="00C6273D" w:rsidRDefault="000A65F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Младшая группа №2 (общеразвивающей направленности для детей в возрасте от 3 до 4 лет с 10-часовым пребыванием)</w:t>
            </w:r>
          </w:p>
        </w:tc>
        <w:tc>
          <w:tcPr>
            <w:tcW w:w="1525" w:type="dxa"/>
          </w:tcPr>
          <w:p w:rsidR="000A65FE" w:rsidRPr="00C6273D" w:rsidRDefault="000A65FE" w:rsidP="0052486A">
            <w:pPr>
              <w:jc w:val="center"/>
              <w:rPr>
                <w:rFonts w:ascii="Liberation Serif" w:eastAsia="Times New Roman" w:hAnsi="Liberation Serif" w:cs="Liberation Serif"/>
                <w:lang w:val="en-US"/>
              </w:rPr>
            </w:pPr>
            <w:r w:rsidRPr="00C6273D">
              <w:rPr>
                <w:rFonts w:ascii="Liberation Serif" w:eastAsia="Times New Roman" w:hAnsi="Liberation Serif" w:cs="Liberation Serif"/>
                <w:lang w:val="en-US"/>
              </w:rPr>
              <w:t>23</w:t>
            </w:r>
          </w:p>
        </w:tc>
      </w:tr>
      <w:tr w:rsidR="000A65FE" w:rsidTr="0071346E">
        <w:tc>
          <w:tcPr>
            <w:tcW w:w="737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A65FE" w:rsidRPr="00C6273D" w:rsidRDefault="000A65F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Средняя группа (общеразвивающей направленности для детей в возрасте от 4 до 5 лет с 10-часовым пребыванием)</w:t>
            </w:r>
          </w:p>
        </w:tc>
        <w:tc>
          <w:tcPr>
            <w:tcW w:w="1525" w:type="dxa"/>
          </w:tcPr>
          <w:p w:rsidR="000A65FE" w:rsidRPr="00C6273D" w:rsidRDefault="000A65FE" w:rsidP="0052486A">
            <w:pPr>
              <w:jc w:val="center"/>
              <w:rPr>
                <w:rFonts w:ascii="Liberation Serif" w:eastAsia="Times New Roman" w:hAnsi="Liberation Serif" w:cs="Liberation Serif"/>
                <w:lang w:val="en-US"/>
              </w:rPr>
            </w:pPr>
            <w:r w:rsidRPr="00C6273D">
              <w:rPr>
                <w:rFonts w:ascii="Liberation Serif" w:eastAsia="Times New Roman" w:hAnsi="Liberation Serif" w:cs="Liberation Serif"/>
                <w:lang w:val="en-US"/>
              </w:rPr>
              <w:t>27</w:t>
            </w:r>
          </w:p>
        </w:tc>
      </w:tr>
      <w:tr w:rsidR="000A65FE" w:rsidTr="0071346E">
        <w:tc>
          <w:tcPr>
            <w:tcW w:w="737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A65FE" w:rsidRPr="00C6273D" w:rsidRDefault="000A65F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Старшая  группа (общеразвивающей направленности для детей в возрасте от 5 до 6 лет с 10-часовым пребыванием)</w:t>
            </w:r>
          </w:p>
        </w:tc>
        <w:tc>
          <w:tcPr>
            <w:tcW w:w="1525" w:type="dxa"/>
          </w:tcPr>
          <w:p w:rsidR="000A65FE" w:rsidRPr="00C6273D" w:rsidRDefault="000A65FE" w:rsidP="0052486A">
            <w:pPr>
              <w:jc w:val="center"/>
              <w:rPr>
                <w:rFonts w:ascii="Liberation Serif" w:eastAsia="Times New Roman" w:hAnsi="Liberation Serif" w:cs="Liberation Serif"/>
                <w:lang w:val="en-US"/>
              </w:rPr>
            </w:pPr>
            <w:r w:rsidRPr="00C6273D">
              <w:rPr>
                <w:rFonts w:ascii="Liberation Serif" w:eastAsia="Times New Roman" w:hAnsi="Liberation Serif" w:cs="Liberation Serif"/>
                <w:lang w:val="en-US"/>
              </w:rPr>
              <w:t>27</w:t>
            </w:r>
          </w:p>
        </w:tc>
      </w:tr>
      <w:tr w:rsidR="000A65FE" w:rsidTr="0071346E">
        <w:tc>
          <w:tcPr>
            <w:tcW w:w="737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0A65FE" w:rsidRPr="00C6273D" w:rsidRDefault="000A65FE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0A65FE" w:rsidRPr="00C6273D" w:rsidRDefault="000A65F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Подготовительная группа № 1 (общеразвивающей направленности для детей в возрасте от 6 до 7 лет с 10-часовым пребыванием)</w:t>
            </w:r>
          </w:p>
        </w:tc>
        <w:tc>
          <w:tcPr>
            <w:tcW w:w="1525" w:type="dxa"/>
          </w:tcPr>
          <w:p w:rsidR="000A65FE" w:rsidRPr="00C6273D" w:rsidRDefault="000A65FE" w:rsidP="0052486A">
            <w:pPr>
              <w:jc w:val="center"/>
              <w:rPr>
                <w:rFonts w:ascii="Liberation Serif" w:eastAsia="Times New Roman" w:hAnsi="Liberation Serif" w:cs="Liberation Serif"/>
                <w:lang w:val="en-US"/>
              </w:rPr>
            </w:pPr>
            <w:r w:rsidRPr="00C6273D">
              <w:rPr>
                <w:rFonts w:ascii="Liberation Serif" w:eastAsia="Times New Roman" w:hAnsi="Liberation Serif" w:cs="Liberation Serif"/>
                <w:lang w:val="en-US"/>
              </w:rPr>
              <w:t>18</w:t>
            </w:r>
          </w:p>
        </w:tc>
      </w:tr>
      <w:tr w:rsidR="009179DB" w:rsidTr="0071346E">
        <w:tc>
          <w:tcPr>
            <w:tcW w:w="737" w:type="dxa"/>
            <w:vMerge w:val="restart"/>
          </w:tcPr>
          <w:p w:rsidR="009179DB" w:rsidRPr="00C6273D" w:rsidRDefault="009179DB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340" w:type="dxa"/>
            <w:vMerge w:val="restart"/>
          </w:tcPr>
          <w:p w:rsidR="009179DB" w:rsidRPr="00C6273D" w:rsidRDefault="009179DB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№ 55     (2 группы)</w:t>
            </w:r>
          </w:p>
        </w:tc>
        <w:tc>
          <w:tcPr>
            <w:tcW w:w="3969" w:type="dxa"/>
          </w:tcPr>
          <w:p w:rsidR="009179DB" w:rsidRPr="00C6273D" w:rsidRDefault="009179DB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Младшая разновозрастная группа (общеразвивающей направленности для детей в возрасте от 1,5 до 4 лет с 9-часовым пребыванием)</w:t>
            </w:r>
          </w:p>
        </w:tc>
        <w:tc>
          <w:tcPr>
            <w:tcW w:w="1525" w:type="dxa"/>
          </w:tcPr>
          <w:p w:rsidR="009179DB" w:rsidRPr="00C6273D" w:rsidRDefault="009179DB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17</w:t>
            </w:r>
          </w:p>
        </w:tc>
      </w:tr>
      <w:tr w:rsidR="009179DB" w:rsidTr="0071346E">
        <w:tc>
          <w:tcPr>
            <w:tcW w:w="737" w:type="dxa"/>
            <w:vMerge/>
          </w:tcPr>
          <w:p w:rsidR="009179DB" w:rsidRPr="00C6273D" w:rsidRDefault="009179DB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9179DB" w:rsidRPr="00C6273D" w:rsidRDefault="009179DB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9179DB" w:rsidRPr="00C6273D" w:rsidRDefault="009179DB" w:rsidP="0052486A">
            <w:pPr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Старшая разновозрастная группа  (общеразвивающей направленности для детей в возрасте от 4 до 7 лет с 9-часовым пребыванием)</w:t>
            </w:r>
          </w:p>
        </w:tc>
        <w:tc>
          <w:tcPr>
            <w:tcW w:w="1525" w:type="dxa"/>
          </w:tcPr>
          <w:p w:rsidR="009179DB" w:rsidRPr="00C6273D" w:rsidRDefault="009179DB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18</w:t>
            </w:r>
          </w:p>
        </w:tc>
      </w:tr>
      <w:tr w:rsidR="00576B44" w:rsidTr="0071346E">
        <w:tc>
          <w:tcPr>
            <w:tcW w:w="737" w:type="dxa"/>
            <w:vMerge w:val="restart"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340" w:type="dxa"/>
            <w:vMerge w:val="restart"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дошкольное образовательное учреждение детский сад № 87     (4 группы)</w:t>
            </w:r>
          </w:p>
        </w:tc>
        <w:tc>
          <w:tcPr>
            <w:tcW w:w="3969" w:type="dxa"/>
          </w:tcPr>
          <w:p w:rsidR="00576B44" w:rsidRPr="00C6273D" w:rsidRDefault="00576B44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Группа разновозрастная раннего возраста (общеразвивающей направленности для детей в возрасте от 1  до 3 лет с 10,5 –часовым пребыванием)</w:t>
            </w:r>
          </w:p>
        </w:tc>
        <w:tc>
          <w:tcPr>
            <w:tcW w:w="1525" w:type="dxa"/>
          </w:tcPr>
          <w:p w:rsidR="00576B44" w:rsidRPr="00C6273D" w:rsidRDefault="00576B44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19</w:t>
            </w:r>
          </w:p>
        </w:tc>
      </w:tr>
      <w:tr w:rsidR="00576B44" w:rsidTr="0071346E">
        <w:tc>
          <w:tcPr>
            <w:tcW w:w="737" w:type="dxa"/>
            <w:vMerge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576B44" w:rsidRPr="00C6273D" w:rsidRDefault="00576B44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 xml:space="preserve">Группа разновозрастная </w:t>
            </w:r>
            <w:proofErr w:type="spellStart"/>
            <w:r w:rsidRPr="00C6273D">
              <w:rPr>
                <w:rFonts w:ascii="Liberation Serif" w:eastAsia="Times New Roman" w:hAnsi="Liberation Serif" w:cs="Liberation Serif"/>
              </w:rPr>
              <w:t>младщая</w:t>
            </w:r>
            <w:proofErr w:type="spellEnd"/>
            <w:r w:rsidRPr="00C6273D">
              <w:rPr>
                <w:rFonts w:ascii="Liberation Serif" w:eastAsia="Times New Roman" w:hAnsi="Liberation Serif" w:cs="Liberation Serif"/>
              </w:rPr>
              <w:t xml:space="preserve"> (общеразвивающей направленности для детей в возрасте от 2  до 4 лет с 10,5 –часовым пребыванием)</w:t>
            </w:r>
          </w:p>
        </w:tc>
        <w:tc>
          <w:tcPr>
            <w:tcW w:w="1525" w:type="dxa"/>
          </w:tcPr>
          <w:p w:rsidR="00576B44" w:rsidRPr="00C6273D" w:rsidRDefault="00576B44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21</w:t>
            </w:r>
          </w:p>
        </w:tc>
      </w:tr>
      <w:tr w:rsidR="00576B44" w:rsidTr="0071346E">
        <w:tc>
          <w:tcPr>
            <w:tcW w:w="737" w:type="dxa"/>
            <w:vMerge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576B44" w:rsidRPr="00C6273D" w:rsidRDefault="00576B44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Группа разновозрастная средняя (общеразвивающей направленности для детей в возрасте от 4 до 6 лет с 10,5-часовым пребыванием)</w:t>
            </w:r>
          </w:p>
        </w:tc>
        <w:tc>
          <w:tcPr>
            <w:tcW w:w="1525" w:type="dxa"/>
          </w:tcPr>
          <w:p w:rsidR="00576B44" w:rsidRPr="00C6273D" w:rsidRDefault="00576B44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23</w:t>
            </w:r>
          </w:p>
        </w:tc>
      </w:tr>
      <w:tr w:rsidR="00576B44" w:rsidTr="0071346E">
        <w:tc>
          <w:tcPr>
            <w:tcW w:w="737" w:type="dxa"/>
            <w:vMerge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40" w:type="dxa"/>
            <w:vMerge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:rsidR="00576B44" w:rsidRPr="00C6273D" w:rsidRDefault="00576B44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Подготовительная группа (общеразвивающей направленности для детей в возрасте от 6 до 7 лет с 10,5-часовым пребыванием)</w:t>
            </w:r>
          </w:p>
        </w:tc>
        <w:tc>
          <w:tcPr>
            <w:tcW w:w="1525" w:type="dxa"/>
          </w:tcPr>
          <w:p w:rsidR="00576B44" w:rsidRPr="00C6273D" w:rsidRDefault="00576B44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23</w:t>
            </w:r>
          </w:p>
        </w:tc>
      </w:tr>
      <w:tr w:rsidR="00576B44" w:rsidTr="0071346E">
        <w:tc>
          <w:tcPr>
            <w:tcW w:w="737" w:type="dxa"/>
          </w:tcPr>
          <w:p w:rsidR="00576B44" w:rsidRPr="00C6273D" w:rsidRDefault="00576B44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340" w:type="dxa"/>
          </w:tcPr>
          <w:p w:rsidR="00576B44" w:rsidRPr="00C6273D" w:rsidRDefault="00104F8B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Детский сад «</w:t>
            </w:r>
            <w:proofErr w:type="spellStart"/>
            <w:r w:rsidRPr="00C6273D">
              <w:rPr>
                <w:rFonts w:ascii="Liberation Serif" w:hAnsi="Liberation Serif" w:cs="Liberation Serif"/>
              </w:rPr>
              <w:t>Рябинушка</w:t>
            </w:r>
            <w:proofErr w:type="spellEnd"/>
            <w:r w:rsidRPr="00C6273D">
              <w:rPr>
                <w:rFonts w:ascii="Liberation Serif" w:hAnsi="Liberation Serif" w:cs="Liberation Serif"/>
              </w:rPr>
              <w:t>» филиал МАОУ СОШ № 2</w:t>
            </w:r>
          </w:p>
          <w:p w:rsidR="00A93A61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(1 группа)</w:t>
            </w:r>
          </w:p>
        </w:tc>
        <w:tc>
          <w:tcPr>
            <w:tcW w:w="3969" w:type="dxa"/>
          </w:tcPr>
          <w:p w:rsidR="00576B44" w:rsidRPr="00C6273D" w:rsidRDefault="00104F8B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Разновозрастная группа (общеразвивающей направленности для детей в возрасте от 1,5 до 7 лет с 9-часовым пребыванием)</w:t>
            </w:r>
          </w:p>
        </w:tc>
        <w:tc>
          <w:tcPr>
            <w:tcW w:w="1525" w:type="dxa"/>
          </w:tcPr>
          <w:p w:rsidR="00576B44" w:rsidRPr="00C6273D" w:rsidRDefault="00104F8B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24</w:t>
            </w:r>
          </w:p>
        </w:tc>
      </w:tr>
      <w:tr w:rsidR="00576B44" w:rsidTr="0071346E">
        <w:tc>
          <w:tcPr>
            <w:tcW w:w="737" w:type="dxa"/>
          </w:tcPr>
          <w:p w:rsidR="00576B44" w:rsidRPr="00C6273D" w:rsidRDefault="00104F8B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3340" w:type="dxa"/>
          </w:tcPr>
          <w:p w:rsidR="00576B44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Детский сад «Капелька» филиал МАОУ СОШ № 2</w:t>
            </w:r>
          </w:p>
          <w:p w:rsidR="00A93A61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(1 группа)</w:t>
            </w:r>
          </w:p>
        </w:tc>
        <w:tc>
          <w:tcPr>
            <w:tcW w:w="3969" w:type="dxa"/>
          </w:tcPr>
          <w:p w:rsidR="00576B44" w:rsidRPr="00C6273D" w:rsidRDefault="00A93A61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Разновозрастная младшая группа (общеразвивающей направленности для детей в возрасте от 1 до 3 лет с 9-часовым пребыванием)</w:t>
            </w:r>
          </w:p>
        </w:tc>
        <w:tc>
          <w:tcPr>
            <w:tcW w:w="1525" w:type="dxa"/>
          </w:tcPr>
          <w:p w:rsidR="00576B44" w:rsidRPr="00C6273D" w:rsidRDefault="00A93A61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16</w:t>
            </w:r>
          </w:p>
        </w:tc>
      </w:tr>
      <w:tr w:rsidR="00576B44" w:rsidTr="0071346E">
        <w:tc>
          <w:tcPr>
            <w:tcW w:w="737" w:type="dxa"/>
          </w:tcPr>
          <w:p w:rsidR="00576B44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340" w:type="dxa"/>
          </w:tcPr>
          <w:p w:rsidR="00576B44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«</w:t>
            </w:r>
            <w:proofErr w:type="spellStart"/>
            <w:r w:rsidRPr="00C6273D">
              <w:rPr>
                <w:rFonts w:ascii="Liberation Serif" w:hAnsi="Liberation Serif" w:cs="Liberation Serif"/>
              </w:rPr>
              <w:t>Башкарская</w:t>
            </w:r>
            <w:proofErr w:type="spellEnd"/>
            <w:r w:rsidRPr="00C6273D">
              <w:rPr>
                <w:rFonts w:ascii="Liberation Serif" w:hAnsi="Liberation Serif" w:cs="Liberation Serif"/>
              </w:rPr>
              <w:t xml:space="preserve"> средняя общеобразовательная школа» филиал МАОУ СОШ № 2</w:t>
            </w:r>
          </w:p>
          <w:p w:rsidR="00A93A61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(1 группа)</w:t>
            </w:r>
          </w:p>
        </w:tc>
        <w:tc>
          <w:tcPr>
            <w:tcW w:w="3969" w:type="dxa"/>
          </w:tcPr>
          <w:p w:rsidR="00576B44" w:rsidRPr="00C6273D" w:rsidRDefault="00A93A61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Разновозрастная старшая группа  (общеразвивающей направленности для детей в возрасте от 4 до 7 лет с 9-часовым пребыванием)</w:t>
            </w:r>
          </w:p>
        </w:tc>
        <w:tc>
          <w:tcPr>
            <w:tcW w:w="1525" w:type="dxa"/>
          </w:tcPr>
          <w:p w:rsidR="00576B44" w:rsidRPr="00C6273D" w:rsidRDefault="00A93A61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16</w:t>
            </w:r>
          </w:p>
        </w:tc>
      </w:tr>
      <w:tr w:rsidR="00A93A61" w:rsidTr="0071346E">
        <w:tc>
          <w:tcPr>
            <w:tcW w:w="737" w:type="dxa"/>
          </w:tcPr>
          <w:p w:rsidR="00A93A61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340" w:type="dxa"/>
          </w:tcPr>
          <w:p w:rsidR="00473D4E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Структурное подразделение </w:t>
            </w:r>
            <w:proofErr w:type="spellStart"/>
            <w:r w:rsidR="00473D4E" w:rsidRPr="00C6273D">
              <w:rPr>
                <w:rFonts w:ascii="Liberation Serif" w:hAnsi="Liberation Serif" w:cs="Liberation Serif"/>
              </w:rPr>
              <w:t>муницпального</w:t>
            </w:r>
            <w:proofErr w:type="spellEnd"/>
            <w:r w:rsidR="00473D4E" w:rsidRPr="00C6273D">
              <w:rPr>
                <w:rFonts w:ascii="Liberation Serif" w:hAnsi="Liberation Serif" w:cs="Liberation Serif"/>
              </w:rPr>
              <w:t xml:space="preserve"> общеобразовательного учреждения средней общеобразовательной школы</w:t>
            </w:r>
            <w:r w:rsidRPr="00C6273D">
              <w:rPr>
                <w:rFonts w:ascii="Liberation Serif" w:hAnsi="Liberation Serif" w:cs="Liberation Serif"/>
              </w:rPr>
              <w:t xml:space="preserve"> </w:t>
            </w:r>
          </w:p>
          <w:p w:rsidR="00A93A61" w:rsidRPr="00C6273D" w:rsidRDefault="00A93A61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№ 14 – детский сад № 35</w:t>
            </w:r>
          </w:p>
        </w:tc>
        <w:tc>
          <w:tcPr>
            <w:tcW w:w="3969" w:type="dxa"/>
          </w:tcPr>
          <w:p w:rsidR="00A93A61" w:rsidRPr="00C6273D" w:rsidRDefault="00A93A61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Разновозрастная группа (общеразвивающей направленности для детей в возрасте от 1,5 до 7 лет с 9-часовым пребыванием)</w:t>
            </w:r>
          </w:p>
        </w:tc>
        <w:tc>
          <w:tcPr>
            <w:tcW w:w="1525" w:type="dxa"/>
          </w:tcPr>
          <w:p w:rsidR="00A93A61" w:rsidRPr="00C6273D" w:rsidRDefault="00A93A61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21</w:t>
            </w:r>
          </w:p>
        </w:tc>
      </w:tr>
      <w:tr w:rsidR="00A93A61" w:rsidTr="0071346E">
        <w:tc>
          <w:tcPr>
            <w:tcW w:w="737" w:type="dxa"/>
          </w:tcPr>
          <w:p w:rsidR="00A93A61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340" w:type="dxa"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A93A61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№ 19</w:t>
            </w:r>
          </w:p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(1 группа)</w:t>
            </w:r>
          </w:p>
        </w:tc>
        <w:tc>
          <w:tcPr>
            <w:tcW w:w="3969" w:type="dxa"/>
          </w:tcPr>
          <w:p w:rsidR="00A93A61" w:rsidRPr="00C6273D" w:rsidRDefault="00473D4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Разновозрастная группа (общеразвивающей направленности для детей в возрасте от 1,5 до 7 лет с 9-часовым пребыванием)</w:t>
            </w:r>
          </w:p>
        </w:tc>
        <w:tc>
          <w:tcPr>
            <w:tcW w:w="1525" w:type="dxa"/>
          </w:tcPr>
          <w:p w:rsidR="00A93A61" w:rsidRPr="00C6273D" w:rsidRDefault="00473D4E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22</w:t>
            </w:r>
          </w:p>
        </w:tc>
      </w:tr>
      <w:tr w:rsidR="00A93A61" w:rsidTr="0071346E">
        <w:tc>
          <w:tcPr>
            <w:tcW w:w="737" w:type="dxa"/>
          </w:tcPr>
          <w:p w:rsidR="00A93A61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340" w:type="dxa"/>
          </w:tcPr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A93A61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 xml:space="preserve"> № 21</w:t>
            </w:r>
          </w:p>
          <w:p w:rsidR="00473D4E" w:rsidRPr="00C6273D" w:rsidRDefault="00473D4E" w:rsidP="00791714">
            <w:pPr>
              <w:jc w:val="both"/>
              <w:rPr>
                <w:rFonts w:ascii="Liberation Serif" w:hAnsi="Liberation Serif" w:cs="Liberation Serif"/>
              </w:rPr>
            </w:pPr>
            <w:r w:rsidRPr="00C6273D">
              <w:rPr>
                <w:rFonts w:ascii="Liberation Serif" w:hAnsi="Liberation Serif" w:cs="Liberation Serif"/>
              </w:rPr>
              <w:t>(1 группа)</w:t>
            </w:r>
          </w:p>
        </w:tc>
        <w:tc>
          <w:tcPr>
            <w:tcW w:w="3969" w:type="dxa"/>
          </w:tcPr>
          <w:p w:rsidR="00A93A61" w:rsidRPr="00C6273D" w:rsidRDefault="00473D4E" w:rsidP="0052486A">
            <w:pPr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Разновозрастная группа (общеразвивающей направленности для детей в возрасте от 1,5 до 7 лет с 9-часовым пребыванием)</w:t>
            </w:r>
          </w:p>
        </w:tc>
        <w:tc>
          <w:tcPr>
            <w:tcW w:w="1525" w:type="dxa"/>
          </w:tcPr>
          <w:p w:rsidR="00A93A61" w:rsidRPr="00C6273D" w:rsidRDefault="00473D4E" w:rsidP="0052486A">
            <w:pPr>
              <w:jc w:val="center"/>
              <w:rPr>
                <w:rFonts w:ascii="Liberation Serif" w:eastAsia="Times New Roman" w:hAnsi="Liberation Serif" w:cs="Liberation Serif"/>
              </w:rPr>
            </w:pPr>
            <w:r w:rsidRPr="00C6273D">
              <w:rPr>
                <w:rFonts w:ascii="Liberation Serif" w:eastAsia="Times New Roman" w:hAnsi="Liberation Serif" w:cs="Liberation Serif"/>
              </w:rPr>
              <w:t>22</w:t>
            </w:r>
          </w:p>
        </w:tc>
      </w:tr>
    </w:tbl>
    <w:p w:rsidR="00A251A3" w:rsidRDefault="00A251A3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0A65FE" w:rsidRDefault="000A65FE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6C0CC0" w:rsidRDefault="00791714" w:rsidP="00FD107B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По второму вопросу  повестки слушали Л.Н.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Корюкову</w:t>
      </w:r>
      <w:proofErr w:type="spellEnd"/>
      <w:r>
        <w:rPr>
          <w:rFonts w:ascii="Liberation Serif" w:hAnsi="Liberation Serif" w:cs="Liberation Serif"/>
          <w:sz w:val="24"/>
          <w:szCs w:val="24"/>
        </w:rPr>
        <w:t>, специалиста МКУ «Центр развития образования» с представлением списков очередников, сформированных ГИС СО «ЕЦП», сформированных по заявлениям родителей/законных представителей в соответствии с действующим административным регламентом.</w:t>
      </w:r>
    </w:p>
    <w:p w:rsidR="00791714" w:rsidRDefault="00FD107B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FD107B">
        <w:rPr>
          <w:rFonts w:ascii="Liberation Serif" w:hAnsi="Liberation Serif" w:cs="Liberation Serif"/>
          <w:sz w:val="24"/>
          <w:szCs w:val="24"/>
          <w:u w:val="single"/>
        </w:rPr>
        <w:t>Решение:</w:t>
      </w:r>
    </w:p>
    <w:p w:rsidR="00FD107B" w:rsidRDefault="00FD107B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2.1. </w:t>
      </w:r>
      <w:r w:rsidR="007D1EA4">
        <w:rPr>
          <w:rFonts w:ascii="Liberation Serif" w:hAnsi="Liberation Serif" w:cs="Liberation Serif"/>
          <w:sz w:val="24"/>
          <w:szCs w:val="24"/>
        </w:rPr>
        <w:t>Распределить заявления очередников в дошкольные образовательные организации и дошкольные группы общеобразовательных организаций муниципального округа Горноуральский Свердловской области в соответствии с Планом комплектования на 2026/2027 учебный год  и количеством вакантных мест в муниципальных образовательных организациях, реализующих образовательные программы дошкольного образования.</w:t>
      </w:r>
    </w:p>
    <w:p w:rsidR="007D1EA4" w:rsidRDefault="007D1EA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3. По третьему вопросу принято решение утвердить результаты комплектования на 2026/2027 учебный год в группы раннего возраста, вакантные места:</w:t>
      </w:r>
    </w:p>
    <w:p w:rsidR="007D1EA4" w:rsidRPr="00FD107B" w:rsidRDefault="007D1EA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791714" w:rsidTr="0052486A">
        <w:tc>
          <w:tcPr>
            <w:tcW w:w="817" w:type="dxa"/>
          </w:tcPr>
          <w:p w:rsidR="00791714" w:rsidRDefault="00791714" w:rsidP="005248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ДОУ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заявлений для зачисления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</w:t>
            </w:r>
          </w:p>
        </w:tc>
      </w:tr>
      <w:tr w:rsidR="00791714" w:rsidTr="0052486A">
        <w:tc>
          <w:tcPr>
            <w:tcW w:w="817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1</w:t>
            </w:r>
          </w:p>
        </w:tc>
        <w:tc>
          <w:tcPr>
            <w:tcW w:w="2393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1</w:t>
            </w:r>
          </w:p>
        </w:tc>
      </w:tr>
      <w:tr w:rsidR="00791714" w:rsidTr="0052486A">
        <w:tc>
          <w:tcPr>
            <w:tcW w:w="817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МБДОУ детский сад </w:t>
            </w:r>
            <w:r w:rsidR="00FD107B">
              <w:rPr>
                <w:rFonts w:ascii="Liberation Serif" w:hAnsi="Liberation Serif" w:cs="Liberation Serif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 2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D107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2</w:t>
            </w:r>
          </w:p>
        </w:tc>
      </w:tr>
      <w:tr w:rsidR="00FD107B" w:rsidTr="0052486A">
        <w:tc>
          <w:tcPr>
            <w:tcW w:w="817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16</w:t>
            </w:r>
          </w:p>
        </w:tc>
        <w:tc>
          <w:tcPr>
            <w:tcW w:w="2393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D107B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3</w:t>
            </w:r>
          </w:p>
        </w:tc>
      </w:tr>
      <w:tr w:rsidR="00791714" w:rsidTr="0052486A">
        <w:tc>
          <w:tcPr>
            <w:tcW w:w="817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18</w:t>
            </w:r>
          </w:p>
        </w:tc>
        <w:tc>
          <w:tcPr>
            <w:tcW w:w="2393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4</w:t>
            </w:r>
          </w:p>
        </w:tc>
      </w:tr>
      <w:tr w:rsidR="00791714" w:rsidTr="0052486A">
        <w:tc>
          <w:tcPr>
            <w:tcW w:w="817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20</w:t>
            </w:r>
          </w:p>
        </w:tc>
        <w:tc>
          <w:tcPr>
            <w:tcW w:w="2393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5</w:t>
            </w:r>
          </w:p>
        </w:tc>
      </w:tr>
      <w:tr w:rsidR="00791714" w:rsidTr="0052486A">
        <w:tc>
          <w:tcPr>
            <w:tcW w:w="817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24 «Сказка»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D107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6</w:t>
            </w:r>
          </w:p>
        </w:tc>
      </w:tr>
      <w:tr w:rsidR="00791714" w:rsidTr="0052486A">
        <w:tc>
          <w:tcPr>
            <w:tcW w:w="817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26</w:t>
            </w:r>
          </w:p>
        </w:tc>
        <w:tc>
          <w:tcPr>
            <w:tcW w:w="2393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7</w:t>
            </w:r>
          </w:p>
        </w:tc>
      </w:tr>
      <w:tr w:rsidR="00FD107B" w:rsidTr="0052486A">
        <w:tc>
          <w:tcPr>
            <w:tcW w:w="817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30 комбинированного вида</w:t>
            </w:r>
          </w:p>
        </w:tc>
        <w:tc>
          <w:tcPr>
            <w:tcW w:w="2393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FD107B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9</w:t>
            </w:r>
          </w:p>
        </w:tc>
      </w:tr>
      <w:tr w:rsidR="00FD107B" w:rsidTr="0052486A">
        <w:tc>
          <w:tcPr>
            <w:tcW w:w="817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9 </w:t>
            </w:r>
          </w:p>
        </w:tc>
        <w:tc>
          <w:tcPr>
            <w:tcW w:w="3968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34</w:t>
            </w:r>
          </w:p>
        </w:tc>
        <w:tc>
          <w:tcPr>
            <w:tcW w:w="2393" w:type="dxa"/>
          </w:tcPr>
          <w:p w:rsidR="00FD107B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D107B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№ 10</w:t>
            </w:r>
          </w:p>
        </w:tc>
      </w:tr>
      <w:tr w:rsidR="00791714" w:rsidTr="0052486A">
        <w:tc>
          <w:tcPr>
            <w:tcW w:w="817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«Детский сад № 50»</w:t>
            </w:r>
          </w:p>
        </w:tc>
        <w:tc>
          <w:tcPr>
            <w:tcW w:w="2393" w:type="dxa"/>
          </w:tcPr>
          <w:p w:rsidR="00791714" w:rsidRDefault="00FD107B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791714" w:rsidRDefault="001674E3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11</w:t>
            </w:r>
          </w:p>
        </w:tc>
      </w:tr>
      <w:tr w:rsidR="00791714" w:rsidTr="0052486A">
        <w:tc>
          <w:tcPr>
            <w:tcW w:w="817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87</w:t>
            </w:r>
          </w:p>
        </w:tc>
        <w:tc>
          <w:tcPr>
            <w:tcW w:w="2393" w:type="dxa"/>
          </w:tcPr>
          <w:p w:rsidR="00791714" w:rsidRDefault="006B27D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791714" w:rsidRDefault="001674E3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12</w:t>
            </w:r>
          </w:p>
        </w:tc>
      </w:tr>
      <w:tr w:rsidR="00791714" w:rsidTr="0052486A">
        <w:tc>
          <w:tcPr>
            <w:tcW w:w="817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B27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Структурное подразделение МБОУ СОШ № 14 – детский сад № 35</w:t>
            </w:r>
          </w:p>
        </w:tc>
        <w:tc>
          <w:tcPr>
            <w:tcW w:w="2393" w:type="dxa"/>
          </w:tcPr>
          <w:p w:rsidR="00791714" w:rsidRDefault="00791714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91714" w:rsidRDefault="001674E3" w:rsidP="005248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13</w:t>
            </w:r>
          </w:p>
        </w:tc>
      </w:tr>
    </w:tbl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Default="00C54A4E" w:rsidP="00C54A4E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</w:t>
      </w:r>
      <w:r w:rsidR="00791714">
        <w:rPr>
          <w:rFonts w:ascii="Liberation Serif" w:hAnsi="Liberation Serif" w:cs="Liberation Serif"/>
          <w:sz w:val="24"/>
          <w:szCs w:val="24"/>
        </w:rPr>
        <w:t xml:space="preserve"> Управлению образования администрации муниципального округа Горноуральский Свердловской области направить списки детей в образовательные учреждения, реализующие образовательные программы дошкольного образования, расположенные на территории муниципального округа Горноуральский Свердловской области не позднее </w:t>
      </w:r>
      <w:r>
        <w:rPr>
          <w:rFonts w:ascii="Liberation Serif" w:hAnsi="Liberation Serif" w:cs="Liberation Serif"/>
          <w:sz w:val="24"/>
          <w:szCs w:val="24"/>
        </w:rPr>
        <w:t xml:space="preserve">01 июня  </w:t>
      </w:r>
      <w:r w:rsidR="00791714">
        <w:rPr>
          <w:rFonts w:ascii="Liberation Serif" w:hAnsi="Liberation Serif" w:cs="Liberation Serif"/>
          <w:sz w:val="24"/>
          <w:szCs w:val="24"/>
        </w:rPr>
        <w:t xml:space="preserve">  2026 года;</w:t>
      </w:r>
    </w:p>
    <w:p w:rsidR="00791714" w:rsidRDefault="00C54A4E" w:rsidP="00C54A4E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</w:t>
      </w:r>
      <w:r w:rsidR="00791714">
        <w:rPr>
          <w:rFonts w:ascii="Liberation Serif" w:hAnsi="Liberation Serif" w:cs="Liberation Serif"/>
          <w:sz w:val="24"/>
          <w:szCs w:val="24"/>
        </w:rPr>
        <w:t xml:space="preserve"> Опубликовать протокол заседания Комиссии на сайте управления образования администрации муниципального округа Горноуральски</w:t>
      </w:r>
      <w:r>
        <w:rPr>
          <w:rFonts w:ascii="Liberation Serif" w:hAnsi="Liberation Serif" w:cs="Liberation Serif"/>
          <w:sz w:val="24"/>
          <w:szCs w:val="24"/>
        </w:rPr>
        <w:t>й Свердловской области до 01 июня</w:t>
      </w:r>
      <w:r w:rsidR="00791714">
        <w:rPr>
          <w:rFonts w:ascii="Liberation Serif" w:hAnsi="Liberation Serif" w:cs="Liberation Serif"/>
          <w:sz w:val="24"/>
          <w:szCs w:val="24"/>
        </w:rPr>
        <w:t xml:space="preserve"> 2026 года</w:t>
      </w:r>
      <w:r>
        <w:rPr>
          <w:rFonts w:ascii="Liberation Serif" w:hAnsi="Liberation Serif" w:cs="Liberation Serif"/>
          <w:sz w:val="24"/>
          <w:szCs w:val="24"/>
        </w:rPr>
        <w:t xml:space="preserve"> включительно</w:t>
      </w:r>
      <w:r w:rsidR="00791714">
        <w:rPr>
          <w:rFonts w:ascii="Liberation Serif" w:hAnsi="Liberation Serif" w:cs="Liberation Serif"/>
          <w:sz w:val="24"/>
          <w:szCs w:val="24"/>
        </w:rPr>
        <w:t>;</w:t>
      </w:r>
    </w:p>
    <w:p w:rsidR="00791714" w:rsidRDefault="00C54A4E" w:rsidP="00C54A4E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</w:t>
      </w:r>
      <w:r w:rsidR="00791714">
        <w:rPr>
          <w:rFonts w:ascii="Liberation Serif" w:hAnsi="Liberation Serif" w:cs="Liberation Serif"/>
          <w:sz w:val="24"/>
          <w:szCs w:val="24"/>
        </w:rPr>
        <w:t xml:space="preserve"> Руководителям образовательных организаций, реализующих образовательные программы дошкольного образования:</w:t>
      </w:r>
    </w:p>
    <w:p w:rsidR="00791714" w:rsidRDefault="00C54A4E" w:rsidP="00C54A4E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</w:t>
      </w:r>
      <w:r w:rsidR="00791714">
        <w:rPr>
          <w:rFonts w:ascii="Liberation Serif" w:hAnsi="Liberation Serif" w:cs="Liberation Serif"/>
          <w:sz w:val="24"/>
          <w:szCs w:val="24"/>
        </w:rPr>
        <w:t>1. Информировать родителей (законных представителей) о направлении в дошкольные образовательн</w:t>
      </w:r>
      <w:r>
        <w:rPr>
          <w:rFonts w:ascii="Liberation Serif" w:hAnsi="Liberation Serif" w:cs="Liberation Serif"/>
          <w:sz w:val="24"/>
          <w:szCs w:val="24"/>
        </w:rPr>
        <w:t>ые организации в срок до  01 июня</w:t>
      </w:r>
      <w:r w:rsidR="00791714">
        <w:rPr>
          <w:rFonts w:ascii="Liberation Serif" w:hAnsi="Liberation Serif" w:cs="Liberation Serif"/>
          <w:sz w:val="24"/>
          <w:szCs w:val="24"/>
        </w:rPr>
        <w:t xml:space="preserve">  2026 года</w:t>
      </w:r>
      <w:r>
        <w:rPr>
          <w:rFonts w:ascii="Liberation Serif" w:hAnsi="Liberation Serif" w:cs="Liberation Serif"/>
          <w:sz w:val="24"/>
          <w:szCs w:val="24"/>
        </w:rPr>
        <w:t xml:space="preserve"> включительно</w:t>
      </w:r>
      <w:r w:rsidR="00791714">
        <w:rPr>
          <w:rFonts w:ascii="Liberation Serif" w:hAnsi="Liberation Serif" w:cs="Liberation Serif"/>
          <w:sz w:val="24"/>
          <w:szCs w:val="24"/>
        </w:rPr>
        <w:t>;</w:t>
      </w:r>
    </w:p>
    <w:p w:rsidR="00791714" w:rsidRDefault="00C54A4E" w:rsidP="00C54A4E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6.</w:t>
      </w:r>
      <w:r w:rsidR="00791714">
        <w:rPr>
          <w:rFonts w:ascii="Liberation Serif" w:hAnsi="Liberation Serif" w:cs="Liberation Serif"/>
          <w:sz w:val="24"/>
          <w:szCs w:val="24"/>
        </w:rPr>
        <w:t>2. Получить уведомления от заявителей (законных представителей) о согласии/отказе на зачисление ребенка в дошкольные образовательные организации (принимаются в дошкольных образовательных</w:t>
      </w:r>
      <w:r>
        <w:rPr>
          <w:rFonts w:ascii="Liberation Serif" w:hAnsi="Liberation Serif" w:cs="Liberation Serif"/>
          <w:sz w:val="24"/>
          <w:szCs w:val="24"/>
        </w:rPr>
        <w:t xml:space="preserve"> организациях) в срок до  15 июня</w:t>
      </w:r>
      <w:r w:rsidR="00791714">
        <w:rPr>
          <w:rFonts w:ascii="Liberation Serif" w:hAnsi="Liberation Serif" w:cs="Liberation Serif"/>
          <w:sz w:val="24"/>
          <w:szCs w:val="24"/>
        </w:rPr>
        <w:t xml:space="preserve"> 2026 года включительно;</w:t>
      </w:r>
    </w:p>
    <w:p w:rsidR="00791714" w:rsidRDefault="00C54A4E" w:rsidP="00C54A4E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6.3. </w:t>
      </w:r>
      <w:r w:rsidR="00791714">
        <w:rPr>
          <w:rFonts w:ascii="Liberation Serif" w:hAnsi="Liberation Serif" w:cs="Liberation Serif"/>
          <w:sz w:val="24"/>
          <w:szCs w:val="24"/>
        </w:rPr>
        <w:t>Направить в Комиссию по комплектованию муниципальных дошкольных образовательных учреждений уведомления заявителей (законных представителей) об отказе на зачисление ребенка в дошкольную образовательн</w:t>
      </w:r>
      <w:r>
        <w:rPr>
          <w:rFonts w:ascii="Liberation Serif" w:hAnsi="Liberation Serif" w:cs="Liberation Serif"/>
          <w:sz w:val="24"/>
          <w:szCs w:val="24"/>
        </w:rPr>
        <w:t>ую организацию в срок до  15 июня</w:t>
      </w:r>
      <w:r w:rsidR="00791714">
        <w:rPr>
          <w:rFonts w:ascii="Liberation Serif" w:hAnsi="Liberation Serif" w:cs="Liberation Serif"/>
          <w:sz w:val="24"/>
          <w:szCs w:val="24"/>
        </w:rPr>
        <w:t xml:space="preserve">  2026 года</w:t>
      </w:r>
      <w:r>
        <w:rPr>
          <w:rFonts w:ascii="Liberation Serif" w:hAnsi="Liberation Serif" w:cs="Liberation Serif"/>
          <w:sz w:val="24"/>
          <w:szCs w:val="24"/>
        </w:rPr>
        <w:t xml:space="preserve"> включительно</w:t>
      </w:r>
      <w:r w:rsidR="00791714">
        <w:rPr>
          <w:rFonts w:ascii="Liberation Serif" w:hAnsi="Liberation Serif" w:cs="Liberation Serif"/>
          <w:sz w:val="24"/>
          <w:szCs w:val="24"/>
        </w:rPr>
        <w:t>.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Председатель Комиссии            ______________________ А.В. Лунев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Заместитель председателя</w:t>
      </w: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Комиссии                                    ______________________ Е.В.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Бурба</w:t>
      </w:r>
      <w:proofErr w:type="spellEnd"/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Члены комиссии:                       ______________________ В.В.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Плоткина</w:t>
      </w:r>
      <w:proofErr w:type="spellEnd"/>
    </w:p>
    <w:p w:rsidR="00791714" w:rsidRDefault="00791714" w:rsidP="0079171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______________________ А.В.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Кочурова</w:t>
      </w:r>
      <w:proofErr w:type="spellEnd"/>
    </w:p>
    <w:p w:rsidR="00791714" w:rsidRDefault="00791714" w:rsidP="0079171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______________________ И.С. Паньшина</w:t>
      </w:r>
    </w:p>
    <w:p w:rsidR="00791714" w:rsidRDefault="00791714" w:rsidP="0079171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______________________ Н.А. Сащенко</w:t>
      </w:r>
    </w:p>
    <w:p w:rsidR="0073294D" w:rsidRDefault="00791714" w:rsidP="00791714">
      <w:r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______________________ Л.Н.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Корюкова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                 </w:t>
      </w:r>
    </w:p>
    <w:sectPr w:rsidR="0073294D" w:rsidSect="0007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1714"/>
    <w:rsid w:val="0003422D"/>
    <w:rsid w:val="00036B02"/>
    <w:rsid w:val="00072776"/>
    <w:rsid w:val="000A65FE"/>
    <w:rsid w:val="00104F8B"/>
    <w:rsid w:val="001323AF"/>
    <w:rsid w:val="001674E3"/>
    <w:rsid w:val="001C58E3"/>
    <w:rsid w:val="002234C3"/>
    <w:rsid w:val="00277440"/>
    <w:rsid w:val="00282CD6"/>
    <w:rsid w:val="00295F77"/>
    <w:rsid w:val="002D41B1"/>
    <w:rsid w:val="002E73C6"/>
    <w:rsid w:val="003A3DAB"/>
    <w:rsid w:val="003D5004"/>
    <w:rsid w:val="004152AE"/>
    <w:rsid w:val="00421C33"/>
    <w:rsid w:val="00447EB2"/>
    <w:rsid w:val="00473D4E"/>
    <w:rsid w:val="004E287D"/>
    <w:rsid w:val="0054155A"/>
    <w:rsid w:val="00576B44"/>
    <w:rsid w:val="006836A4"/>
    <w:rsid w:val="00697983"/>
    <w:rsid w:val="006B27D4"/>
    <w:rsid w:val="006C0CC0"/>
    <w:rsid w:val="006F0597"/>
    <w:rsid w:val="0073294D"/>
    <w:rsid w:val="007874BD"/>
    <w:rsid w:val="00791714"/>
    <w:rsid w:val="007B60DF"/>
    <w:rsid w:val="007C2C52"/>
    <w:rsid w:val="007D1EA4"/>
    <w:rsid w:val="00836785"/>
    <w:rsid w:val="008C6713"/>
    <w:rsid w:val="008E52BA"/>
    <w:rsid w:val="009179DB"/>
    <w:rsid w:val="00963E91"/>
    <w:rsid w:val="00970A8F"/>
    <w:rsid w:val="009E7B13"/>
    <w:rsid w:val="009F052F"/>
    <w:rsid w:val="00A251A3"/>
    <w:rsid w:val="00A67E9A"/>
    <w:rsid w:val="00A93A61"/>
    <w:rsid w:val="00AC3DE1"/>
    <w:rsid w:val="00B8755D"/>
    <w:rsid w:val="00C153EF"/>
    <w:rsid w:val="00C54A4E"/>
    <w:rsid w:val="00C6273D"/>
    <w:rsid w:val="00C765AB"/>
    <w:rsid w:val="00C8258E"/>
    <w:rsid w:val="00CB1E2B"/>
    <w:rsid w:val="00D15FA2"/>
    <w:rsid w:val="00D540E9"/>
    <w:rsid w:val="00D64D83"/>
    <w:rsid w:val="00E53522"/>
    <w:rsid w:val="00F07ACF"/>
    <w:rsid w:val="00FC47B7"/>
    <w:rsid w:val="00FD107B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7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62</cp:revision>
  <cp:lastPrinted>2026-05-25T10:44:00Z</cp:lastPrinted>
  <dcterms:created xsi:type="dcterms:W3CDTF">2026-05-21T08:18:00Z</dcterms:created>
  <dcterms:modified xsi:type="dcterms:W3CDTF">2026-05-25T10:44:00Z</dcterms:modified>
</cp:coreProperties>
</file>